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XSpec="center" w:tblpY="793"/>
        <w:tblW w:w="1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2655"/>
        <w:gridCol w:w="2925"/>
        <w:gridCol w:w="3204"/>
      </w:tblGrid>
      <w:tr w:rsidR="009748D6" w:rsidRPr="000309F5" w14:paraId="57E7C05C" w14:textId="77777777" w:rsidTr="79679417">
        <w:trPr>
          <w:trHeight w:val="1059"/>
        </w:trPr>
        <w:tc>
          <w:tcPr>
            <w:tcW w:w="2515" w:type="dxa"/>
          </w:tcPr>
          <w:p w14:paraId="581330B1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05CB788">
              <w:rPr>
                <w:rFonts w:ascii="Tahoma" w:hAnsi="Tahoma" w:cs="Tahoma"/>
                <w:b/>
                <w:bCs/>
                <w:sz w:val="20"/>
                <w:szCs w:val="20"/>
              </w:rPr>
              <w:t>Incident Name:</w:t>
            </w:r>
          </w:p>
          <w:p w14:paraId="3706028F" w14:textId="47A83F6E" w:rsidR="370EEBC8" w:rsidRDefault="370EEBC8" w:rsidP="605CB788">
            <w:pPr>
              <w:spacing w:line="360" w:lineRule="auto"/>
              <w:rPr>
                <w:rFonts w:ascii="Tahoma" w:hAnsi="Tahoma" w:cs="Tahoma"/>
              </w:rPr>
            </w:pPr>
            <w:r w:rsidRPr="605CB788">
              <w:rPr>
                <w:rFonts w:ascii="Tahoma" w:hAnsi="Tahoma" w:cs="Tahoma"/>
                <w:sz w:val="20"/>
                <w:szCs w:val="20"/>
              </w:rPr>
              <w:t>Black Mountain</w:t>
            </w:r>
          </w:p>
          <w:p w14:paraId="764530BC" w14:textId="77777777" w:rsidR="00BC413C" w:rsidRDefault="00BC413C" w:rsidP="00CE6C1B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605CB788">
              <w:rPr>
                <w:rFonts w:ascii="Tahoma" w:hAnsi="Tahoma" w:cs="Tahoma"/>
                <w:b/>
                <w:bCs/>
                <w:sz w:val="20"/>
                <w:szCs w:val="20"/>
              </w:rPr>
              <w:t>Incident ID:</w:t>
            </w:r>
          </w:p>
          <w:p w14:paraId="0980D37E" w14:textId="1E9C9917" w:rsidR="00D74A5F" w:rsidRPr="00D74A5F" w:rsidRDefault="7D62299D" w:rsidP="605CB788">
            <w:pPr>
              <w:spacing w:line="360" w:lineRule="auto"/>
              <w:rPr>
                <w:rFonts w:ascii="Tahoma" w:hAnsi="Tahoma" w:cs="Tahoma"/>
              </w:rPr>
            </w:pPr>
            <w:r w:rsidRPr="605CB788">
              <w:rPr>
                <w:rFonts w:ascii="Tahoma" w:hAnsi="Tahoma" w:cs="Tahoma"/>
                <w:sz w:val="20"/>
                <w:szCs w:val="20"/>
              </w:rPr>
              <w:t>MT-BDF-6306</w:t>
            </w:r>
          </w:p>
        </w:tc>
        <w:tc>
          <w:tcPr>
            <w:tcW w:w="2655" w:type="dxa"/>
          </w:tcPr>
          <w:p w14:paraId="294F4E05" w14:textId="77777777" w:rsidR="009748D6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>IR Interpreter(s):</w:t>
            </w:r>
          </w:p>
          <w:p w14:paraId="003BEB70" w14:textId="7FD7C746" w:rsidR="7C3C3658" w:rsidRPr="00615EAC" w:rsidRDefault="00615EAC" w:rsidP="7C3C36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Mark Grupe</w:t>
            </w:r>
          </w:p>
          <w:p w14:paraId="1B8A34EF" w14:textId="0460E328" w:rsidR="002C306E" w:rsidRPr="00D803AA" w:rsidRDefault="00BC413C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Interpreter Email:</w:t>
            </w:r>
          </w:p>
          <w:p w14:paraId="124AD9B5" w14:textId="14021D34" w:rsidR="002C306E" w:rsidRPr="004378AA" w:rsidRDefault="00615EAC" w:rsidP="56D352DE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Mark_grupe@nps.gov</w:t>
            </w:r>
          </w:p>
        </w:tc>
        <w:tc>
          <w:tcPr>
            <w:tcW w:w="2925" w:type="dxa"/>
          </w:tcPr>
          <w:p w14:paraId="442CD087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05CB788">
              <w:rPr>
                <w:rFonts w:ascii="Tahoma" w:hAnsi="Tahoma" w:cs="Tahoma"/>
                <w:b/>
                <w:bCs/>
                <w:sz w:val="20"/>
                <w:szCs w:val="20"/>
              </w:rPr>
              <w:t>Local Dispatch Phone:</w:t>
            </w:r>
          </w:p>
          <w:p w14:paraId="31BD3379" w14:textId="369B8E7D" w:rsidR="002C306E" w:rsidRPr="00CB255A" w:rsidRDefault="69091374" w:rsidP="605CB788">
            <w:pPr>
              <w:spacing w:line="360" w:lineRule="auto"/>
              <w:rPr>
                <w:rFonts w:ascii="Tahoma" w:hAnsi="Tahoma" w:cs="Tahoma"/>
              </w:rPr>
            </w:pPr>
            <w:r w:rsidRPr="605CB788">
              <w:rPr>
                <w:rFonts w:ascii="Tahoma" w:hAnsi="Tahoma" w:cs="Tahoma"/>
                <w:sz w:val="20"/>
                <w:szCs w:val="20"/>
              </w:rPr>
              <w:t>MT-DDC</w:t>
            </w:r>
          </w:p>
          <w:p w14:paraId="1CEFF8D1" w14:textId="0978A05D" w:rsidR="002C306E" w:rsidRPr="00CB255A" w:rsidRDefault="69091374" w:rsidP="605CB788">
            <w:pPr>
              <w:spacing w:line="360" w:lineRule="auto"/>
              <w:rPr>
                <w:rFonts w:ascii="Tahoma" w:hAnsi="Tahoma" w:cs="Tahoma"/>
              </w:rPr>
            </w:pPr>
            <w:r w:rsidRPr="605CB788">
              <w:rPr>
                <w:rFonts w:ascii="Tahoma" w:hAnsi="Tahoma" w:cs="Tahoma"/>
                <w:sz w:val="20"/>
                <w:szCs w:val="20"/>
              </w:rPr>
              <w:t>406-683-3975</w:t>
            </w:r>
          </w:p>
        </w:tc>
        <w:tc>
          <w:tcPr>
            <w:tcW w:w="3204" w:type="dxa"/>
          </w:tcPr>
          <w:p w14:paraId="473D85DE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>Interpreted Size:</w:t>
            </w:r>
          </w:p>
          <w:p w14:paraId="17C74BF7" w14:textId="76D84AF8" w:rsidR="7C3C3658" w:rsidRPr="00EA4817" w:rsidRDefault="005646CC" w:rsidP="7C3C365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1,0</w:t>
            </w:r>
            <w:r w:rsidR="00CE124D">
              <w:rPr>
                <w:rFonts w:ascii="Tahoma" w:hAnsi="Tahoma" w:cs="Tahoma"/>
                <w:sz w:val="20"/>
                <w:szCs w:val="20"/>
              </w:rPr>
              <w:t>38</w:t>
            </w:r>
            <w:r w:rsidR="00EA4817" w:rsidRPr="00EA481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1260CD9A" w:rsidRPr="00EA4817">
              <w:rPr>
                <w:rFonts w:ascii="Tahoma" w:hAnsi="Tahoma" w:cs="Tahoma"/>
                <w:sz w:val="20"/>
                <w:szCs w:val="20"/>
              </w:rPr>
              <w:t>acres</w:t>
            </w:r>
          </w:p>
          <w:p w14:paraId="29B679E8" w14:textId="77777777" w:rsidR="009748D6" w:rsidRPr="00EA4817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A4817">
              <w:rPr>
                <w:rFonts w:ascii="Tahoma" w:hAnsi="Tahoma" w:cs="Tahoma"/>
                <w:b/>
                <w:sz w:val="20"/>
                <w:szCs w:val="20"/>
              </w:rPr>
              <w:t>Growth last period:</w:t>
            </w:r>
          </w:p>
          <w:p w14:paraId="5DAB6C7B" w14:textId="65B4ED28" w:rsidR="003B08AC" w:rsidRPr="00482D37" w:rsidRDefault="00CE124D" w:rsidP="56D352DE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C238D2" w:rsidRPr="00EA4817">
              <w:rPr>
                <w:rFonts w:ascii="Tahoma" w:hAnsi="Tahoma" w:cs="Tahoma"/>
                <w:sz w:val="20"/>
                <w:szCs w:val="20"/>
              </w:rPr>
              <w:t xml:space="preserve"> acres</w:t>
            </w:r>
          </w:p>
        </w:tc>
      </w:tr>
      <w:tr w:rsidR="009748D6" w:rsidRPr="000309F5" w14:paraId="0207EBCF" w14:textId="77777777" w:rsidTr="79679417">
        <w:trPr>
          <w:trHeight w:val="1059"/>
        </w:trPr>
        <w:tc>
          <w:tcPr>
            <w:tcW w:w="2515" w:type="dxa"/>
          </w:tcPr>
          <w:p w14:paraId="7131182F" w14:textId="6114C33E" w:rsidR="00BD0A6F" w:rsidRPr="009A7A9F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Flight </w:t>
            </w:r>
            <w:r w:rsidR="00273B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/ </w:t>
            </w:r>
            <w:r w:rsidRPr="7C3C3658">
              <w:rPr>
                <w:rFonts w:ascii="Tahoma" w:hAnsi="Tahoma" w:cs="Tahoma"/>
                <w:b/>
                <w:bCs/>
                <w:sz w:val="20"/>
                <w:szCs w:val="20"/>
              </w:rPr>
              <w:t>Time:</w:t>
            </w:r>
          </w:p>
          <w:p w14:paraId="6A05A809" w14:textId="21EB8C50" w:rsidR="009748D6" w:rsidRPr="00DF0229" w:rsidRDefault="00DF0229" w:rsidP="00D803AA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F0229">
              <w:rPr>
                <w:rFonts w:ascii="Tahoma" w:hAnsi="Tahoma" w:cs="Tahoma"/>
                <w:sz w:val="20"/>
                <w:szCs w:val="20"/>
              </w:rPr>
              <w:t>7/</w:t>
            </w:r>
            <w:r w:rsidR="003C0472">
              <w:rPr>
                <w:rFonts w:ascii="Tahoma" w:hAnsi="Tahoma" w:cs="Tahoma"/>
                <w:sz w:val="20"/>
                <w:szCs w:val="20"/>
              </w:rPr>
              <w:t>31</w:t>
            </w:r>
            <w:r w:rsidRPr="00DF0229">
              <w:rPr>
                <w:rFonts w:ascii="Tahoma" w:hAnsi="Tahoma" w:cs="Tahoma"/>
                <w:sz w:val="20"/>
                <w:szCs w:val="20"/>
              </w:rPr>
              <w:t>/20</w:t>
            </w:r>
            <w:r w:rsidR="005646CC">
              <w:rPr>
                <w:rFonts w:ascii="Tahoma" w:hAnsi="Tahoma" w:cs="Tahoma"/>
                <w:sz w:val="20"/>
                <w:szCs w:val="20"/>
              </w:rPr>
              <w:t>21</w:t>
            </w:r>
            <w:r w:rsidRPr="00DF022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C0472">
              <w:rPr>
                <w:rFonts w:ascii="Tahoma" w:hAnsi="Tahoma" w:cs="Tahoma"/>
                <w:sz w:val="20"/>
                <w:szCs w:val="20"/>
              </w:rPr>
              <w:t>0045</w:t>
            </w:r>
            <w:r w:rsidR="79433FFF" w:rsidRPr="00DF0229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2655" w:type="dxa"/>
          </w:tcPr>
          <w:p w14:paraId="796E8094" w14:textId="77777777" w:rsidR="00BD0A6F" w:rsidRDefault="009748D6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location:</w:t>
            </w:r>
          </w:p>
          <w:p w14:paraId="5A991472" w14:textId="6DDBFFB8" w:rsidR="00BC413C" w:rsidRPr="00D74A5F" w:rsidRDefault="00615EAC" w:rsidP="00105747">
            <w:pPr>
              <w:spacing w:line="360" w:lineRule="auto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Placerville, CA</w:t>
            </w:r>
          </w:p>
          <w:p w14:paraId="5BBF1F5A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Interpreter(s) Phone:</w:t>
            </w:r>
          </w:p>
          <w:p w14:paraId="607FA347" w14:textId="478AC45A" w:rsidR="009748D6" w:rsidRPr="00CB255A" w:rsidRDefault="00615E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415-999-6571</w:t>
            </w:r>
          </w:p>
        </w:tc>
        <w:tc>
          <w:tcPr>
            <w:tcW w:w="2925" w:type="dxa"/>
          </w:tcPr>
          <w:p w14:paraId="7DC97385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E4CABE6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9748D6" w:rsidRPr="5E4CABE6"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  <w:p w14:paraId="042C5D5E" w14:textId="6B72FC2C" w:rsidR="1665ECCE" w:rsidRDefault="1665ECCE" w:rsidP="5E4CABE6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5E4CABE6">
              <w:rPr>
                <w:rFonts w:ascii="Tahoma" w:eastAsia="Tahoma" w:hAnsi="Tahoma" w:cs="Tahoma"/>
                <w:sz w:val="20"/>
                <w:szCs w:val="20"/>
              </w:rPr>
              <w:t>Tim Stauffer</w:t>
            </w:r>
          </w:p>
          <w:p w14:paraId="06A0D5C2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E4CABE6">
              <w:rPr>
                <w:rFonts w:ascii="Tahoma" w:hAnsi="Tahoma" w:cs="Tahoma"/>
                <w:b/>
                <w:bCs/>
                <w:sz w:val="20"/>
                <w:szCs w:val="20"/>
              </w:rPr>
              <w:t>GACC IR Liaison</w:t>
            </w:r>
            <w:r w:rsidR="00BD0A6F" w:rsidRPr="5E4CABE6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Phone:</w:t>
            </w:r>
          </w:p>
          <w:p w14:paraId="251675A6" w14:textId="6D4BB256" w:rsidR="009748D6" w:rsidRPr="002C13EC" w:rsidRDefault="2EB440C1" w:rsidP="5E4CABE6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5E4CABE6">
              <w:rPr>
                <w:rFonts w:ascii="Tahoma" w:eastAsia="Tahoma" w:hAnsi="Tahoma" w:cs="Tahoma"/>
                <w:sz w:val="20"/>
                <w:szCs w:val="20"/>
              </w:rPr>
              <w:t>406-529-6366</w:t>
            </w:r>
          </w:p>
        </w:tc>
        <w:tc>
          <w:tcPr>
            <w:tcW w:w="3204" w:type="dxa"/>
          </w:tcPr>
          <w:p w14:paraId="3C34D8BB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E4CABE6">
              <w:rPr>
                <w:rFonts w:ascii="Tahoma" w:hAnsi="Tahoma" w:cs="Tahoma"/>
                <w:b/>
                <w:bCs/>
                <w:sz w:val="20"/>
                <w:szCs w:val="20"/>
              </w:rPr>
              <w:t>National Coordinator:</w:t>
            </w:r>
          </w:p>
          <w:p w14:paraId="3E747D04" w14:textId="1A61AA59" w:rsidR="0404E33C" w:rsidRDefault="00A95CD0" w:rsidP="5E4CABE6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Tom Mellin</w:t>
            </w:r>
          </w:p>
          <w:p w14:paraId="5016AD87" w14:textId="77777777" w:rsidR="009748D6" w:rsidRPr="000309F5" w:rsidRDefault="00BD0A6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E4CABE6">
              <w:rPr>
                <w:rFonts w:ascii="Tahoma" w:hAnsi="Tahoma" w:cs="Tahoma"/>
                <w:b/>
                <w:bCs/>
                <w:sz w:val="20"/>
                <w:szCs w:val="20"/>
              </w:rPr>
              <w:t>National Coord. Phone:</w:t>
            </w:r>
          </w:p>
          <w:p w14:paraId="5B8D9109" w14:textId="26F5DC5F" w:rsidR="009748D6" w:rsidRPr="00CB255A" w:rsidRDefault="00A95CD0" w:rsidP="5E4CABE6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505-301-8167</w:t>
            </w:r>
          </w:p>
        </w:tc>
      </w:tr>
      <w:tr w:rsidR="009748D6" w:rsidRPr="000309F5" w14:paraId="64F8B31A" w14:textId="77777777" w:rsidTr="79679417">
        <w:trPr>
          <w:trHeight w:val="528"/>
        </w:trPr>
        <w:tc>
          <w:tcPr>
            <w:tcW w:w="2515" w:type="dxa"/>
          </w:tcPr>
          <w:p w14:paraId="40D3C729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605CB788">
              <w:rPr>
                <w:rFonts w:ascii="Tahoma" w:hAnsi="Tahoma" w:cs="Tahoma"/>
                <w:b/>
                <w:bCs/>
                <w:sz w:val="20"/>
                <w:szCs w:val="20"/>
              </w:rPr>
              <w:t>Ordered By:</w:t>
            </w:r>
          </w:p>
          <w:p w14:paraId="518BB947" w14:textId="7A416E88" w:rsidR="009D700F" w:rsidRDefault="005C5684" w:rsidP="605CB7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James Savage</w:t>
            </w:r>
            <w:r w:rsidR="00615EAC">
              <w:rPr>
                <w:rFonts w:ascii="Tahoma" w:hAnsi="Tahoma" w:cs="Tahoma"/>
                <w:sz w:val="20"/>
                <w:szCs w:val="20"/>
              </w:rPr>
              <w:t>, SITL</w:t>
            </w:r>
          </w:p>
          <w:p w14:paraId="0583759E" w14:textId="38929DFD" w:rsidR="00615EAC" w:rsidRDefault="005C5684" w:rsidP="605CB7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970-216-6534</w:t>
            </w:r>
          </w:p>
          <w:p w14:paraId="4A58B822" w14:textId="0990499B" w:rsidR="00615EAC" w:rsidRPr="00CB255A" w:rsidRDefault="005C5684" w:rsidP="605CB788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  <w:szCs w:val="20"/>
              </w:rPr>
              <w:t>jsavage</w:t>
            </w:r>
            <w:r w:rsidR="00615EAC">
              <w:rPr>
                <w:rFonts w:ascii="Tahoma" w:hAnsi="Tahoma" w:cs="Tahoma"/>
                <w:sz w:val="20"/>
                <w:szCs w:val="20"/>
              </w:rPr>
              <w:t>@</w:t>
            </w:r>
            <w:r>
              <w:rPr>
                <w:rFonts w:ascii="Tahoma" w:hAnsi="Tahoma" w:cs="Tahoma"/>
                <w:sz w:val="20"/>
                <w:szCs w:val="20"/>
              </w:rPr>
              <w:t>blm</w:t>
            </w:r>
            <w:r w:rsidR="00615EAC">
              <w:rPr>
                <w:rFonts w:ascii="Tahoma" w:hAnsi="Tahoma" w:cs="Tahoma"/>
                <w:sz w:val="20"/>
                <w:szCs w:val="20"/>
              </w:rPr>
              <w:t>.gov</w:t>
            </w:r>
          </w:p>
        </w:tc>
        <w:tc>
          <w:tcPr>
            <w:tcW w:w="2655" w:type="dxa"/>
          </w:tcPr>
          <w:p w14:paraId="00F80507" w14:textId="77777777" w:rsidR="009748D6" w:rsidRPr="000309F5" w:rsidRDefault="005B320F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="009748D6"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Number:</w:t>
            </w:r>
          </w:p>
          <w:p w14:paraId="3EE7BA4E" w14:textId="2E8B54F5" w:rsidR="009748D6" w:rsidRPr="00CB255A" w:rsidRDefault="00BD42B4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605CB788">
              <w:rPr>
                <w:rFonts w:ascii="Tahoma" w:hAnsi="Tahoma" w:cs="Tahoma"/>
                <w:sz w:val="20"/>
                <w:szCs w:val="20"/>
              </w:rPr>
              <w:t>A-</w:t>
            </w:r>
            <w:r w:rsidR="00AA61CB">
              <w:rPr>
                <w:rFonts w:ascii="Tahoma" w:hAnsi="Tahoma" w:cs="Tahoma"/>
                <w:sz w:val="20"/>
                <w:szCs w:val="20"/>
              </w:rPr>
              <w:t>1</w:t>
            </w:r>
            <w:r w:rsidR="003C0472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25" w:type="dxa"/>
          </w:tcPr>
          <w:p w14:paraId="086599A5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56D352DE">
              <w:rPr>
                <w:rFonts w:ascii="Tahoma" w:hAnsi="Tahoma" w:cs="Tahoma"/>
                <w:b/>
                <w:bCs/>
                <w:sz w:val="20"/>
                <w:szCs w:val="20"/>
              </w:rPr>
              <w:t>Aircraft/Scanner System:</w:t>
            </w:r>
          </w:p>
          <w:p w14:paraId="5400733D" w14:textId="1B950CDB" w:rsidR="009748D6" w:rsidRPr="00596A12" w:rsidRDefault="00615EAC" w:rsidP="56D352DE">
            <w:pPr>
              <w:spacing w:line="360" w:lineRule="auto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N350</w:t>
            </w:r>
            <w:r w:rsidR="00AA61CB">
              <w:rPr>
                <w:rFonts w:ascii="Tahoma" w:eastAsia="Tahoma" w:hAnsi="Tahoma" w:cs="Tahoma"/>
                <w:sz w:val="18"/>
                <w:szCs w:val="18"/>
              </w:rPr>
              <w:t>FV</w:t>
            </w:r>
            <w:r>
              <w:rPr>
                <w:rFonts w:ascii="Tahoma" w:eastAsia="Tahoma" w:hAnsi="Tahoma" w:cs="Tahoma"/>
                <w:sz w:val="18"/>
                <w:szCs w:val="18"/>
              </w:rPr>
              <w:t xml:space="preserve"> / Tenax</w:t>
            </w:r>
          </w:p>
        </w:tc>
        <w:tc>
          <w:tcPr>
            <w:tcW w:w="3204" w:type="dxa"/>
          </w:tcPr>
          <w:p w14:paraId="46E4FCC4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Pilots/Techs:</w:t>
            </w:r>
          </w:p>
          <w:p w14:paraId="7AAA74BE" w14:textId="587D6392" w:rsidR="009748D6" w:rsidRPr="002C13EC" w:rsidRDefault="00FC187C" w:rsidP="56D352DE">
            <w:pPr>
              <w:spacing w:line="360" w:lineRule="auto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Tech: </w:t>
            </w:r>
            <w:r w:rsidR="00CE124D">
              <w:rPr>
                <w:rFonts w:ascii="Tahoma" w:eastAsia="Tahoma" w:hAnsi="Tahoma" w:cs="Tahoma"/>
                <w:sz w:val="18"/>
                <w:szCs w:val="18"/>
              </w:rPr>
              <w:t>Kelsey</w:t>
            </w:r>
          </w:p>
        </w:tc>
      </w:tr>
      <w:tr w:rsidR="009748D6" w:rsidRPr="000309F5" w14:paraId="2BE00576" w14:textId="77777777" w:rsidTr="79679417">
        <w:trPr>
          <w:trHeight w:val="630"/>
        </w:trPr>
        <w:tc>
          <w:tcPr>
            <w:tcW w:w="5170" w:type="dxa"/>
            <w:gridSpan w:val="2"/>
          </w:tcPr>
          <w:p w14:paraId="42D56C39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301CFFFA">
              <w:rPr>
                <w:rFonts w:ascii="Tahoma" w:hAnsi="Tahoma" w:cs="Tahoma"/>
                <w:b/>
                <w:bCs/>
                <w:sz w:val="20"/>
                <w:szCs w:val="20"/>
              </w:rPr>
              <w:t>IRIN Comments on imagery:</w:t>
            </w:r>
          </w:p>
          <w:p w14:paraId="494BAEF2" w14:textId="0FD5D435" w:rsidR="009748D6" w:rsidRDefault="005C5684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 shifted about</w:t>
            </w:r>
            <w:r w:rsidR="00CE124D">
              <w:rPr>
                <w:rFonts w:ascii="Tahoma" w:eastAsia="Tahoma" w:hAnsi="Tahoma" w:cs="Tahoma"/>
                <w:sz w:val="20"/>
                <w:szCs w:val="20"/>
              </w:rPr>
              <w:t xml:space="preserve"> 100’ to the east In some areas</w:t>
            </w:r>
          </w:p>
          <w:p w14:paraId="5A39BBE3" w14:textId="4626605D" w:rsidR="004378AA" w:rsidRPr="00B40AB9" w:rsidRDefault="004378AA" w:rsidP="56D352DE">
            <w:pPr>
              <w:spacing w:line="36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925" w:type="dxa"/>
          </w:tcPr>
          <w:p w14:paraId="75703141" w14:textId="77777777" w:rsidR="009748D6" w:rsidRPr="00B40AB9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B40AB9">
              <w:rPr>
                <w:rFonts w:ascii="Tahoma" w:hAnsi="Tahoma" w:cs="Tahoma"/>
                <w:b/>
                <w:sz w:val="20"/>
                <w:szCs w:val="20"/>
              </w:rPr>
              <w:t>Weather at time of flight:</w:t>
            </w:r>
          </w:p>
          <w:p w14:paraId="101C6269" w14:textId="031B9576" w:rsidR="009748D6" w:rsidRPr="00B40AB9" w:rsidRDefault="003B08AC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B40AB9">
              <w:rPr>
                <w:rFonts w:ascii="Tahoma" w:hAnsi="Tahoma" w:cs="Tahoma"/>
                <w:sz w:val="20"/>
                <w:szCs w:val="20"/>
              </w:rPr>
              <w:t>C</w:t>
            </w:r>
            <w:r w:rsidR="00FB6CC6">
              <w:rPr>
                <w:rFonts w:ascii="Tahoma" w:hAnsi="Tahoma" w:cs="Tahoma"/>
                <w:sz w:val="20"/>
                <w:szCs w:val="20"/>
              </w:rPr>
              <w:t>l</w:t>
            </w:r>
            <w:r w:rsidR="005646CC">
              <w:rPr>
                <w:rFonts w:ascii="Tahoma" w:hAnsi="Tahoma" w:cs="Tahoma"/>
                <w:sz w:val="20"/>
                <w:szCs w:val="20"/>
              </w:rPr>
              <w:t>ouds over e</w:t>
            </w:r>
            <w:r w:rsidR="00B8244F">
              <w:rPr>
                <w:rFonts w:ascii="Tahoma" w:hAnsi="Tahoma" w:cs="Tahoma"/>
                <w:sz w:val="20"/>
                <w:szCs w:val="20"/>
              </w:rPr>
              <w:t>astern part of</w:t>
            </w:r>
            <w:r w:rsidR="005646CC">
              <w:rPr>
                <w:rFonts w:ascii="Tahoma" w:hAnsi="Tahoma" w:cs="Tahoma"/>
                <w:sz w:val="20"/>
                <w:szCs w:val="20"/>
              </w:rPr>
              <w:t xml:space="preserve"> fire</w:t>
            </w:r>
          </w:p>
        </w:tc>
        <w:tc>
          <w:tcPr>
            <w:tcW w:w="3204" w:type="dxa"/>
          </w:tcPr>
          <w:p w14:paraId="6FA8196C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Flight Objective:</w:t>
            </w:r>
          </w:p>
          <w:p w14:paraId="2322CC90" w14:textId="77777777" w:rsidR="009748D6" w:rsidRPr="00CB255A" w:rsidRDefault="00596A12" w:rsidP="00105747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 heat perimeter and heat sources</w:t>
            </w:r>
          </w:p>
        </w:tc>
      </w:tr>
      <w:tr w:rsidR="009748D6" w:rsidRPr="000309F5" w14:paraId="25A8F794" w14:textId="77777777" w:rsidTr="79679417">
        <w:trPr>
          <w:trHeight w:val="614"/>
        </w:trPr>
        <w:tc>
          <w:tcPr>
            <w:tcW w:w="5170" w:type="dxa"/>
            <w:gridSpan w:val="2"/>
          </w:tcPr>
          <w:p w14:paraId="4E28573D" w14:textId="74E274C5" w:rsidR="009748D6" w:rsidRPr="00DF0229" w:rsidRDefault="009748D6" w:rsidP="301CFFFA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F022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</w:t>
            </w:r>
            <w:r w:rsidR="00273BAE" w:rsidRPr="00DF0229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DF0229">
              <w:rPr>
                <w:rFonts w:ascii="Tahoma" w:hAnsi="Tahoma" w:cs="Tahoma"/>
                <w:b/>
                <w:bCs/>
                <w:sz w:val="20"/>
                <w:szCs w:val="20"/>
              </w:rPr>
              <w:t>Time Imagery Received by Interpreter:</w:t>
            </w:r>
          </w:p>
          <w:p w14:paraId="57CCEB07" w14:textId="6B64E65E" w:rsidR="5C513151" w:rsidRPr="00DF0229" w:rsidRDefault="00945CF1" w:rsidP="5C513151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0229">
              <w:rPr>
                <w:rFonts w:ascii="Tahoma" w:hAnsi="Tahoma" w:cs="Tahoma"/>
                <w:sz w:val="20"/>
                <w:szCs w:val="20"/>
              </w:rPr>
              <w:t>7/</w:t>
            </w:r>
            <w:r w:rsidR="00B8244F">
              <w:rPr>
                <w:rFonts w:ascii="Tahoma" w:hAnsi="Tahoma" w:cs="Tahoma"/>
                <w:sz w:val="20"/>
                <w:szCs w:val="20"/>
              </w:rPr>
              <w:t>3</w:t>
            </w:r>
            <w:r w:rsidR="003C0472">
              <w:rPr>
                <w:rFonts w:ascii="Tahoma" w:hAnsi="Tahoma" w:cs="Tahoma"/>
                <w:sz w:val="20"/>
                <w:szCs w:val="20"/>
              </w:rPr>
              <w:t>1</w:t>
            </w:r>
            <w:r w:rsidRPr="00DF0229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8244F">
              <w:rPr>
                <w:rFonts w:ascii="Tahoma" w:hAnsi="Tahoma" w:cs="Tahoma"/>
                <w:sz w:val="20"/>
                <w:szCs w:val="20"/>
              </w:rPr>
              <w:t>0</w:t>
            </w:r>
            <w:r w:rsidR="003C0472">
              <w:rPr>
                <w:rFonts w:ascii="Tahoma" w:hAnsi="Tahoma" w:cs="Tahoma"/>
                <w:sz w:val="20"/>
                <w:szCs w:val="20"/>
              </w:rPr>
              <w:t>100</w:t>
            </w:r>
            <w:r w:rsidR="00AF2DDC" w:rsidRPr="00DF0229">
              <w:rPr>
                <w:rFonts w:ascii="Tahoma" w:hAnsi="Tahoma" w:cs="Tahoma"/>
                <w:sz w:val="20"/>
                <w:szCs w:val="20"/>
              </w:rPr>
              <w:t>MDT</w:t>
            </w:r>
          </w:p>
          <w:p w14:paraId="41C8F396" w14:textId="35BF84DE" w:rsidR="009748D6" w:rsidRPr="00E26171" w:rsidRDefault="009748D6" w:rsidP="301CFFFA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6129" w:type="dxa"/>
            <w:gridSpan w:val="2"/>
            <w:vMerge w:val="restart"/>
          </w:tcPr>
          <w:p w14:paraId="051C2FCF" w14:textId="77777777" w:rsidR="00A2031B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0309F5">
              <w:rPr>
                <w:rFonts w:ascii="Tahoma" w:hAnsi="Tahoma" w:cs="Tahoma"/>
                <w:b/>
                <w:sz w:val="20"/>
                <w:szCs w:val="20"/>
              </w:rPr>
              <w:t>Type of media for final product:</w:t>
            </w:r>
          </w:p>
          <w:p w14:paraId="1B1B0ACB" w14:textId="449E5421" w:rsidR="00D32068" w:rsidRDefault="00D32068" w:rsidP="00D3206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IRIN Daily Log, Shapefiles, KML, PDF Maps</w:t>
            </w:r>
            <w:r w:rsidR="00615EAC">
              <w:rPr>
                <w:rFonts w:ascii="Tahoma" w:hAnsi="Tahoma" w:cs="Tahoma"/>
                <w:sz w:val="20"/>
                <w:szCs w:val="20"/>
              </w:rPr>
              <w:t>, Geodatabase</w:t>
            </w:r>
          </w:p>
          <w:p w14:paraId="2FE7C042" w14:textId="77777777" w:rsidR="00120AA4" w:rsidRPr="00C43983" w:rsidRDefault="00120AA4" w:rsidP="00120AA4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Digital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file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0309F5">
              <w:rPr>
                <w:rFonts w:ascii="Tahoma" w:hAnsi="Tahoma" w:cs="Tahoma"/>
                <w:b/>
                <w:sz w:val="20"/>
                <w:szCs w:val="20"/>
              </w:rPr>
              <w:t xml:space="preserve"> sent to:</w:t>
            </w:r>
          </w:p>
          <w:p w14:paraId="7FB6D736" w14:textId="33A29CAB" w:rsidR="00120AA4" w:rsidRPr="00D74A5F" w:rsidRDefault="00430A87" w:rsidP="00120AA4">
            <w:pPr>
              <w:spacing w:line="360" w:lineRule="auto"/>
              <w:rPr>
                <w:rFonts w:ascii="Tahoma" w:hAnsi="Tahoma" w:cs="Tahoma"/>
                <w:sz w:val="14"/>
                <w:szCs w:val="14"/>
              </w:rPr>
            </w:pPr>
            <w:hyperlink r:id="rId9">
              <w:r w:rsidR="00120AA4" w:rsidRPr="605CB788">
                <w:rPr>
                  <w:rStyle w:val="Hyperlink"/>
                  <w:rFonts w:ascii="Tahoma" w:hAnsi="Tahoma" w:cs="Tahoma"/>
                  <w:sz w:val="14"/>
                  <w:szCs w:val="14"/>
                </w:rPr>
                <w:t>https://ftp.nifc.gov/public/incident_specific_data/</w:t>
              </w:r>
              <w:r w:rsidR="1E3D216F" w:rsidRPr="605CB788">
                <w:rPr>
                  <w:rStyle w:val="Hyperlink"/>
                  <w:rFonts w:ascii="Tahoma" w:hAnsi="Tahoma" w:cs="Tahoma"/>
                  <w:sz w:val="14"/>
                  <w:szCs w:val="14"/>
                </w:rPr>
                <w:t>n</w:t>
              </w:r>
              <w:r w:rsidR="7A0C0316" w:rsidRPr="605CB788">
                <w:rPr>
                  <w:rStyle w:val="Hyperlink"/>
                  <w:rFonts w:ascii="Tahoma" w:hAnsi="Tahoma" w:cs="Tahoma"/>
                  <w:sz w:val="14"/>
                  <w:szCs w:val="14"/>
                </w:rPr>
                <w:t>_rockies</w:t>
              </w:r>
              <w:r w:rsidR="1E3D216F" w:rsidRPr="605CB788">
                <w:rPr>
                  <w:rStyle w:val="Hyperlink"/>
                  <w:rFonts w:ascii="Tahoma" w:hAnsi="Tahoma" w:cs="Tahoma"/>
                  <w:sz w:val="14"/>
                  <w:szCs w:val="14"/>
                </w:rPr>
                <w:t>/</w:t>
              </w:r>
            </w:hyperlink>
            <w:r w:rsidR="00D74A5F" w:rsidRPr="605CB788">
              <w:rPr>
                <w:rStyle w:val="Hyperlink"/>
                <w:sz w:val="14"/>
                <w:szCs w:val="14"/>
              </w:rPr>
              <w:t>2021_fires/</w:t>
            </w:r>
            <w:r w:rsidR="00A7E5CB" w:rsidRPr="605CB788">
              <w:rPr>
                <w:rStyle w:val="Hyperlink"/>
                <w:sz w:val="14"/>
                <w:szCs w:val="14"/>
              </w:rPr>
              <w:t>BlackMountain</w:t>
            </w:r>
            <w:r w:rsidR="00D74A5F" w:rsidRPr="605CB788">
              <w:rPr>
                <w:rStyle w:val="Hyperlink"/>
                <w:sz w:val="14"/>
                <w:szCs w:val="14"/>
              </w:rPr>
              <w:t>/IR</w:t>
            </w:r>
            <w:r w:rsidR="00120AA4" w:rsidRPr="605CB788">
              <w:rPr>
                <w:rFonts w:ascii="Tahoma" w:hAnsi="Tahoma" w:cs="Tahoma"/>
                <w:sz w:val="14"/>
                <w:szCs w:val="14"/>
              </w:rPr>
              <w:t xml:space="preserve"> </w:t>
            </w:r>
            <w:r w:rsidR="00615EAC">
              <w:rPr>
                <w:rFonts w:ascii="Tahoma" w:hAnsi="Tahoma" w:cs="Tahoma"/>
                <w:sz w:val="14"/>
                <w:szCs w:val="14"/>
              </w:rPr>
              <w:t>and uploaded to NIFS IR Polygon feature class</w:t>
            </w:r>
          </w:p>
          <w:p w14:paraId="54BEAF6D" w14:textId="4A074F36" w:rsidR="00120AA4" w:rsidRPr="00615EAC" w:rsidRDefault="00120AA4" w:rsidP="605CB7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Emailed to:</w:t>
            </w:r>
            <w:r w:rsidR="00FB6CC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B6CC6" w:rsidRPr="00FB6CC6">
              <w:rPr>
                <w:rFonts w:ascii="Tahoma" w:hAnsi="Tahoma" w:cs="Tahoma"/>
                <w:bCs/>
                <w:sz w:val="20"/>
                <w:szCs w:val="20"/>
              </w:rPr>
              <w:t>jsavage@blm.gov</w:t>
            </w:r>
          </w:p>
        </w:tc>
      </w:tr>
      <w:tr w:rsidR="009748D6" w:rsidRPr="000309F5" w14:paraId="1C262B2D" w14:textId="77777777" w:rsidTr="79679417">
        <w:trPr>
          <w:trHeight w:val="614"/>
        </w:trPr>
        <w:tc>
          <w:tcPr>
            <w:tcW w:w="5170" w:type="dxa"/>
            <w:gridSpan w:val="2"/>
          </w:tcPr>
          <w:p w14:paraId="1ECD298F" w14:textId="4EA94DCE" w:rsidR="00945CF1" w:rsidRPr="00E17048" w:rsidRDefault="00945CF1" w:rsidP="79679417">
            <w:pPr>
              <w:spacing w:line="36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1704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Date </w:t>
            </w:r>
            <w:r w:rsidR="00273BAE" w:rsidRPr="00E17048">
              <w:rPr>
                <w:rFonts w:ascii="Tahoma" w:hAnsi="Tahoma" w:cs="Tahoma"/>
                <w:b/>
                <w:bCs/>
                <w:sz w:val="20"/>
                <w:szCs w:val="20"/>
              </w:rPr>
              <w:t>/</w:t>
            </w:r>
            <w:r w:rsidRPr="00E17048">
              <w:rPr>
                <w:rFonts w:ascii="Tahoma" w:hAnsi="Tahoma" w:cs="Tahoma"/>
                <w:b/>
                <w:bCs/>
                <w:sz w:val="20"/>
                <w:szCs w:val="20"/>
              </w:rPr>
              <w:t>Time products delivered</w:t>
            </w:r>
          </w:p>
          <w:p w14:paraId="72A3D3EC" w14:textId="34AEB75D" w:rsidR="009748D6" w:rsidRPr="00E26171" w:rsidRDefault="00945CF1" w:rsidP="79679417">
            <w:pPr>
              <w:spacing w:line="360" w:lineRule="auto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E17048">
              <w:rPr>
                <w:rFonts w:ascii="Tahoma" w:hAnsi="Tahoma" w:cs="Tahoma"/>
                <w:sz w:val="20"/>
                <w:szCs w:val="20"/>
              </w:rPr>
              <w:t>7/</w:t>
            </w:r>
            <w:r w:rsidR="00B8244F">
              <w:rPr>
                <w:rFonts w:ascii="Tahoma" w:hAnsi="Tahoma" w:cs="Tahoma"/>
                <w:sz w:val="20"/>
                <w:szCs w:val="20"/>
              </w:rPr>
              <w:t>3</w:t>
            </w:r>
            <w:r w:rsidR="003C0472">
              <w:rPr>
                <w:rFonts w:ascii="Tahoma" w:hAnsi="Tahoma" w:cs="Tahoma"/>
                <w:sz w:val="20"/>
                <w:szCs w:val="20"/>
              </w:rPr>
              <w:t>1</w:t>
            </w:r>
            <w:r w:rsidRPr="00E17048">
              <w:rPr>
                <w:rFonts w:ascii="Tahoma" w:hAnsi="Tahoma" w:cs="Tahoma"/>
                <w:sz w:val="20"/>
                <w:szCs w:val="20"/>
              </w:rPr>
              <w:t xml:space="preserve">/2021 </w:t>
            </w:r>
            <w:r w:rsidR="00B8244F" w:rsidRPr="00CE124D">
              <w:rPr>
                <w:rFonts w:ascii="Tahoma" w:hAnsi="Tahoma" w:cs="Tahoma"/>
                <w:sz w:val="20"/>
                <w:szCs w:val="20"/>
              </w:rPr>
              <w:t>0</w:t>
            </w:r>
            <w:r w:rsidR="00CE124D">
              <w:rPr>
                <w:rFonts w:ascii="Tahoma" w:hAnsi="Tahoma" w:cs="Tahoma"/>
                <w:sz w:val="20"/>
                <w:szCs w:val="20"/>
              </w:rPr>
              <w:t>145</w:t>
            </w:r>
            <w:r w:rsidR="66F1AC26" w:rsidRPr="00E17048">
              <w:rPr>
                <w:rFonts w:ascii="Tahoma" w:hAnsi="Tahoma" w:cs="Tahoma"/>
                <w:sz w:val="20"/>
                <w:szCs w:val="20"/>
              </w:rPr>
              <w:t xml:space="preserve"> MDT</w:t>
            </w:r>
          </w:p>
        </w:tc>
        <w:tc>
          <w:tcPr>
            <w:tcW w:w="6129" w:type="dxa"/>
            <w:gridSpan w:val="2"/>
            <w:vMerge/>
          </w:tcPr>
          <w:p w14:paraId="0D0B940D" w14:textId="77777777" w:rsidR="009748D6" w:rsidRPr="000309F5" w:rsidRDefault="009748D6" w:rsidP="00105747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748D6" w:rsidRPr="000309F5" w14:paraId="118ACAFF" w14:textId="77777777" w:rsidTr="79679417">
        <w:trPr>
          <w:trHeight w:val="5275"/>
        </w:trPr>
        <w:tc>
          <w:tcPr>
            <w:tcW w:w="11299" w:type="dxa"/>
            <w:gridSpan w:val="4"/>
          </w:tcPr>
          <w:p w14:paraId="152B6FB3" w14:textId="22601CD7" w:rsidR="003B08AC" w:rsidRPr="00945CF1" w:rsidRDefault="66F1AC26" w:rsidP="79679417">
            <w:pPr>
              <w:spacing w:line="360" w:lineRule="auto"/>
              <w:rPr>
                <w:rFonts w:ascii="Tahoma" w:hAnsi="Tahoma" w:cs="Tahoma"/>
                <w:b/>
                <w:bCs/>
              </w:rPr>
            </w:pPr>
            <w:r w:rsidRPr="79679417">
              <w:rPr>
                <w:rFonts w:ascii="Tahoma" w:hAnsi="Tahoma" w:cs="Tahoma"/>
              </w:rPr>
              <w:t xml:space="preserve">      </w:t>
            </w:r>
            <w:r w:rsidR="00945CF1">
              <w:rPr>
                <w:rFonts w:ascii="Tahoma" w:hAnsi="Tahoma" w:cs="Tahoma"/>
                <w:b/>
                <w:bCs/>
              </w:rPr>
              <w:t>Comments</w:t>
            </w:r>
          </w:p>
          <w:p w14:paraId="6FDA8475" w14:textId="544188E3" w:rsidR="005646CC" w:rsidRDefault="005646CC" w:rsidP="79679417">
            <w:pPr>
              <w:spacing w:line="360" w:lineRule="auto"/>
              <w:rPr>
                <w:rFonts w:ascii="Tahoma" w:hAnsi="Tahoma" w:cs="Tahoma"/>
              </w:rPr>
            </w:pPr>
          </w:p>
          <w:p w14:paraId="60061E4C" w14:textId="52137914" w:rsidR="003B08AC" w:rsidRPr="00392D8A" w:rsidRDefault="00CE124D" w:rsidP="79679417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Light cloud cover over the southern appendage.  It is possible there is heat beyond the perimeter shown in this area.</w:t>
            </w:r>
          </w:p>
        </w:tc>
      </w:tr>
    </w:tbl>
    <w:p w14:paraId="44EAFD9C" w14:textId="77777777" w:rsidR="0022172E" w:rsidRPr="000309F5" w:rsidRDefault="0022172E" w:rsidP="009748D6">
      <w:pPr>
        <w:pStyle w:val="Header"/>
        <w:rPr>
          <w:rStyle w:val="PageNumber"/>
          <w:rFonts w:ascii="Tahoma" w:hAnsi="Tahoma" w:cs="Tahoma"/>
          <w:b/>
          <w:bCs/>
        </w:rPr>
      </w:pPr>
    </w:p>
    <w:p w14:paraId="4B94D5A5" w14:textId="77777777" w:rsidR="008905E1" w:rsidRPr="000309F5" w:rsidRDefault="008905E1">
      <w:pPr>
        <w:rPr>
          <w:rFonts w:ascii="Tahoma" w:hAnsi="Tahoma" w:cs="Tahoma"/>
          <w:b/>
          <w:bCs/>
          <w:sz w:val="20"/>
          <w:szCs w:val="20"/>
        </w:rPr>
      </w:pPr>
    </w:p>
    <w:sectPr w:rsidR="008905E1" w:rsidRPr="000309F5" w:rsidSect="009748D6">
      <w:headerReference w:type="default" r:id="rId10"/>
      <w:pgSz w:w="12240" w:h="15840" w:code="1"/>
      <w:pgMar w:top="432" w:right="720" w:bottom="259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B2B02" w14:textId="77777777" w:rsidR="00430A87" w:rsidRDefault="00430A87">
      <w:r>
        <w:separator/>
      </w:r>
    </w:p>
  </w:endnote>
  <w:endnote w:type="continuationSeparator" w:id="0">
    <w:p w14:paraId="63130EF0" w14:textId="77777777" w:rsidR="00430A87" w:rsidRDefault="00430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7896B9" w14:textId="77777777" w:rsidR="00430A87" w:rsidRDefault="00430A87">
      <w:r>
        <w:separator/>
      </w:r>
    </w:p>
  </w:footnote>
  <w:footnote w:type="continuationSeparator" w:id="0">
    <w:p w14:paraId="21A0A063" w14:textId="77777777" w:rsidR="00430A87" w:rsidRDefault="00430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4CDB2" w14:textId="77777777" w:rsidR="00262E34" w:rsidRPr="000309F5" w:rsidRDefault="00262E34" w:rsidP="009748D6">
    <w:pPr>
      <w:jc w:val="center"/>
      <w:rPr>
        <w:rFonts w:ascii="Verdana" w:hAnsi="Verdana"/>
        <w:b/>
        <w:sz w:val="22"/>
        <w:szCs w:val="22"/>
      </w:rPr>
    </w:pPr>
    <w:r w:rsidRPr="000309F5">
      <w:rPr>
        <w:rStyle w:val="PageNumber"/>
        <w:rFonts w:ascii="Verdana" w:hAnsi="Verdana"/>
        <w:b/>
        <w:bCs/>
        <w:sz w:val="22"/>
        <w:szCs w:val="22"/>
      </w:rPr>
      <w:t>INFRARED INTERPRETER’S DAILY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A6"/>
    <w:rsid w:val="0001427D"/>
    <w:rsid w:val="00020346"/>
    <w:rsid w:val="000309F5"/>
    <w:rsid w:val="0003246A"/>
    <w:rsid w:val="00036E23"/>
    <w:rsid w:val="0007784A"/>
    <w:rsid w:val="00080D97"/>
    <w:rsid w:val="000A347C"/>
    <w:rsid w:val="000E4DDC"/>
    <w:rsid w:val="000F1E8A"/>
    <w:rsid w:val="00105747"/>
    <w:rsid w:val="00114A72"/>
    <w:rsid w:val="00120AA4"/>
    <w:rsid w:val="001215E3"/>
    <w:rsid w:val="00124CC6"/>
    <w:rsid w:val="00133DB7"/>
    <w:rsid w:val="00134B72"/>
    <w:rsid w:val="00141085"/>
    <w:rsid w:val="00174BA7"/>
    <w:rsid w:val="00181A56"/>
    <w:rsid w:val="00191775"/>
    <w:rsid w:val="00196AB2"/>
    <w:rsid w:val="001A24AC"/>
    <w:rsid w:val="002164C1"/>
    <w:rsid w:val="0022172E"/>
    <w:rsid w:val="00235C41"/>
    <w:rsid w:val="00247612"/>
    <w:rsid w:val="00247D64"/>
    <w:rsid w:val="00260A42"/>
    <w:rsid w:val="00262E34"/>
    <w:rsid w:val="00273BAE"/>
    <w:rsid w:val="00294D88"/>
    <w:rsid w:val="002B0C85"/>
    <w:rsid w:val="002B3760"/>
    <w:rsid w:val="002C13EC"/>
    <w:rsid w:val="002C306E"/>
    <w:rsid w:val="002E49B7"/>
    <w:rsid w:val="002F47ED"/>
    <w:rsid w:val="00320B15"/>
    <w:rsid w:val="00324B3B"/>
    <w:rsid w:val="0034474C"/>
    <w:rsid w:val="00392D8A"/>
    <w:rsid w:val="003B08AC"/>
    <w:rsid w:val="003C0472"/>
    <w:rsid w:val="003C0CEE"/>
    <w:rsid w:val="003C79F9"/>
    <w:rsid w:val="003E1053"/>
    <w:rsid w:val="003F20F3"/>
    <w:rsid w:val="00404FE0"/>
    <w:rsid w:val="00415F4E"/>
    <w:rsid w:val="0041778D"/>
    <w:rsid w:val="00430A87"/>
    <w:rsid w:val="004378AA"/>
    <w:rsid w:val="00440346"/>
    <w:rsid w:val="00460AD1"/>
    <w:rsid w:val="00482D37"/>
    <w:rsid w:val="0048511C"/>
    <w:rsid w:val="0049361A"/>
    <w:rsid w:val="004A5960"/>
    <w:rsid w:val="004C241A"/>
    <w:rsid w:val="0051414D"/>
    <w:rsid w:val="005235E1"/>
    <w:rsid w:val="0055745E"/>
    <w:rsid w:val="00557B9C"/>
    <w:rsid w:val="005646CC"/>
    <w:rsid w:val="00570633"/>
    <w:rsid w:val="0057402A"/>
    <w:rsid w:val="0058588E"/>
    <w:rsid w:val="005877A3"/>
    <w:rsid w:val="00596A12"/>
    <w:rsid w:val="005A3A29"/>
    <w:rsid w:val="005A552A"/>
    <w:rsid w:val="005B320F"/>
    <w:rsid w:val="005C5684"/>
    <w:rsid w:val="005D3FC3"/>
    <w:rsid w:val="00615EAC"/>
    <w:rsid w:val="0063737D"/>
    <w:rsid w:val="006373F6"/>
    <w:rsid w:val="006446A6"/>
    <w:rsid w:val="00650FBF"/>
    <w:rsid w:val="0065423D"/>
    <w:rsid w:val="006737CB"/>
    <w:rsid w:val="00687C79"/>
    <w:rsid w:val="006D53AE"/>
    <w:rsid w:val="006E6940"/>
    <w:rsid w:val="006F6036"/>
    <w:rsid w:val="007010B3"/>
    <w:rsid w:val="007217D3"/>
    <w:rsid w:val="007924FE"/>
    <w:rsid w:val="0079505D"/>
    <w:rsid w:val="007B2F7F"/>
    <w:rsid w:val="007B6C16"/>
    <w:rsid w:val="007C10BE"/>
    <w:rsid w:val="007C1560"/>
    <w:rsid w:val="007D1B81"/>
    <w:rsid w:val="007E249C"/>
    <w:rsid w:val="008156C2"/>
    <w:rsid w:val="008249B8"/>
    <w:rsid w:val="00830D9B"/>
    <w:rsid w:val="00855185"/>
    <w:rsid w:val="0085CE7A"/>
    <w:rsid w:val="00860335"/>
    <w:rsid w:val="00865E1E"/>
    <w:rsid w:val="008774CA"/>
    <w:rsid w:val="008905E1"/>
    <w:rsid w:val="0089190E"/>
    <w:rsid w:val="008A1E42"/>
    <w:rsid w:val="00904069"/>
    <w:rsid w:val="009073EF"/>
    <w:rsid w:val="00907816"/>
    <w:rsid w:val="00916F11"/>
    <w:rsid w:val="0092243B"/>
    <w:rsid w:val="00935C5E"/>
    <w:rsid w:val="00945CF1"/>
    <w:rsid w:val="0096033F"/>
    <w:rsid w:val="00960F12"/>
    <w:rsid w:val="00961133"/>
    <w:rsid w:val="009748D6"/>
    <w:rsid w:val="00976989"/>
    <w:rsid w:val="00981E04"/>
    <w:rsid w:val="0098555F"/>
    <w:rsid w:val="009A7A9F"/>
    <w:rsid w:val="009B043C"/>
    <w:rsid w:val="009C2908"/>
    <w:rsid w:val="009C35BC"/>
    <w:rsid w:val="009D700F"/>
    <w:rsid w:val="009E525E"/>
    <w:rsid w:val="009F5AF0"/>
    <w:rsid w:val="00A2031B"/>
    <w:rsid w:val="00A45B4A"/>
    <w:rsid w:val="00A56502"/>
    <w:rsid w:val="00A57079"/>
    <w:rsid w:val="00A7E5CB"/>
    <w:rsid w:val="00A95CD0"/>
    <w:rsid w:val="00AA61CB"/>
    <w:rsid w:val="00AB007B"/>
    <w:rsid w:val="00AF1C5A"/>
    <w:rsid w:val="00AF2DDC"/>
    <w:rsid w:val="00B030D2"/>
    <w:rsid w:val="00B25B89"/>
    <w:rsid w:val="00B40AB9"/>
    <w:rsid w:val="00B770B9"/>
    <w:rsid w:val="00B775DD"/>
    <w:rsid w:val="00B8244F"/>
    <w:rsid w:val="00B87BF0"/>
    <w:rsid w:val="00B95784"/>
    <w:rsid w:val="00BA35D4"/>
    <w:rsid w:val="00BC413C"/>
    <w:rsid w:val="00BD0A6F"/>
    <w:rsid w:val="00BD42B4"/>
    <w:rsid w:val="00C14C67"/>
    <w:rsid w:val="00C238D2"/>
    <w:rsid w:val="00C466E6"/>
    <w:rsid w:val="00C503E4"/>
    <w:rsid w:val="00C61171"/>
    <w:rsid w:val="00C67270"/>
    <w:rsid w:val="00C741B7"/>
    <w:rsid w:val="00C7762A"/>
    <w:rsid w:val="00C843D1"/>
    <w:rsid w:val="00CB255A"/>
    <w:rsid w:val="00CC4FC6"/>
    <w:rsid w:val="00CD1607"/>
    <w:rsid w:val="00CE124D"/>
    <w:rsid w:val="00CE6C1B"/>
    <w:rsid w:val="00D232A1"/>
    <w:rsid w:val="00D2351D"/>
    <w:rsid w:val="00D32068"/>
    <w:rsid w:val="00D74A5F"/>
    <w:rsid w:val="00D803AA"/>
    <w:rsid w:val="00DC6D9B"/>
    <w:rsid w:val="00DD509E"/>
    <w:rsid w:val="00DD56A9"/>
    <w:rsid w:val="00DE4053"/>
    <w:rsid w:val="00DF0229"/>
    <w:rsid w:val="00E17048"/>
    <w:rsid w:val="00E26171"/>
    <w:rsid w:val="00E677D9"/>
    <w:rsid w:val="00E741EC"/>
    <w:rsid w:val="00EA4817"/>
    <w:rsid w:val="00EF32FC"/>
    <w:rsid w:val="00EF76FD"/>
    <w:rsid w:val="00F02560"/>
    <w:rsid w:val="00F3089C"/>
    <w:rsid w:val="00FB3C4A"/>
    <w:rsid w:val="00FB5CD1"/>
    <w:rsid w:val="00FB6CC6"/>
    <w:rsid w:val="00FC187C"/>
    <w:rsid w:val="00FC7674"/>
    <w:rsid w:val="00FD761F"/>
    <w:rsid w:val="00FE27A7"/>
    <w:rsid w:val="01BB85A2"/>
    <w:rsid w:val="02726585"/>
    <w:rsid w:val="0404E33C"/>
    <w:rsid w:val="05A5FC09"/>
    <w:rsid w:val="05AEEEF3"/>
    <w:rsid w:val="062175D4"/>
    <w:rsid w:val="07427E3A"/>
    <w:rsid w:val="07C973F5"/>
    <w:rsid w:val="09359CD9"/>
    <w:rsid w:val="0B1B63DB"/>
    <w:rsid w:val="0B7D640F"/>
    <w:rsid w:val="0D1BCA77"/>
    <w:rsid w:val="10D718D9"/>
    <w:rsid w:val="11A5D8BB"/>
    <w:rsid w:val="1260CD9A"/>
    <w:rsid w:val="12CB06DF"/>
    <w:rsid w:val="13C8B416"/>
    <w:rsid w:val="14D8444F"/>
    <w:rsid w:val="1665ECCE"/>
    <w:rsid w:val="18864A5D"/>
    <w:rsid w:val="19342C99"/>
    <w:rsid w:val="1B45E84C"/>
    <w:rsid w:val="1B62ACF1"/>
    <w:rsid w:val="1BD16881"/>
    <w:rsid w:val="1C30F964"/>
    <w:rsid w:val="1E3D216F"/>
    <w:rsid w:val="1FC2DA7C"/>
    <w:rsid w:val="211E3A37"/>
    <w:rsid w:val="21944216"/>
    <w:rsid w:val="246EEC42"/>
    <w:rsid w:val="257BDDCC"/>
    <w:rsid w:val="265DF271"/>
    <w:rsid w:val="2742FE2F"/>
    <w:rsid w:val="2761C4A0"/>
    <w:rsid w:val="28A9BDC6"/>
    <w:rsid w:val="28F29E3A"/>
    <w:rsid w:val="292E1F36"/>
    <w:rsid w:val="296DC1C6"/>
    <w:rsid w:val="2CCD9BDC"/>
    <w:rsid w:val="2CFB9383"/>
    <w:rsid w:val="2D2E706A"/>
    <w:rsid w:val="2E369A65"/>
    <w:rsid w:val="2EB440C1"/>
    <w:rsid w:val="301CFFFA"/>
    <w:rsid w:val="30704B1F"/>
    <w:rsid w:val="30923398"/>
    <w:rsid w:val="3244955D"/>
    <w:rsid w:val="32951C37"/>
    <w:rsid w:val="32DCF567"/>
    <w:rsid w:val="33688AD1"/>
    <w:rsid w:val="34B4D731"/>
    <w:rsid w:val="34CA3C6F"/>
    <w:rsid w:val="3652E08E"/>
    <w:rsid w:val="36DBA77E"/>
    <w:rsid w:val="370EEBC8"/>
    <w:rsid w:val="38F441FA"/>
    <w:rsid w:val="3AFC57FF"/>
    <w:rsid w:val="3C3EC125"/>
    <w:rsid w:val="404B96B2"/>
    <w:rsid w:val="40EF171E"/>
    <w:rsid w:val="422F0FF3"/>
    <w:rsid w:val="42532110"/>
    <w:rsid w:val="430A8477"/>
    <w:rsid w:val="43A219C5"/>
    <w:rsid w:val="451E816A"/>
    <w:rsid w:val="469DB66A"/>
    <w:rsid w:val="46C5089E"/>
    <w:rsid w:val="4842A09D"/>
    <w:rsid w:val="48CE3B0B"/>
    <w:rsid w:val="491F7EC1"/>
    <w:rsid w:val="4B3347F4"/>
    <w:rsid w:val="4BB7DB9E"/>
    <w:rsid w:val="4DFEB887"/>
    <w:rsid w:val="4EC59561"/>
    <w:rsid w:val="4EE6D92A"/>
    <w:rsid w:val="4F1B1DD2"/>
    <w:rsid w:val="50016994"/>
    <w:rsid w:val="506FA6E3"/>
    <w:rsid w:val="5113A467"/>
    <w:rsid w:val="519A1E99"/>
    <w:rsid w:val="52AF74C8"/>
    <w:rsid w:val="5308E923"/>
    <w:rsid w:val="532B6474"/>
    <w:rsid w:val="53F95D18"/>
    <w:rsid w:val="5537827D"/>
    <w:rsid w:val="557BDD77"/>
    <w:rsid w:val="560EC3F3"/>
    <w:rsid w:val="567B0B68"/>
    <w:rsid w:val="56D352DE"/>
    <w:rsid w:val="56F6B979"/>
    <w:rsid w:val="5858CB84"/>
    <w:rsid w:val="5993859B"/>
    <w:rsid w:val="5998B14A"/>
    <w:rsid w:val="59CE04C8"/>
    <w:rsid w:val="59E68FB3"/>
    <w:rsid w:val="5AEF790F"/>
    <w:rsid w:val="5C513151"/>
    <w:rsid w:val="5E4CABE6"/>
    <w:rsid w:val="5E926A8E"/>
    <w:rsid w:val="5ECFF371"/>
    <w:rsid w:val="605CB788"/>
    <w:rsid w:val="60C21E6E"/>
    <w:rsid w:val="61953E99"/>
    <w:rsid w:val="62215621"/>
    <w:rsid w:val="6300AE77"/>
    <w:rsid w:val="6336DCBC"/>
    <w:rsid w:val="63DB00F6"/>
    <w:rsid w:val="6415D6A5"/>
    <w:rsid w:val="641AB013"/>
    <w:rsid w:val="64304918"/>
    <w:rsid w:val="64B1E3D5"/>
    <w:rsid w:val="65B51315"/>
    <w:rsid w:val="66430BC0"/>
    <w:rsid w:val="66F1AC26"/>
    <w:rsid w:val="69091374"/>
    <w:rsid w:val="6979E370"/>
    <w:rsid w:val="69FCF7DE"/>
    <w:rsid w:val="6D82CF66"/>
    <w:rsid w:val="6EFC0D43"/>
    <w:rsid w:val="7174A879"/>
    <w:rsid w:val="72BBDB1B"/>
    <w:rsid w:val="72EABC98"/>
    <w:rsid w:val="7326FCA5"/>
    <w:rsid w:val="73ECD8F3"/>
    <w:rsid w:val="78134248"/>
    <w:rsid w:val="78381594"/>
    <w:rsid w:val="78C60601"/>
    <w:rsid w:val="79433FFF"/>
    <w:rsid w:val="79559983"/>
    <w:rsid w:val="79679417"/>
    <w:rsid w:val="79EC0B3E"/>
    <w:rsid w:val="7A0C0316"/>
    <w:rsid w:val="7AE1EC80"/>
    <w:rsid w:val="7B75D689"/>
    <w:rsid w:val="7C3C3658"/>
    <w:rsid w:val="7D62299D"/>
    <w:rsid w:val="7DBD2CDA"/>
    <w:rsid w:val="7DC14197"/>
    <w:rsid w:val="7F3BAFFA"/>
    <w:rsid w:val="7FDA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833F842"/>
  <w15:docId w15:val="{E7ABBD5C-7221-45C6-B272-8D18F3D5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E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rsid w:val="000F1E8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">
    <w:name w:val="Body Text"/>
    <w:basedOn w:val="Normal"/>
    <w:rsid w:val="000F1E8A"/>
    <w:rPr>
      <w:b/>
      <w:bCs/>
      <w:sz w:val="20"/>
      <w:szCs w:val="20"/>
    </w:rPr>
  </w:style>
  <w:style w:type="character" w:styleId="PageNumber">
    <w:name w:val="page number"/>
    <w:basedOn w:val="DefaultParagraphFont"/>
    <w:rsid w:val="000F1E8A"/>
  </w:style>
  <w:style w:type="table" w:styleId="TableGrid">
    <w:name w:val="Table Grid"/>
    <w:basedOn w:val="TableNormal"/>
    <w:rsid w:val="0063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ew">
    <w:name w:val="view"/>
    <w:basedOn w:val="DefaultParagraphFont"/>
    <w:rsid w:val="002C13EC"/>
  </w:style>
  <w:style w:type="character" w:styleId="Hyperlink">
    <w:name w:val="Hyperlink"/>
    <w:basedOn w:val="DefaultParagraphFont"/>
    <w:uiPriority w:val="99"/>
    <w:unhideWhenUsed/>
    <w:rsid w:val="00120AA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0A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3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ftp.nifc.gov/public/incident_specific_data/great_basin/2021_Incident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e_2013\s443_working_denver\IRIN%20Daily%20Lo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CDFEF1F5E474893DDF9FE3BD49FAC" ma:contentTypeVersion="13" ma:contentTypeDescription="Create a new document." ma:contentTypeScope="" ma:versionID="2b94c0b1f40ced8c887fa39917d511f4">
  <xsd:schema xmlns:xsd="http://www.w3.org/2001/XMLSchema" xmlns:xs="http://www.w3.org/2001/XMLSchema" xmlns:p="http://schemas.microsoft.com/office/2006/metadata/properties" xmlns:ns2="08753749-a3e5-4ce2-acef-c03db9e87a0c" xmlns:ns3="508dd14d-5868-457f-980a-94e5bc7c4e5c" targetNamespace="http://schemas.microsoft.com/office/2006/metadata/properties" ma:root="true" ma:fieldsID="1e99bca65f27044ed2ff1f208c84aa33" ns2:_="" ns3:_="">
    <xsd:import namespace="08753749-a3e5-4ce2-acef-c03db9e87a0c"/>
    <xsd:import namespace="508dd14d-5868-457f-980a-94e5bc7c4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749-a3e5-4ce2-acef-c03db9e87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dd14d-5868-457f-980a-94e5bc7c4e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CC1574-C737-4F14-884F-5F00EA5AB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0E08A3-3E5E-4F67-9700-5B8624016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22D47-3992-4CBF-8838-CB29461238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749-a3e5-4ce2-acef-c03db9e87a0c"/>
    <ds:schemaRef ds:uri="508dd14d-5868-457f-980a-94e5bc7c4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IRIN Daily Log.dotx</Template>
  <TotalTime>267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IRIN Daily Log</vt:lpstr>
    </vt:vector>
  </TitlesOfParts>
  <Company>USDA Forest Service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IRIN Daily Log</dc:title>
  <dc:subject/>
  <dc:creator>Johnson, Jan V -FS</dc:creator>
  <cp:keywords/>
  <dc:description/>
  <cp:lastModifiedBy>Grupe, Mark</cp:lastModifiedBy>
  <cp:revision>54</cp:revision>
  <cp:lastPrinted>2004-03-23T21:00:00Z</cp:lastPrinted>
  <dcterms:created xsi:type="dcterms:W3CDTF">2021-07-15T10:14:00Z</dcterms:created>
  <dcterms:modified xsi:type="dcterms:W3CDTF">2021-07-31T07:25:00Z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0x010100251CDFEF1F5E474893DDF9FE3BD49FAC</vt:lpwstr>
  </property>
</Properties>
</file>