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20C2238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E5FA0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8DE6BCF" w14:textId="2BD182B2" w:rsidR="26E5FA06" w:rsidRPr="002C110C" w:rsidRDefault="002C110C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110C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AF7C0D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11C1353E" w:rsidR="002C306E" w:rsidRPr="00FC72E9" w:rsidRDefault="0030106D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C110C" w:rsidRPr="004A56F1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2C11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6E5FA0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E319EEF" w14:textId="37645CFD" w:rsidR="26E5FA06" w:rsidRPr="002E1449" w:rsidRDefault="002E1449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449">
              <w:rPr>
                <w:rFonts w:ascii="Tahoma" w:hAnsi="Tahoma" w:cs="Tahoma"/>
                <w:sz w:val="20"/>
                <w:szCs w:val="20"/>
              </w:rPr>
              <w:t>3,325 Interpreted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0E1141C" w:rsidR="003B08AC" w:rsidRPr="00482D37" w:rsidRDefault="002E1449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 acres</w:t>
            </w:r>
          </w:p>
        </w:tc>
      </w:tr>
      <w:tr w:rsidR="009748D6" w:rsidRPr="000309F5" w14:paraId="0FB985D6" w14:textId="77777777" w:rsidTr="720C2238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E5FA0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679DA917" w14:textId="46F4ACD0" w:rsidR="26E5FA06" w:rsidRPr="00AB6A0E" w:rsidRDefault="00AB6A0E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6A0E">
              <w:rPr>
                <w:rFonts w:ascii="Tahoma" w:hAnsi="Tahoma" w:cs="Tahoma"/>
                <w:sz w:val="20"/>
                <w:szCs w:val="20"/>
              </w:rPr>
              <w:t>2030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2D4F1A8" w:rsidR="009748D6" w:rsidRPr="00CB255A" w:rsidRDefault="00AB6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7/15/2021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720C2238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20BD93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E4C723B">
              <w:rPr>
                <w:rFonts w:ascii="Tahoma" w:hAnsi="Tahoma" w:cs="Tahoma"/>
                <w:sz w:val="20"/>
                <w:szCs w:val="20"/>
              </w:rPr>
              <w:t>A-</w:t>
            </w:r>
            <w:r w:rsidR="74175C43" w:rsidRPr="3E4C723B">
              <w:rPr>
                <w:rFonts w:ascii="Tahoma" w:hAnsi="Tahoma" w:cs="Tahoma"/>
                <w:sz w:val="20"/>
                <w:szCs w:val="20"/>
              </w:rPr>
              <w:t>4</w:t>
            </w:r>
            <w:r w:rsidR="54D9E636" w:rsidRPr="3E4C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5CD5C01" w:rsidR="009748D6" w:rsidRPr="002C13EC" w:rsidRDefault="00D74A5F" w:rsidP="0AF7C0D5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720C2238">
              <w:rPr>
                <w:rFonts w:ascii="Arial" w:hAnsi="Arial" w:cs="Arial"/>
                <w:color w:val="444444"/>
                <w:sz w:val="20"/>
                <w:szCs w:val="20"/>
              </w:rPr>
              <w:t>L. Burlile /</w:t>
            </w:r>
            <w:r w:rsidR="002E1449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57CBABFA" w:rsidRPr="720C2238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750A026F" w14:textId="77777777" w:rsidTr="720C2238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20C2238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413B5671" w:rsidR="009748D6" w:rsidRPr="00CE6C1B" w:rsidRDefault="0055237D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Thursday, 7/15/202</w:t>
            </w:r>
            <w:r w:rsidR="0080598D">
              <w:rPr>
                <w:rFonts w:ascii="Tahoma" w:hAnsi="Tahoma" w:cs="Tahoma"/>
                <w:sz w:val="20"/>
                <w:szCs w:val="20"/>
              </w:rPr>
              <w:t>1, 2230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30106D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0BA370FD" w:rsidR="00120AA4" w:rsidRPr="00161078" w:rsidRDefault="0030106D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E4C723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22F9163E" w:rsidRPr="3E4C723B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="22F9163E" w:rsidRPr="3E4C723B">
              <w:rPr>
                <w:sz w:val="14"/>
                <w:szCs w:val="14"/>
              </w:rPr>
              <w:t xml:space="preserve"> </w:t>
            </w:r>
            <w:r w:rsidR="005D1EF9" w:rsidRPr="3E4C723B">
              <w:rPr>
                <w:sz w:val="14"/>
                <w:szCs w:val="14"/>
              </w:rPr>
              <w:t xml:space="preserve"> </w:t>
            </w:r>
            <w:hyperlink r:id="rId13">
              <w:r w:rsidR="300C2CC0" w:rsidRPr="3E4C723B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="300C2CC0" w:rsidRPr="3E4C723B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3E4C723B">
              <w:rPr>
                <w:sz w:val="14"/>
                <w:szCs w:val="14"/>
              </w:rPr>
              <w:t xml:space="preserve"> </w:t>
            </w:r>
            <w:r w:rsidR="0092243B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20C2238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FC72E9">
              <w:rPr>
                <w:rFonts w:ascii="Tahoma" w:hAnsi="Tahoma" w:cs="Tahoma"/>
                <w:b/>
                <w:sz w:val="20"/>
                <w:szCs w:val="20"/>
              </w:rPr>
              <w:t>Delivered to Incident:</w:t>
            </w:r>
          </w:p>
          <w:p w14:paraId="04B535A7" w14:textId="55D0AAF5" w:rsidR="009748D6" w:rsidRPr="00CE6C1B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Friday, 16 July 2021, 0000 PDT</w:t>
            </w:r>
          </w:p>
          <w:p w14:paraId="108826D1" w14:textId="5ACC63E2" w:rsidR="009748D6" w:rsidRPr="00CE6C1B" w:rsidRDefault="009748D6" w:rsidP="495EFF9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20C2238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5BC173" w14:textId="77777777" w:rsidR="003B08AC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58ED">
              <w:rPr>
                <w:rFonts w:ascii="Tahoma" w:hAnsi="Tahoma" w:cs="Tahoma"/>
                <w:sz w:val="20"/>
                <w:szCs w:val="20"/>
              </w:rPr>
              <w:t xml:space="preserve">The eastern finger of Deceitful continues to run to the northeast, while a small tail finger has formed to the southern portion of Prichard.  Interior of the fires continue to cool.  No heat was detected on Graham Ridge. </w:t>
            </w:r>
          </w:p>
          <w:p w14:paraId="0BF8EC8D" w14:textId="77777777" w:rsidR="008558ED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ABB7CB" w14:textId="77777777" w:rsidR="008558ED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58ED">
              <w:rPr>
                <w:rFonts w:ascii="Tahoma" w:hAnsi="Tahoma" w:cs="Tahoma"/>
                <w:sz w:val="20"/>
                <w:szCs w:val="20"/>
              </w:rPr>
              <w:t xml:space="preserve">Area Breakdown: </w:t>
            </w:r>
          </w:p>
          <w:p w14:paraId="43B7C328" w14:textId="3097288E" w:rsidR="008558ED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58ED">
              <w:rPr>
                <w:rFonts w:ascii="Tahoma" w:hAnsi="Tahoma" w:cs="Tahoma"/>
                <w:sz w:val="20"/>
                <w:szCs w:val="20"/>
              </w:rPr>
              <w:t>Deceitful: 2,503 interpreted acres (749 acres growth)</w:t>
            </w:r>
          </w:p>
          <w:p w14:paraId="02E859DB" w14:textId="366ABDFF" w:rsidR="008558ED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58ED">
              <w:rPr>
                <w:rFonts w:ascii="Tahoma" w:hAnsi="Tahoma" w:cs="Tahoma"/>
                <w:sz w:val="20"/>
                <w:szCs w:val="20"/>
              </w:rPr>
              <w:t>Prichard: 812 interpreted acres (235 acres growth)</w:t>
            </w:r>
          </w:p>
          <w:p w14:paraId="11C541BE" w14:textId="3D0DE3E4" w:rsidR="008558ED" w:rsidRPr="008558ED" w:rsidRDefault="008558ED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58ED">
              <w:rPr>
                <w:rFonts w:ascii="Tahoma" w:hAnsi="Tahoma" w:cs="Tahoma"/>
                <w:sz w:val="20"/>
                <w:szCs w:val="20"/>
              </w:rPr>
              <w:t>Graham Ridge:  10 interpreted acres (0 acres growth)</w:t>
            </w:r>
          </w:p>
          <w:p w14:paraId="0DC083A8" w14:textId="786A8F9C" w:rsidR="008558ED" w:rsidRPr="00392D8A" w:rsidRDefault="008558ED" w:rsidP="495EFF9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A01D" w14:textId="77777777" w:rsidR="005B3FF3" w:rsidRDefault="005B3FF3">
      <w:r>
        <w:separator/>
      </w:r>
    </w:p>
  </w:endnote>
  <w:endnote w:type="continuationSeparator" w:id="0">
    <w:p w14:paraId="2E79C04D" w14:textId="77777777" w:rsidR="005B3FF3" w:rsidRDefault="005B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A13D" w14:textId="77777777" w:rsidR="005B3FF3" w:rsidRDefault="005B3FF3">
      <w:r>
        <w:separator/>
      </w:r>
    </w:p>
  </w:footnote>
  <w:footnote w:type="continuationSeparator" w:id="0">
    <w:p w14:paraId="684EC0DF" w14:textId="77777777" w:rsidR="005B3FF3" w:rsidRDefault="005B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236B1"/>
    <w:rsid w:val="00235C41"/>
    <w:rsid w:val="00262E34"/>
    <w:rsid w:val="002B0C85"/>
    <w:rsid w:val="002C110C"/>
    <w:rsid w:val="002C13EC"/>
    <w:rsid w:val="002C306E"/>
    <w:rsid w:val="002E1449"/>
    <w:rsid w:val="002E49B7"/>
    <w:rsid w:val="002F47ED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  <w:rsid w:val="0972822B"/>
    <w:rsid w:val="0AF7C0D5"/>
    <w:rsid w:val="14038076"/>
    <w:rsid w:val="15D8C245"/>
    <w:rsid w:val="176B5A20"/>
    <w:rsid w:val="194803DE"/>
    <w:rsid w:val="1A08E6D5"/>
    <w:rsid w:val="1AB43655"/>
    <w:rsid w:val="2257C0B9"/>
    <w:rsid w:val="22F9163E"/>
    <w:rsid w:val="26E5FA06"/>
    <w:rsid w:val="300C2CC0"/>
    <w:rsid w:val="3021D83E"/>
    <w:rsid w:val="33780B9D"/>
    <w:rsid w:val="39B9A14D"/>
    <w:rsid w:val="3B8FA1A1"/>
    <w:rsid w:val="3D644533"/>
    <w:rsid w:val="3E4C723B"/>
    <w:rsid w:val="44F9036D"/>
    <w:rsid w:val="47ABB7A5"/>
    <w:rsid w:val="495EFF96"/>
    <w:rsid w:val="4FEF9E4B"/>
    <w:rsid w:val="5150E91E"/>
    <w:rsid w:val="54D9E636"/>
    <w:rsid w:val="55957530"/>
    <w:rsid w:val="57CBABFA"/>
    <w:rsid w:val="5FF04D7E"/>
    <w:rsid w:val="612F4BA0"/>
    <w:rsid w:val="63BF584F"/>
    <w:rsid w:val="66B84114"/>
    <w:rsid w:val="720C2238"/>
    <w:rsid w:val="74175C43"/>
    <w:rsid w:val="77FF5510"/>
    <w:rsid w:val="79418C06"/>
    <w:rsid w:val="7A87EE24"/>
    <w:rsid w:val="7AB1C453"/>
    <w:rsid w:val="7B1F5833"/>
    <w:rsid w:val="7D99D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gerhar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cmerriman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2004-03-23T21:00:00Z</cp:lastPrinted>
  <dcterms:created xsi:type="dcterms:W3CDTF">2021-07-16T06:45:00Z</dcterms:created>
  <dcterms:modified xsi:type="dcterms:W3CDTF">2021-07-16T06:45:00Z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