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Character Complex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ID-IPF-000458</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34026A22" w:rsidR="3B7E3049" w:rsidRPr="004844D2" w:rsidRDefault="004844D2" w:rsidP="3B7E3049">
            <w:pPr>
              <w:spacing w:line="360" w:lineRule="auto"/>
              <w:rPr>
                <w:rFonts w:ascii="Tahoma" w:hAnsi="Tahoma" w:cs="Tahoma"/>
                <w:sz w:val="20"/>
                <w:szCs w:val="20"/>
              </w:rPr>
            </w:pPr>
            <w:r>
              <w:rPr>
                <w:rFonts w:ascii="Tahoma" w:hAnsi="Tahoma" w:cs="Tahoma"/>
                <w:sz w:val="20"/>
                <w:szCs w:val="20"/>
              </w:rPr>
              <w:t>S. Osberg</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64A89723" w:rsidR="00104D30" w:rsidRPr="00104D30" w:rsidRDefault="004844D2" w:rsidP="00105747">
            <w:pPr>
              <w:spacing w:line="360" w:lineRule="auto"/>
              <w:rPr>
                <w:rFonts w:ascii="Tahoma" w:hAnsi="Tahoma" w:cs="Tahoma"/>
                <w:sz w:val="20"/>
                <w:szCs w:val="20"/>
              </w:rPr>
            </w:pPr>
            <w:r>
              <w:rPr>
                <w:rFonts w:ascii="Tahoma" w:hAnsi="Tahoma" w:cs="Tahoma"/>
                <w:sz w:val="20"/>
                <w:szCs w:val="20"/>
              </w:rPr>
              <w:t>fire</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Coeur d Alene Dispatch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9860618011E74212A7FB13AAA6C1B590"/>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 772-3283</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395939F9" w:rsidR="00EE1FE3" w:rsidRPr="004844D2" w:rsidRDefault="004844D2" w:rsidP="3B7E3049">
            <w:pPr>
              <w:spacing w:line="360" w:lineRule="auto"/>
              <w:rPr>
                <w:rFonts w:ascii="Tahoma" w:hAnsi="Tahoma" w:cs="Tahoma"/>
                <w:sz w:val="20"/>
                <w:szCs w:val="20"/>
              </w:rPr>
            </w:pPr>
            <w:r>
              <w:rPr>
                <w:rFonts w:ascii="Tahoma" w:hAnsi="Tahoma" w:cs="Tahoma"/>
                <w:sz w:val="20"/>
                <w:szCs w:val="20"/>
              </w:rPr>
              <w:t>11,936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0D8F2FDA" w:rsidR="003B08AC" w:rsidRPr="00482D37" w:rsidRDefault="004844D2" w:rsidP="00105747">
            <w:pPr>
              <w:spacing w:line="360" w:lineRule="auto"/>
              <w:rPr>
                <w:rFonts w:ascii="Tahoma" w:hAnsi="Tahoma" w:cs="Tahoma"/>
                <w:sz w:val="20"/>
                <w:szCs w:val="20"/>
                <w:highlight w:val="yellow"/>
              </w:rPr>
            </w:pPr>
            <w:r w:rsidRPr="004844D2">
              <w:rPr>
                <w:rFonts w:ascii="Tahoma" w:hAnsi="Tahoma" w:cs="Tahoma"/>
                <w:sz w:val="20"/>
                <w:szCs w:val="20"/>
              </w:rPr>
              <w:t>0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010FAE3" w:rsidR="00BC413C" w:rsidRDefault="004844D2" w:rsidP="3B7E3049">
            <w:pPr>
              <w:spacing w:line="360" w:lineRule="auto"/>
              <w:rPr>
                <w:rFonts w:ascii="Tahoma" w:hAnsi="Tahoma" w:cs="Tahoma"/>
                <w:sz w:val="20"/>
                <w:szCs w:val="20"/>
              </w:rPr>
            </w:pPr>
            <w:r>
              <w:rPr>
                <w:rFonts w:ascii="Tahoma" w:hAnsi="Tahoma" w:cs="Tahoma"/>
                <w:sz w:val="20"/>
                <w:szCs w:val="20"/>
              </w:rPr>
              <w:t>2045</w:t>
            </w:r>
            <w:r w:rsidR="004E32B5" w:rsidRPr="3B7E3049">
              <w:rPr>
                <w:rFonts w:ascii="Tahoma" w:hAnsi="Tahoma" w:cs="Tahoma"/>
                <w:sz w:val="20"/>
                <w:szCs w:val="20"/>
              </w:rPr>
              <w:t xml:space="preserve"> </w:t>
            </w:r>
            <w:r>
              <w:rPr>
                <w:rFonts w:ascii="Tahoma" w:hAnsi="Tahoma" w:cs="Tahoma"/>
                <w:sz w:val="20"/>
                <w:szCs w:val="20"/>
              </w:rPr>
              <w:t>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2021-08-27</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Cs/>
                <w:sz w:val="20"/>
                <w:szCs w:val="20"/>
              </w:rPr>
              <w:alias w:val="Contact"/>
              <w:tag w:val="Contact"/>
              <w:id w:val="-268084555"/>
              <w:placeholder>
                <w:docPart w:val="74F3744008FE43C39F265B84D563CAF8"/>
              </w:placeholder>
              <w:text/>
            </w:sdtPr>
            <w:sdtEndPr/>
            <w:sdtContent>
              <w:p w14:paraId="645A90B4" w14:textId="23FD627C" w:rsidR="00BC413C" w:rsidRPr="004844D2" w:rsidRDefault="004844D2" w:rsidP="755044E4">
                <w:pPr>
                  <w:spacing w:line="360" w:lineRule="auto"/>
                  <w:rPr>
                    <w:rFonts w:ascii="Tahoma" w:hAnsi="Tahoma" w:cs="Tahoma"/>
                    <w:bCs/>
                    <w:sz w:val="20"/>
                    <w:szCs w:val="20"/>
                  </w:rPr>
                </w:pPr>
                <w:r w:rsidRPr="004844D2">
                  <w:rPr>
                    <w:rFonts w:ascii="Tahoma" w:hAnsi="Tahoma" w:cs="Tahoma"/>
                    <w:bCs/>
                    <w:sz w:val="20"/>
                    <w:szCs w:val="20"/>
                  </w:rPr>
                  <w:t>Joanne Bonn</w:t>
                </w:r>
              </w:p>
            </w:sdtContent>
          </w:sdt>
          <w:sdt>
            <w:sdtPr>
              <w:rPr>
                <w:rFonts w:ascii="Tahoma" w:hAnsi="Tahoma" w:cs="Tahoma"/>
                <w:sz w:val="20"/>
                <w:szCs w:val="20"/>
              </w:rPr>
              <w:alias w:val="ContactPhone"/>
              <w:tag w:val="ContactPhone"/>
              <w:id w:val="227117223"/>
              <w:placeholder>
                <w:docPart w:val="756E7669645D4DFA8AF844E3BFFCF5CA"/>
              </w:placeholder>
              <w:text/>
            </w:sdtPr>
            <w:sdtEndPr/>
            <w:sdtContent>
              <w:p w14:paraId="2A31F6DD" w14:textId="12608F83" w:rsidR="009D700F" w:rsidRPr="00CB255A" w:rsidRDefault="004844D2" w:rsidP="00105747">
                <w:pPr>
                  <w:spacing w:line="360" w:lineRule="auto"/>
                  <w:rPr>
                    <w:rFonts w:ascii="Tahoma" w:hAnsi="Tahoma" w:cs="Tahoma"/>
                    <w:sz w:val="20"/>
                    <w:szCs w:val="20"/>
                  </w:rPr>
                </w:pPr>
                <w:r>
                  <w:rPr>
                    <w:rFonts w:ascii="Tahoma" w:hAnsi="Tahoma" w:cs="Tahoma"/>
                    <w:sz w:val="20"/>
                    <w:szCs w:val="20"/>
                  </w:rPr>
                  <w:t>208-451-3749</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A-165</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AA4281"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6079E81508014A1696C90FEF0D51C5A0"/>
                </w:placeholder>
                <w:showingPlcHdr/>
                <w:text/>
              </w:sdtPr>
              <w:sdtEnd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C60385014F6E48A2AFE6098A45AA4A6F"/>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AA4281"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J. Greenhalgh</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4090DBD" w:rsidR="0001427D" w:rsidRPr="00B40AB9" w:rsidRDefault="004844D2" w:rsidP="00105747">
            <w:pPr>
              <w:spacing w:line="360" w:lineRule="auto"/>
              <w:rPr>
                <w:rFonts w:ascii="Tahoma" w:hAnsi="Tahoma" w:cs="Tahoma"/>
                <w:sz w:val="20"/>
                <w:szCs w:val="20"/>
              </w:rPr>
            </w:pPr>
            <w:r>
              <w:rPr>
                <w:rFonts w:ascii="Tahoma" w:hAnsi="Tahoma" w:cs="Tahoma"/>
                <w:sz w:val="20"/>
                <w:szCs w:val="20"/>
              </w:rPr>
              <w:t xml:space="preserve">Low clouds forced low flight. No noticeable effect on imagery. </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3CDAEE03" w:rsidR="009748D6" w:rsidRPr="00B40AB9" w:rsidRDefault="004844D2" w:rsidP="00105747">
            <w:pPr>
              <w:spacing w:line="360" w:lineRule="auto"/>
              <w:rPr>
                <w:rFonts w:ascii="Tahoma" w:hAnsi="Tahoma" w:cs="Tahoma"/>
                <w:sz w:val="20"/>
                <w:szCs w:val="20"/>
              </w:rPr>
            </w:pPr>
            <w:r>
              <w:rPr>
                <w:rFonts w:ascii="Tahoma" w:hAnsi="Tahoma" w:cs="Tahoma"/>
                <w:sz w:val="20"/>
                <w:szCs w:val="20"/>
              </w:rPr>
              <w:t>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6F84A924" w:rsidR="009748D6" w:rsidRPr="00CE6C1B" w:rsidRDefault="004844D2" w:rsidP="00105747">
            <w:pPr>
              <w:spacing w:line="360" w:lineRule="auto"/>
              <w:rPr>
                <w:rFonts w:ascii="Tahoma" w:hAnsi="Tahoma" w:cs="Tahoma"/>
                <w:sz w:val="20"/>
                <w:szCs w:val="20"/>
                <w:highlight w:val="yellow"/>
              </w:rPr>
            </w:pPr>
            <w:r>
              <w:rPr>
                <w:rFonts w:ascii="Tahoma" w:hAnsi="Tahoma" w:cs="Tahoma"/>
                <w:sz w:val="20"/>
                <w:szCs w:val="20"/>
              </w:rPr>
              <w:t>2103</w:t>
            </w:r>
            <w:r w:rsidR="0086696B" w:rsidRPr="00256490">
              <w:rPr>
                <w:rFonts w:ascii="Tahoma" w:hAnsi="Tahoma" w:cs="Tahoma"/>
                <w:sz w:val="20"/>
                <w:szCs w:val="20"/>
              </w:rPr>
              <w:t xml:space="preserve"> </w:t>
            </w:r>
            <w:r>
              <w:rPr>
                <w:rFonts w:ascii="Tahoma" w:hAnsi="Tahoma" w:cs="Tahoma"/>
                <w:sz w:val="20"/>
                <w:szCs w:val="20"/>
              </w:rPr>
              <w:t>P</w:t>
            </w:r>
            <w:r w:rsidR="0086696B" w:rsidRPr="00256490">
              <w:rPr>
                <w:rFonts w:ascii="Tahoma" w:hAnsi="Tahoma" w:cs="Tahoma"/>
                <w:sz w:val="20"/>
                <w:szCs w:val="20"/>
              </w:rPr>
              <w:t xml:space="preserve">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2021-08-27</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3200829"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4042071D" w:rsidR="00120AA4" w:rsidRDefault="00AA4281"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AA4281"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Joanne_Bonn@firenet.gov,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06CBD7E6" w:rsidR="00256490" w:rsidRPr="00CE6C1B" w:rsidRDefault="004844D2" w:rsidP="00105747">
            <w:pPr>
              <w:spacing w:line="360" w:lineRule="auto"/>
              <w:rPr>
                <w:rFonts w:ascii="Tahoma" w:hAnsi="Tahoma" w:cs="Tahoma"/>
                <w:sz w:val="20"/>
                <w:szCs w:val="20"/>
                <w:highlight w:val="yellow"/>
              </w:rPr>
            </w:pPr>
            <w:r>
              <w:rPr>
                <w:rFonts w:ascii="Tahoma" w:hAnsi="Tahoma" w:cs="Tahoma"/>
                <w:sz w:val="20"/>
                <w:szCs w:val="20"/>
              </w:rPr>
              <w:t>2220</w:t>
            </w:r>
            <w:r w:rsidR="00256490" w:rsidRPr="00256490">
              <w:rPr>
                <w:rFonts w:ascii="Tahoma" w:hAnsi="Tahoma" w:cs="Tahoma"/>
                <w:sz w:val="20"/>
                <w:szCs w:val="20"/>
              </w:rPr>
              <w:t xml:space="preserve"> </w:t>
            </w:r>
            <w:r>
              <w:rPr>
                <w:rFonts w:ascii="Tahoma" w:hAnsi="Tahoma" w:cs="Tahoma"/>
                <w:sz w:val="20"/>
                <w:szCs w:val="20"/>
              </w:rPr>
              <w:t>P</w:t>
            </w:r>
            <w:r w:rsidR="00256490" w:rsidRPr="00256490">
              <w:rPr>
                <w:rFonts w:ascii="Tahoma" w:hAnsi="Tahoma" w:cs="Tahoma"/>
                <w:sz w:val="20"/>
                <w:szCs w:val="20"/>
              </w:rPr>
              <w:t xml:space="preserve">DT   </w:t>
            </w:r>
            <w:sdt>
              <w:sdtPr>
                <w:rPr>
                  <w:rFonts w:ascii="Tahoma" w:hAnsi="Tahoma" w:cs="Tahoma"/>
                  <w:sz w:val="20"/>
                  <w:szCs w:val="20"/>
                </w:rPr>
                <w:alias w:val="DeliveryDate"/>
                <w:tag w:val="DeliveryDate"/>
                <w:id w:val="1734971825"/>
                <w:placeholder>
                  <w:docPart w:val="DC5498647BDE47CBA3533C44B9469B42"/>
                </w:placeholder>
                <w:showingPlcHdr/>
                <w:text/>
              </w:sdtPr>
              <w:sdtEndPr/>
              <w:sdtContent>
                <w:r w:rsidR="00256490">
                  <w:rPr>
                    <w:rFonts w:ascii="Tahoma" w:hAnsi="Tahoma" w:cs="Tahoma"/>
                    <w:sz w:val="20"/>
                    <w:szCs w:val="20"/>
                  </w:rPr>
                  <w:t>08/28/2021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3E911C5E"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0DC083A8" w14:textId="5EC07231" w:rsidR="004844D2" w:rsidRPr="004844D2" w:rsidRDefault="004844D2" w:rsidP="00256490">
            <w:pPr>
              <w:tabs>
                <w:tab w:val="left" w:pos="9125"/>
              </w:tabs>
              <w:spacing w:line="360" w:lineRule="auto"/>
              <w:rPr>
                <w:rFonts w:ascii="Tahoma" w:hAnsi="Tahoma" w:cs="Tahoma"/>
                <w:bCs/>
                <w:sz w:val="20"/>
                <w:szCs w:val="20"/>
              </w:rPr>
            </w:pPr>
            <w:r>
              <w:rPr>
                <w:rFonts w:ascii="Tahoma" w:hAnsi="Tahoma" w:cs="Tahoma"/>
                <w:bCs/>
                <w:sz w:val="20"/>
                <w:szCs w:val="20"/>
              </w:rPr>
              <w:t xml:space="preserve">Perimeter was based on most recent AGOL perimeter as of 1900 PDT. Prichard was included on the map, but not included in acreage calculations. The fire seemed to be quite cool, with only scattered and isolated heat seen. No growth was detected, but two isolated heat points were seen outside the perimeter on the Eastern side.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2841" w14:textId="77777777" w:rsidR="00AA4281" w:rsidRDefault="00AA4281">
      <w:r>
        <w:separator/>
      </w:r>
    </w:p>
  </w:endnote>
  <w:endnote w:type="continuationSeparator" w:id="0">
    <w:p w14:paraId="32D3C274" w14:textId="77777777" w:rsidR="00AA4281" w:rsidRDefault="00AA4281">
      <w:r>
        <w:continuationSeparator/>
      </w:r>
    </w:p>
  </w:endnote>
  <w:endnote w:type="continuationNotice" w:id="1">
    <w:p w14:paraId="6C73469D" w14:textId="77777777" w:rsidR="00AA4281" w:rsidRDefault="00AA4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F9CE" w14:textId="77777777" w:rsidR="00AA4281" w:rsidRDefault="00AA4281">
      <w:r>
        <w:separator/>
      </w:r>
    </w:p>
  </w:footnote>
  <w:footnote w:type="continuationSeparator" w:id="0">
    <w:p w14:paraId="608F94D1" w14:textId="77777777" w:rsidR="00AA4281" w:rsidRDefault="00AA4281">
      <w:r>
        <w:continuationSeparator/>
      </w:r>
    </w:p>
  </w:footnote>
  <w:footnote w:type="continuationNotice" w:id="1">
    <w:p w14:paraId="4ACCC7DE" w14:textId="77777777" w:rsidR="00AA4281" w:rsidRDefault="00AA4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44D2"/>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A4281"/>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C6135A" w:rsidP="00C6135A">
          <w:pPr>
            <w:pStyle w:val="E8EF5999EF2842A1A0E8C4E1E96EC2471"/>
          </w:pPr>
          <w:r>
            <w:rPr>
              <w:rFonts w:ascii="Tahoma" w:hAnsi="Tahoma" w:cs="Tahoma"/>
              <w:sz w:val="20"/>
              <w:szCs w:val="20"/>
            </w:rPr>
            <w:t>Character Complex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C6135A" w:rsidP="00C6135A">
          <w:pPr>
            <w:pStyle w:val="9FF04D6F55914E16A2A5DB91A77A6A0D2"/>
          </w:pPr>
          <w:r w:rsidRPr="3B7E3049">
            <w:rPr>
              <w:rFonts w:ascii="Tahoma" w:hAnsi="Tahoma" w:cs="Tahoma"/>
              <w:sz w:val="20"/>
              <w:szCs w:val="20"/>
            </w:rPr>
            <w:t>ID-IPF-000458</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C6135A" w:rsidP="00C6135A">
          <w:pPr>
            <w:pStyle w:val="E6EC96B79B7F4D8BBCAD50BCB727361B2"/>
          </w:pPr>
          <w:r>
            <w:rPr>
              <w:rFonts w:ascii="Tahoma" w:hAnsi="Tahoma" w:cs="Tahoma"/>
              <w:sz w:val="20"/>
              <w:szCs w:val="20"/>
            </w:rPr>
            <w:t>2021-08-27</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C6135A" w:rsidP="00C6135A">
          <w:pPr>
            <w:pStyle w:val="C6156051577640F7982E367B79CB7D692"/>
          </w:pPr>
          <w:r w:rsidRPr="009510B5">
            <w:rPr>
              <w:rStyle w:val="PlaceholderText"/>
              <w:rFonts w:ascii="Tahoma" w:hAnsi="Tahoma" w:cs="Tahoma"/>
              <w:sz w:val="20"/>
              <w:szCs w:val="20"/>
            </w:rPr>
            <w:t>A-165</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C6135A" w:rsidP="00C6135A">
          <w:pPr>
            <w:pStyle w:val="9337F9B1884C4F8F855492EE13B53DBC2"/>
          </w:pPr>
          <w:r>
            <w:rPr>
              <w:rFonts w:ascii="Tahoma" w:hAnsi="Tahoma" w:cs="Tahoma"/>
              <w:sz w:val="20"/>
              <w:szCs w:val="20"/>
            </w:rPr>
            <w:t>Coeur d Alene Dispatch Center</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C6135A" w:rsidP="00C6135A">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C6135A" w:rsidP="00C6135A">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C6135A" w:rsidP="00C6135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C6135A" w:rsidP="00C6135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C6135A" w:rsidP="00C6135A">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C6135A" w:rsidP="00C6135A">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C6135A" w:rsidP="00C6135A">
          <w:pPr>
            <w:pStyle w:val="3398811B88D94F5E8634BBF4E358A15A2"/>
          </w:pPr>
          <w:r>
            <w:rPr>
              <w:rFonts w:ascii="Tahoma" w:hAnsi="Tahoma" w:cs="Tahoma"/>
              <w:sz w:val="20"/>
              <w:szCs w:val="20"/>
            </w:rPr>
            <w:t>2021-08-27</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C6135A" w:rsidP="00C6135A">
          <w:pPr>
            <w:pStyle w:val="E44408A4B3B94543AD15BB032B0267672"/>
          </w:pPr>
          <w:r>
            <w:rPr>
              <w:rFonts w:ascii="Tahoma" w:hAnsi="Tahoma" w:cs="Tahoma"/>
              <w:bCs/>
              <w:sz w:val="14"/>
              <w:szCs w:val="14"/>
            </w:rPr>
            <w:t>Joanne_Bonn@firenet.gov,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C6135A" w:rsidP="00C6135A">
          <w:pPr>
            <w:pStyle w:val="DC5498647BDE47CBA3533C44B9469B422"/>
          </w:pPr>
          <w:r>
            <w:rPr>
              <w:rFonts w:ascii="Tahoma" w:hAnsi="Tahoma" w:cs="Tahoma"/>
              <w:sz w:val="20"/>
              <w:szCs w:val="20"/>
            </w:rPr>
            <w:t>08/28/2021</w:t>
          </w:r>
        </w:p>
      </w:docPartBody>
    </w:docPart>
    <w:docPart>
      <w:docPartPr>
        <w:name w:val="9860618011E74212A7FB13AAA6C1B590"/>
        <w:category>
          <w:name w:val="General"/>
          <w:gallery w:val="placeholder"/>
        </w:category>
        <w:types>
          <w:type w:val="bbPlcHdr"/>
        </w:types>
        <w:behaviors>
          <w:behavior w:val="content"/>
        </w:behaviors>
        <w:guid w:val="{A6FF3D79-7EAC-4D43-BD29-0EB9623021CF}"/>
      </w:docPartPr>
      <w:docPartBody>
        <w:p w:rsidR="00000000" w:rsidRDefault="00C6135A" w:rsidP="00C6135A">
          <w:pPr>
            <w:pStyle w:val="9860618011E74212A7FB13AAA6C1B590"/>
          </w:pPr>
          <w:r>
            <w:rPr>
              <w:rFonts w:ascii="Tahoma" w:hAnsi="Tahoma" w:cs="Tahoma"/>
              <w:sz w:val="20"/>
              <w:szCs w:val="20"/>
            </w:rPr>
            <w:t>(208) 772-3283</w:t>
          </w:r>
        </w:p>
      </w:docPartBody>
    </w:docPart>
    <w:docPart>
      <w:docPartPr>
        <w:name w:val="756E7669645D4DFA8AF844E3BFFCF5CA"/>
        <w:category>
          <w:name w:val="General"/>
          <w:gallery w:val="placeholder"/>
        </w:category>
        <w:types>
          <w:type w:val="bbPlcHdr"/>
        </w:types>
        <w:behaviors>
          <w:behavior w:val="content"/>
        </w:behaviors>
        <w:guid w:val="{4B535EDB-68B6-4B6E-9487-D65B04C19EF8}"/>
      </w:docPartPr>
      <w:docPartBody>
        <w:p w:rsidR="00000000" w:rsidRDefault="00C6135A" w:rsidP="00C6135A">
          <w:pPr>
            <w:pStyle w:val="756E7669645D4DFA8AF844E3BFFCF5CA"/>
          </w:pPr>
          <w:r>
            <w:rPr>
              <w:rFonts w:ascii="Tahoma" w:hAnsi="Tahoma" w:cs="Tahoma"/>
              <w:sz w:val="20"/>
              <w:szCs w:val="20"/>
            </w:rPr>
            <w:t>Joanne Bonn</w:t>
          </w:r>
        </w:p>
      </w:docPartBody>
    </w:docPart>
    <w:docPart>
      <w:docPartPr>
        <w:name w:val="6079E81508014A1696C90FEF0D51C5A0"/>
        <w:category>
          <w:name w:val="General"/>
          <w:gallery w:val="placeholder"/>
        </w:category>
        <w:types>
          <w:type w:val="bbPlcHdr"/>
        </w:types>
        <w:behaviors>
          <w:behavior w:val="content"/>
        </w:behaviors>
        <w:guid w:val="{08A0C323-5407-47F1-BA72-DFD7ACE34E7A}"/>
      </w:docPartPr>
      <w:docPartBody>
        <w:p w:rsidR="00000000" w:rsidRDefault="00C6135A" w:rsidP="00C6135A">
          <w:pPr>
            <w:pStyle w:val="6079E81508014A1696C90FEF0D51C5A0"/>
          </w:pPr>
          <w:r>
            <w:rPr>
              <w:rFonts w:ascii="Tahoma" w:hAnsi="Tahoma" w:cs="Tahoma"/>
              <w:sz w:val="20"/>
              <w:szCs w:val="20"/>
            </w:rPr>
            <w:t>N17ZX</w:t>
          </w:r>
        </w:p>
      </w:docPartBody>
    </w:docPart>
    <w:docPart>
      <w:docPartPr>
        <w:name w:val="C60385014F6E48A2AFE6098A45AA4A6F"/>
        <w:category>
          <w:name w:val="General"/>
          <w:gallery w:val="placeholder"/>
        </w:category>
        <w:types>
          <w:type w:val="bbPlcHdr"/>
        </w:types>
        <w:behaviors>
          <w:behavior w:val="content"/>
        </w:behaviors>
        <w:guid w:val="{2CE8EB41-3D5A-435E-AE89-8BDAB3BED1FB}"/>
      </w:docPartPr>
      <w:docPartBody>
        <w:p w:rsidR="00000000" w:rsidRDefault="00C6135A" w:rsidP="00C6135A">
          <w:pPr>
            <w:pStyle w:val="C60385014F6E48A2AFE6098A45AA4A6F"/>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85DF9"/>
    <w:rsid w:val="006C6E41"/>
    <w:rsid w:val="00B02EC5"/>
    <w:rsid w:val="00C322D5"/>
    <w:rsid w:val="00C6135A"/>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35A"/>
    <w:rPr>
      <w:color w:val="808080"/>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E8EF5999EF2842A1A0E8C4E1E96EC2471">
    <w:name w:val="E8EF5999EF2842A1A0E8C4E1E96EC2471"/>
    <w:rsid w:val="00C6135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C6135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C6135A"/>
    <w:pPr>
      <w:spacing w:after="0" w:line="240" w:lineRule="auto"/>
    </w:pPr>
    <w:rPr>
      <w:rFonts w:ascii="Times New Roman" w:eastAsia="Times New Roman" w:hAnsi="Times New Roman" w:cs="Times New Roman"/>
      <w:sz w:val="24"/>
      <w:szCs w:val="24"/>
    </w:rPr>
  </w:style>
  <w:style w:type="paragraph" w:customStyle="1" w:styleId="9860618011E74212A7FB13AAA6C1B590">
    <w:name w:val="9860618011E74212A7FB13AAA6C1B590"/>
    <w:rsid w:val="00C6135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C6135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C6135A"/>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C6135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C6135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C6135A"/>
    <w:pPr>
      <w:spacing w:after="0" w:line="240" w:lineRule="auto"/>
    </w:pPr>
    <w:rPr>
      <w:rFonts w:ascii="Times New Roman" w:eastAsia="Times New Roman" w:hAnsi="Times New Roman" w:cs="Times New Roman"/>
      <w:sz w:val="24"/>
      <w:szCs w:val="24"/>
    </w:rPr>
  </w:style>
  <w:style w:type="paragraph" w:customStyle="1" w:styleId="756E7669645D4DFA8AF844E3BFFCF5CA">
    <w:name w:val="756E7669645D4DFA8AF844E3BFFCF5CA"/>
    <w:rsid w:val="00C6135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C6135A"/>
    <w:pPr>
      <w:spacing w:after="0" w:line="240" w:lineRule="auto"/>
    </w:pPr>
    <w:rPr>
      <w:rFonts w:ascii="Times New Roman" w:eastAsia="Times New Roman" w:hAnsi="Times New Roman" w:cs="Times New Roman"/>
      <w:sz w:val="24"/>
      <w:szCs w:val="24"/>
    </w:rPr>
  </w:style>
  <w:style w:type="paragraph" w:customStyle="1" w:styleId="6079E81508014A1696C90FEF0D51C5A0">
    <w:name w:val="6079E81508014A1696C90FEF0D51C5A0"/>
    <w:rsid w:val="00C6135A"/>
    <w:pPr>
      <w:spacing w:after="0" w:line="240" w:lineRule="auto"/>
    </w:pPr>
    <w:rPr>
      <w:rFonts w:ascii="Times New Roman" w:eastAsia="Times New Roman" w:hAnsi="Times New Roman" w:cs="Times New Roman"/>
      <w:sz w:val="24"/>
      <w:szCs w:val="24"/>
    </w:rPr>
  </w:style>
  <w:style w:type="paragraph" w:customStyle="1" w:styleId="C60385014F6E48A2AFE6098A45AA4A6F">
    <w:name w:val="C60385014F6E48A2AFE6098A45AA4A6F"/>
    <w:rsid w:val="00C6135A"/>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C6135A"/>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C6135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C6135A"/>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C6135A"/>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C6135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9</TotalTime>
  <Pages>1</Pages>
  <Words>257</Words>
  <Characters>1471</Characters>
  <Application>Microsoft Office Word</Application>
  <DocSecurity>0</DocSecurity>
  <Lines>12</Lines>
  <Paragraphs>3</Paragraphs>
  <ScaleCrop>false</ScaleCrop>
  <Company>USDA Forest Service</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Steven Osberg</cp:lastModifiedBy>
  <cp:revision>2</cp:revision>
  <cp:lastPrinted>2004-03-23T22:00:00Z</cp:lastPrinted>
  <dcterms:created xsi:type="dcterms:W3CDTF">2021-08-28T05:14:00Z</dcterms:created>
  <dcterms:modified xsi:type="dcterms:W3CDTF">2021-08-28T05:14:00Z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