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700"/>
        <w:gridCol w:w="2489"/>
        <w:gridCol w:w="3779"/>
      </w:tblGrid>
      <w:tr w:rsidRPr="000309F5" w:rsidR="009748D6" w:rsidTr="79BF6954" w14:paraId="273F1D61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273F1D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425545" w14:paraId="273F1D5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Cougar Rock Complex</w:t>
            </w:r>
          </w:p>
          <w:p w:rsidRPr="00161078" w:rsidR="00BC413C" w:rsidP="00CE6C1B" w:rsidRDefault="00BC413C" w14:paraId="273F1D53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425545" w14:paraId="273F1D5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ID-CTS-000623</w:t>
            </w:r>
          </w:p>
        </w:tc>
        <w:tc>
          <w:tcPr>
            <w:tcW w:w="2700" w:type="dxa"/>
            <w:tcMar/>
          </w:tcPr>
          <w:p w:rsidR="009748D6" w:rsidP="00105747" w:rsidRDefault="009748D6" w14:paraId="273F1D5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05BEF" w:rsidP="658143C5" w:rsidRDefault="345D1A95" w14:paraId="3A8F1B55" w14:textId="4FF3CF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8143C5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:rsidRPr="00BC413C" w:rsidR="00BC413C" w:rsidP="00105747" w:rsidRDefault="00BC413C" w14:paraId="273F1D57" w14:textId="636526D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45874597" w14:paraId="273F1D58" w14:textId="326E4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8143C5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cmerriman</w:t>
            </w:r>
            <w:hyperlink r:id="rId9">
              <w:r w:rsidRPr="658143C5" w:rsidR="0064136B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@owyheeair</w:t>
              </w:r>
              <w:r w:rsidRPr="658143C5" w:rsidR="0064136B">
                <w:rPr>
                  <w:rStyle w:val="Hyperlink"/>
                  <w:rFonts w:ascii="Tahoma" w:hAnsi="Tahoma" w:cs="Tahoma"/>
                  <w:sz w:val="20"/>
                  <w:szCs w:val="20"/>
                </w:rPr>
                <w:t>.com</w:t>
              </w:r>
            </w:hyperlink>
            <w:r w:rsidRPr="658143C5" w:rsidR="000674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Mar/>
          </w:tcPr>
          <w:p w:rsidRPr="000309F5" w:rsidR="009748D6" w:rsidP="00105747" w:rsidRDefault="009748D6" w14:paraId="273F1D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D74A5F" w14:paraId="273F1D5A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0674AB" w:rsidP="00105747" w:rsidRDefault="000674AB" w14:paraId="273F1D5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273F1D5C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273F1D5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00C1093A" w14:paraId="273F1D5E" w14:textId="5E53F6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BF6954" w:rsidR="00C1093A">
              <w:rPr>
                <w:rFonts w:ascii="Tahoma" w:hAnsi="Tahoma" w:cs="Tahoma"/>
                <w:sz w:val="20"/>
                <w:szCs w:val="20"/>
              </w:rPr>
              <w:t>6,</w:t>
            </w:r>
            <w:r w:rsidRPr="79BF6954" w:rsidR="41F309C8">
              <w:rPr>
                <w:rFonts w:ascii="Tahoma" w:hAnsi="Tahoma" w:cs="Tahoma"/>
                <w:sz w:val="20"/>
                <w:szCs w:val="20"/>
              </w:rPr>
              <w:t xml:space="preserve">443 </w:t>
            </w:r>
            <w:r w:rsidRPr="79BF6954" w:rsidR="000072C6">
              <w:rPr>
                <w:rFonts w:ascii="Tahoma" w:hAnsi="Tahoma" w:cs="Tahoma"/>
                <w:sz w:val="20"/>
                <w:szCs w:val="20"/>
              </w:rPr>
              <w:t>interpreted priority</w:t>
            </w:r>
            <w:r w:rsidRPr="79BF6954" w:rsidR="12C4558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273F1D5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3ED2029E" w:rsidRDefault="00C1093A" w14:paraId="273F1D60" w14:textId="3B8C99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BF6954" w:rsidR="2A1E6B4C">
              <w:rPr>
                <w:rFonts w:ascii="Tahoma" w:hAnsi="Tahoma" w:cs="Tahoma"/>
                <w:sz w:val="20"/>
                <w:szCs w:val="20"/>
              </w:rPr>
              <w:t xml:space="preserve">178 </w:t>
            </w:r>
            <w:r w:rsidRPr="79BF6954" w:rsidR="00C1093A">
              <w:rPr>
                <w:rFonts w:ascii="Tahoma" w:hAnsi="Tahoma" w:cs="Tahoma"/>
                <w:sz w:val="20"/>
                <w:szCs w:val="20"/>
              </w:rPr>
              <w:t>acres growth in priority areas</w:t>
            </w:r>
          </w:p>
        </w:tc>
      </w:tr>
      <w:tr w:rsidRPr="000309F5" w:rsidR="009748D6" w:rsidTr="79BF6954" w14:paraId="273F1D72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273F1D6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F51239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23B75B47" w:rsidP="34F51239" w:rsidRDefault="00DC7907" w14:paraId="53469B22" w14:textId="33507D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BF6954" w:rsidR="5115D648">
              <w:rPr>
                <w:rFonts w:ascii="Tahoma" w:hAnsi="Tahoma" w:cs="Tahoma"/>
                <w:sz w:val="20"/>
                <w:szCs w:val="20"/>
              </w:rPr>
              <w:t xml:space="preserve">0100 </w:t>
            </w:r>
            <w:r w:rsidRPr="79BF6954" w:rsidR="23B75B47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Pr="009A7A9F" w:rsidR="00BD0A6F" w:rsidP="00105747" w:rsidRDefault="009748D6" w14:paraId="273F1D64" w14:textId="434F03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273F1D65" w14:textId="49245D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BF6954" w:rsidR="06FE3447">
              <w:rPr>
                <w:rFonts w:ascii="Tahoma" w:hAnsi="Tahoma" w:cs="Tahoma"/>
                <w:sz w:val="20"/>
                <w:szCs w:val="20"/>
              </w:rPr>
              <w:t>07/</w:t>
            </w:r>
            <w:r w:rsidRPr="79BF6954" w:rsidR="00105BEF">
              <w:rPr>
                <w:rFonts w:ascii="Tahoma" w:hAnsi="Tahoma" w:cs="Tahoma"/>
                <w:sz w:val="20"/>
                <w:szCs w:val="20"/>
              </w:rPr>
              <w:t>2</w:t>
            </w:r>
            <w:r w:rsidRPr="79BF6954" w:rsidR="45FF69AC">
              <w:rPr>
                <w:rFonts w:ascii="Tahoma" w:hAnsi="Tahoma" w:cs="Tahoma"/>
                <w:sz w:val="20"/>
                <w:szCs w:val="20"/>
              </w:rPr>
              <w:t>6</w:t>
            </w:r>
            <w:r w:rsidRPr="79BF6954" w:rsidR="06FE344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00" w:type="dxa"/>
            <w:tcMar/>
          </w:tcPr>
          <w:p w:rsidR="00BD0A6F" w:rsidP="00105747" w:rsidRDefault="009748D6" w14:paraId="273F1D6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273F1D67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273F1D6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273F1D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489" w:type="dxa"/>
            <w:tcMar/>
          </w:tcPr>
          <w:p w:rsidRPr="007F0E7B" w:rsidR="009748D6" w:rsidP="00105747" w:rsidRDefault="005B320F" w14:paraId="273F1D6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7F0E7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7F0E7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Liaison</w:t>
            </w:r>
            <w:r w:rsidRPr="007F0E7B" w:rsidR="009748D6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:rsidRPr="007F0E7B" w:rsidR="2C0ACB1D" w:rsidP="2C0ACB1D" w:rsidRDefault="008B3E02" w14:paraId="273F1D6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7F0E7B">
              <w:rPr>
                <w:rFonts w:ascii="Tahoma" w:hAnsi="Tahoma" w:cs="Tahoma"/>
                <w:sz w:val="20"/>
                <w:szCs w:val="20"/>
                <w:lang w:val="fr-FR"/>
              </w:rPr>
              <w:t>Tim Stauffer</w:t>
            </w:r>
          </w:p>
          <w:p w:rsidRPr="007F0E7B" w:rsidR="009748D6" w:rsidP="2C0ACB1D" w:rsidRDefault="005B320F" w14:paraId="273F1D6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7F0E7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GACC IR Liaison</w:t>
            </w:r>
            <w:r w:rsidRPr="007F0E7B" w:rsidR="00BD0A6F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F0E7B" w:rsidR="00BD0A6F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Phone:</w:t>
            </w:r>
            <w:proofErr w:type="gramEnd"/>
          </w:p>
          <w:p w:rsidRPr="002C13EC" w:rsidR="009748D6" w:rsidP="00105747" w:rsidRDefault="008B3E02" w14:paraId="273F1D6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273F1D6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273F1D6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273F1D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273F1D7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79BF6954" w14:paraId="273F1D7B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273F1D7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81634D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161078" w:rsidR="009D700F" w:rsidP="681634D6" w:rsidRDefault="16BA545D" w14:paraId="273F1D74" w14:textId="3B7388C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81634D6" w:rsidR="75A43C85">
              <w:rPr>
                <w:rFonts w:ascii="Tahoma" w:hAnsi="Tahoma" w:cs="Tahoma"/>
                <w:sz w:val="20"/>
                <w:szCs w:val="20"/>
              </w:rPr>
              <w:t>Brandt Hines</w:t>
            </w:r>
          </w:p>
        </w:tc>
        <w:tc>
          <w:tcPr>
            <w:tcW w:w="2700" w:type="dxa"/>
            <w:tcMar/>
          </w:tcPr>
          <w:p w:rsidRPr="000309F5" w:rsidR="009748D6" w:rsidP="00105747" w:rsidRDefault="005B320F" w14:paraId="273F1D7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273F1D76" w14:textId="3FC4D3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1634D6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81634D6" w:rsidR="00DC7907">
              <w:rPr>
                <w:rFonts w:ascii="Tahoma" w:hAnsi="Tahoma" w:cs="Tahoma"/>
                <w:sz w:val="20"/>
                <w:szCs w:val="20"/>
              </w:rPr>
              <w:t>3</w:t>
            </w:r>
            <w:r w:rsidRPr="681634D6" w:rsidR="38E8463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89" w:type="dxa"/>
            <w:tcMar/>
          </w:tcPr>
          <w:p w:rsidRPr="000309F5" w:rsidR="009748D6" w:rsidP="00105747" w:rsidRDefault="009748D6" w14:paraId="273F1D7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273F1D7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273F1D7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B8ED27A" w:rsidRDefault="008B3E02" w14:paraId="273F1D7A" w14:textId="49F5B6C6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681634D6" w:rsidR="717E7B91">
              <w:rPr>
                <w:rFonts w:ascii="Arial" w:hAnsi="Arial" w:cs="Arial"/>
                <w:color w:val="444444"/>
                <w:sz w:val="20"/>
                <w:szCs w:val="20"/>
              </w:rPr>
              <w:t>L. Burlile</w:t>
            </w:r>
            <w:r w:rsidRPr="681634D6" w:rsidR="008B3E02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r w:rsidRPr="681634D6" w:rsidR="1CBE295F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Pr="000309F5" w:rsidR="009748D6" w:rsidTr="79BF6954" w14:paraId="273F1D83" w14:textId="77777777">
        <w:trPr>
          <w:trHeight w:val="630"/>
        </w:trPr>
        <w:tc>
          <w:tcPr>
            <w:tcW w:w="5268" w:type="dxa"/>
            <w:gridSpan w:val="2"/>
            <w:tcMar/>
          </w:tcPr>
          <w:p w:rsidRPr="00B40AB9" w:rsidR="009748D6" w:rsidP="00105747" w:rsidRDefault="009748D6" w14:paraId="273F1D7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273F1D7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73F1D7E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Mar/>
          </w:tcPr>
          <w:p w:rsidRPr="00B40AB9" w:rsidR="009748D6" w:rsidP="00105747" w:rsidRDefault="009748D6" w14:paraId="273F1D7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273F1D8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273F1D8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73F1D8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79BF6954" w14:paraId="273F1D8C" w14:textId="77777777">
        <w:trPr>
          <w:trHeight w:val="614"/>
        </w:trPr>
        <w:tc>
          <w:tcPr>
            <w:tcW w:w="5268" w:type="dxa"/>
            <w:gridSpan w:val="2"/>
            <w:tcMar/>
          </w:tcPr>
          <w:p w:rsidRPr="009A7A9F" w:rsidR="009748D6" w:rsidP="00105747" w:rsidRDefault="009748D6" w14:paraId="273F1D8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658143C5" w:rsidRDefault="0A0E9F9C" w14:paraId="273F1D85" w14:textId="641DD9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BF6954" w:rsidR="64EF0735">
              <w:rPr>
                <w:rFonts w:ascii="Tahoma" w:hAnsi="Tahoma" w:cs="Tahoma"/>
                <w:sz w:val="20"/>
                <w:szCs w:val="20"/>
              </w:rPr>
              <w:t>Monday</w:t>
            </w:r>
            <w:r w:rsidRPr="79BF6954" w:rsidR="4D75ECBA">
              <w:rPr>
                <w:rFonts w:ascii="Tahoma" w:hAnsi="Tahoma" w:cs="Tahoma"/>
                <w:sz w:val="20"/>
                <w:szCs w:val="20"/>
              </w:rPr>
              <w:t>, 07/2</w:t>
            </w:r>
            <w:r w:rsidRPr="79BF6954" w:rsidR="73F844AC">
              <w:rPr>
                <w:rFonts w:ascii="Tahoma" w:hAnsi="Tahoma" w:cs="Tahoma"/>
                <w:sz w:val="20"/>
                <w:szCs w:val="20"/>
              </w:rPr>
              <w:t>6</w:t>
            </w:r>
            <w:r w:rsidRPr="79BF6954" w:rsidR="4D75ECBA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Pr="79BF6954" w:rsidR="3E746189">
              <w:rPr>
                <w:rFonts w:ascii="Tahoma" w:hAnsi="Tahoma" w:cs="Tahoma"/>
                <w:sz w:val="20"/>
                <w:szCs w:val="20"/>
              </w:rPr>
              <w:t>0230</w:t>
            </w:r>
            <w:r w:rsidRPr="79BF6954" w:rsidR="00DC7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9BF6954" w:rsidR="4ADF9F9C">
              <w:rPr>
                <w:rFonts w:ascii="Tahoma" w:hAnsi="Tahoma" w:cs="Tahoma"/>
                <w:sz w:val="20"/>
                <w:szCs w:val="20"/>
              </w:rPr>
              <w:t>P</w:t>
            </w:r>
            <w:r w:rsidRPr="79BF6954" w:rsidR="4D75ECB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68" w:type="dxa"/>
            <w:gridSpan w:val="2"/>
            <w:vMerge w:val="restart"/>
            <w:tcMar/>
          </w:tcPr>
          <w:p w:rsidR="00A2031B" w:rsidP="00105747" w:rsidRDefault="009748D6" w14:paraId="273F1D8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273F1D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7F0E7B" w:rsidR="00120AA4" w:rsidP="00120AA4" w:rsidRDefault="00120AA4" w14:paraId="273F1D8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7F0E7B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Digital files sent </w:t>
            </w:r>
            <w:proofErr w:type="gramStart"/>
            <w:r w:rsidRPr="007F0E7B">
              <w:rPr>
                <w:rFonts w:ascii="Tahoma" w:hAnsi="Tahoma" w:cs="Tahoma"/>
                <w:b/>
                <w:sz w:val="20"/>
                <w:szCs w:val="20"/>
                <w:lang w:val="fr-FR"/>
              </w:rPr>
              <w:t>to:</w:t>
            </w:r>
            <w:proofErr w:type="gramEnd"/>
          </w:p>
          <w:p w:rsidRPr="007F0E7B" w:rsidR="00120AA4" w:rsidP="00120AA4" w:rsidRDefault="00C1093A" w14:paraId="273F1D89" w14:textId="77777777">
            <w:pPr>
              <w:spacing w:line="360" w:lineRule="auto"/>
              <w:rPr>
                <w:rFonts w:ascii="Tahoma" w:hAnsi="Tahoma" w:cs="Tahoma"/>
                <w:sz w:val="14"/>
                <w:szCs w:val="14"/>
                <w:lang w:val="fr-FR"/>
              </w:rPr>
            </w:pPr>
            <w:hyperlink w:history="1" r:id="rId10">
              <w:r w:rsidRPr="007F0E7B" w:rsidR="00120AA4">
                <w:rPr>
                  <w:rStyle w:val="Hyperlink"/>
                  <w:rFonts w:ascii="Tahoma" w:hAnsi="Tahoma" w:cs="Tahoma"/>
                  <w:sz w:val="14"/>
                  <w:szCs w:val="14"/>
                  <w:lang w:val="fr-FR"/>
                </w:rPr>
                <w:t>https://ftp.nifc.gov/public/incident_specific_data/</w:t>
              </w:r>
            </w:hyperlink>
            <w:r w:rsidRPr="007F0E7B" w:rsidR="00D74A5F">
              <w:rPr>
                <w:rStyle w:val="Hyperlink"/>
                <w:rFonts w:ascii="Tahoma" w:hAnsi="Tahoma" w:cs="Tahoma"/>
                <w:sz w:val="14"/>
                <w:szCs w:val="14"/>
                <w:lang w:val="fr-FR"/>
              </w:rPr>
              <w:t>n</w:t>
            </w:r>
            <w:r w:rsidRPr="007F0E7B" w:rsidR="00D74A5F">
              <w:rPr>
                <w:rStyle w:val="Hyperlink"/>
                <w:sz w:val="14"/>
                <w:szCs w:val="14"/>
                <w:lang w:val="fr-FR"/>
              </w:rPr>
              <w:t>_rockies/2021_fires</w:t>
            </w:r>
            <w:r w:rsidRPr="007F0E7B" w:rsidR="00425545">
              <w:rPr>
                <w:rStyle w:val="Hyperlink"/>
                <w:sz w:val="14"/>
                <w:szCs w:val="14"/>
                <w:lang w:val="fr-FR"/>
              </w:rPr>
              <w:t>/</w:t>
            </w:r>
            <w:r w:rsidRPr="007F0E7B" w:rsidR="00CC7904">
              <w:rPr>
                <w:rStyle w:val="Hyperlink"/>
                <w:sz w:val="14"/>
                <w:szCs w:val="14"/>
                <w:lang w:val="fr-FR"/>
              </w:rPr>
              <w:t>2021_</w:t>
            </w:r>
            <w:r w:rsidRPr="007F0E7B" w:rsidR="00425545">
              <w:rPr>
                <w:rStyle w:val="Hyperlink"/>
                <w:sz w:val="14"/>
                <w:szCs w:val="14"/>
                <w:lang w:val="fr-FR"/>
              </w:rPr>
              <w:t>Cougar</w:t>
            </w:r>
            <w:r w:rsidRPr="007F0E7B" w:rsidR="00BB0302">
              <w:rPr>
                <w:rStyle w:val="Hyperlink"/>
                <w:sz w:val="14"/>
                <w:szCs w:val="14"/>
                <w:lang w:val="fr-FR"/>
              </w:rPr>
              <w:t>Rock/</w:t>
            </w:r>
            <w:r w:rsidRPr="007F0E7B" w:rsidR="00D74A5F">
              <w:rPr>
                <w:rStyle w:val="Hyperlink"/>
                <w:sz w:val="14"/>
                <w:szCs w:val="14"/>
                <w:lang w:val="fr-FR"/>
              </w:rPr>
              <w:t>IR</w:t>
            </w:r>
            <w:r w:rsidRPr="007F0E7B" w:rsidR="00120AA4">
              <w:rPr>
                <w:rFonts w:ascii="Tahoma" w:hAnsi="Tahoma" w:cs="Tahoma"/>
                <w:sz w:val="14"/>
                <w:szCs w:val="14"/>
                <w:lang w:val="fr-FR"/>
              </w:rPr>
              <w:t xml:space="preserve"> </w:t>
            </w:r>
          </w:p>
          <w:p w:rsidR="009748D6" w:rsidP="00120AA4" w:rsidRDefault="00120AA4" w14:paraId="273F1D8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34F51239" w:rsidRDefault="00C1093A" w14:paraId="273F1D8B" w14:textId="112F4E01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11">
              <w:r w:rsidRPr="34F5123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34F51239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Pr="34F51239" w:rsidR="00BB0302">
                <w:rPr>
                  <w:rStyle w:val="Hyperlink"/>
                  <w:sz w:val="14"/>
                  <w:szCs w:val="14"/>
                </w:rPr>
                <w:t>roger_jackson@firenet.gov,</w:t>
              </w:r>
            </w:hyperlink>
            <w:r w:rsidRPr="34F51239" w:rsidR="00BB0302">
              <w:rPr>
                <w:sz w:val="14"/>
                <w:szCs w:val="14"/>
              </w:rPr>
              <w:t xml:space="preserve"> </w:t>
            </w:r>
            <w:r w:rsidRPr="34F5123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3">
              <w:r w:rsidRPr="34F51239" w:rsidR="008F2621">
                <w:rPr>
                  <w:rStyle w:val="Hyperlink"/>
                  <w:rFonts w:ascii="Tahoma" w:hAnsi="Tahoma" w:cs="Tahoma"/>
                  <w:sz w:val="14"/>
                  <w:szCs w:val="14"/>
                </w:rPr>
                <w:t>andrew_mock@firenet.gov</w:t>
              </w:r>
            </w:hyperlink>
            <w:r w:rsidRPr="34F51239" w:rsidR="003757E7">
              <w:rPr>
                <w:rStyle w:val="Hyperlink"/>
                <w:rFonts w:ascii="Tahoma" w:hAnsi="Tahoma" w:cs="Tahoma"/>
                <w:sz w:val="14"/>
                <w:szCs w:val="14"/>
              </w:rPr>
              <w:t xml:space="preserve">, </w:t>
            </w:r>
            <w:r w:rsidRPr="34F51239" w:rsidR="01CEFC90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 xml:space="preserve"> </w:t>
            </w:r>
            <w:hyperlink r:id="rId14">
              <w:r w:rsidRPr="34F51239" w:rsidR="01CEFC90">
                <w:rPr>
                  <w:rFonts w:ascii="Tahoma" w:hAnsi="Tahoma" w:cs="Tahoma"/>
                  <w:color w:val="0000FF"/>
                  <w:sz w:val="14"/>
                  <w:szCs w:val="14"/>
                  <w:u w:val="single"/>
                </w:rPr>
                <w:t>Brandt_Hines@firenet.gov</w:t>
              </w:r>
            </w:hyperlink>
            <w:r w:rsidRPr="34F51239" w:rsidR="01CEFC90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 xml:space="preserve"> </w:t>
            </w:r>
          </w:p>
        </w:tc>
      </w:tr>
      <w:tr w:rsidRPr="000309F5" w:rsidR="009748D6" w:rsidTr="79BF6954" w14:paraId="273F1D90" w14:textId="77777777">
        <w:trPr>
          <w:trHeight w:val="614"/>
        </w:trPr>
        <w:tc>
          <w:tcPr>
            <w:tcW w:w="5268" w:type="dxa"/>
            <w:gridSpan w:val="2"/>
            <w:tcMar/>
          </w:tcPr>
          <w:p w:rsidRPr="00B40AB9" w:rsidR="009748D6" w:rsidP="00105747" w:rsidRDefault="005B320F" w14:paraId="273F1D8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F0B8C62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3F0B8C62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3F0B8C62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161E023C" w:rsidP="3F0B8C62" w:rsidRDefault="007F0E7B" w14:paraId="726EDCDE" w14:textId="2B6398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BF6954" w:rsidR="0420C69E">
              <w:rPr>
                <w:rFonts w:ascii="Tahoma" w:hAnsi="Tahoma" w:cs="Tahoma"/>
                <w:sz w:val="20"/>
                <w:szCs w:val="20"/>
              </w:rPr>
              <w:t>Monday</w:t>
            </w:r>
            <w:r w:rsidRPr="79BF6954" w:rsidR="161E023C">
              <w:rPr>
                <w:rFonts w:ascii="Tahoma" w:hAnsi="Tahoma" w:cs="Tahoma"/>
                <w:sz w:val="20"/>
                <w:szCs w:val="20"/>
              </w:rPr>
              <w:t>, 07/2</w:t>
            </w:r>
            <w:r w:rsidRPr="79BF6954" w:rsidR="3D69D3C7">
              <w:rPr>
                <w:rFonts w:ascii="Tahoma" w:hAnsi="Tahoma" w:cs="Tahoma"/>
                <w:sz w:val="20"/>
                <w:szCs w:val="20"/>
              </w:rPr>
              <w:t>6</w:t>
            </w:r>
            <w:r w:rsidRPr="79BF6954" w:rsidR="161E023C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Pr="79BF6954" w:rsidR="00DC7907">
              <w:rPr>
                <w:rFonts w:ascii="Tahoma" w:hAnsi="Tahoma" w:cs="Tahoma"/>
                <w:sz w:val="20"/>
                <w:szCs w:val="20"/>
              </w:rPr>
              <w:t>04</w:t>
            </w:r>
            <w:r w:rsidRPr="79BF6954" w:rsidR="4859A02C">
              <w:rPr>
                <w:rFonts w:ascii="Tahoma" w:hAnsi="Tahoma" w:cs="Tahoma"/>
                <w:sz w:val="20"/>
                <w:szCs w:val="20"/>
              </w:rPr>
              <w:t>30</w:t>
            </w:r>
            <w:r w:rsidRPr="79BF6954" w:rsidR="00DC7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9BF6954" w:rsidR="161E023C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3F0B8C62" w:rsidP="3F0B8C62" w:rsidRDefault="3F0B8C62" w14:paraId="6213F805" w14:textId="463A5E2D">
            <w:pPr>
              <w:spacing w:line="360" w:lineRule="auto"/>
              <w:rPr>
                <w:rFonts w:ascii="Tahoma" w:hAnsi="Tahoma" w:cs="Tahoma"/>
              </w:rPr>
            </w:pPr>
          </w:p>
          <w:p w:rsidRPr="005021CF" w:rsidR="00CC7904" w:rsidP="658143C5" w:rsidRDefault="00CC7904" w14:paraId="273F1D8E" w14:textId="20414C6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268" w:type="dxa"/>
            <w:gridSpan w:val="2"/>
            <w:vMerge/>
            <w:tcMar/>
          </w:tcPr>
          <w:p w:rsidRPr="000309F5" w:rsidR="009748D6" w:rsidP="00105747" w:rsidRDefault="009748D6" w14:paraId="273F1D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79BF6954" w14:paraId="273F1D94" w14:textId="77777777">
        <w:trPr>
          <w:trHeight w:val="5275"/>
        </w:trPr>
        <w:tc>
          <w:tcPr>
            <w:tcW w:w="11536" w:type="dxa"/>
            <w:gridSpan w:val="4"/>
            <w:tcMar/>
          </w:tcPr>
          <w:p w:rsidR="009C2908" w:rsidP="00105747" w:rsidRDefault="009748D6" w14:paraId="273F1D91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60D10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5660D104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5660D104" w:rsidP="5660D104" w:rsidRDefault="5660D104" w14:paraId="628E4AFF" w14:textId="25F2FC60" w14:noSpellErr="1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392D8A" w:rsidR="005230E0" w:rsidP="5660D104" w:rsidRDefault="7A10C8CD" w14:paraId="60881E84" w14:textId="7A7054E8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79BF6954" w:rsidR="7A10C8CD">
              <w:rPr>
                <w:rFonts w:ascii="Calibri" w:hAnsi="Calibri" w:eastAsia="Calibri" w:cs="Calibri"/>
                <w:sz w:val="22"/>
                <w:szCs w:val="22"/>
              </w:rPr>
              <w:t>2021072</w:t>
            </w:r>
            <w:r w:rsidRPr="79BF6954" w:rsidR="1C86F9A4">
              <w:rPr>
                <w:rFonts w:ascii="Calibri" w:hAnsi="Calibri" w:eastAsia="Calibri" w:cs="Calibri"/>
                <w:sz w:val="22"/>
                <w:szCs w:val="22"/>
              </w:rPr>
              <w:t>6</w:t>
            </w:r>
            <w:r w:rsidRPr="79BF6954" w:rsidR="7A10C8CD">
              <w:rPr>
                <w:rFonts w:ascii="Calibri" w:hAnsi="Calibri" w:eastAsia="Calibri" w:cs="Calibri"/>
                <w:sz w:val="22"/>
                <w:szCs w:val="22"/>
              </w:rPr>
              <w:t xml:space="preserve"> Acreage Totals:</w:t>
            </w:r>
            <w:r w:rsidRPr="79BF6954" w:rsidR="48FD658B">
              <w:rPr>
                <w:rFonts w:ascii="Calibri" w:hAnsi="Calibri" w:eastAsia="Calibri" w:cs="Calibri"/>
                <w:sz w:val="22"/>
                <w:szCs w:val="22"/>
              </w:rPr>
              <w:t xml:space="preserve"> Note, the calculated acres of growth a</w:t>
            </w:r>
            <w:r w:rsidRPr="79BF6954" w:rsidR="4B6E044D">
              <w:rPr>
                <w:rFonts w:ascii="Calibri" w:hAnsi="Calibri" w:eastAsia="Calibri" w:cs="Calibri"/>
                <w:sz w:val="22"/>
                <w:szCs w:val="22"/>
              </w:rPr>
              <w:t xml:space="preserve">nd boundaries are based on perimeters </w:t>
            </w:r>
            <w:r w:rsidRPr="79BF6954" w:rsidR="7BD96C3C">
              <w:rPr>
                <w:rFonts w:ascii="Calibri" w:hAnsi="Calibri" w:eastAsia="Calibri" w:cs="Calibri"/>
                <w:sz w:val="22"/>
                <w:szCs w:val="22"/>
              </w:rPr>
              <w:t>pulled from NIFC AGOL on 202107025 at 1800.</w:t>
            </w:r>
          </w:p>
          <w:p w:rsidR="5660D104" w:rsidP="5660D104" w:rsidRDefault="5660D104" w14:paraId="5ABD5A5F" w14:textId="278F1CC8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</w:p>
          <w:p w:rsidR="19A598F8" w:rsidP="79BF6954" w:rsidRDefault="19A598F8" w14:paraId="284E365E" w14:textId="6E2FCF48">
            <w:pPr>
              <w:pStyle w:val="Normal"/>
              <w:tabs>
                <w:tab w:val="left" w:leader="none" w:pos="9125"/>
              </w:tabs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79BF6954" w:rsidR="19A598F8">
              <w:rPr>
                <w:rFonts w:ascii="Calibri" w:hAnsi="Calibri" w:eastAsia="Calibri" w:cs="Calibri"/>
                <w:sz w:val="22"/>
                <w:szCs w:val="22"/>
              </w:rPr>
              <w:t>Scott- 2,</w:t>
            </w:r>
            <w:r w:rsidRPr="79BF6954" w:rsidR="6448AAD6">
              <w:rPr>
                <w:rFonts w:ascii="Calibri" w:hAnsi="Calibri" w:eastAsia="Calibri" w:cs="Calibri"/>
                <w:sz w:val="22"/>
                <w:szCs w:val="22"/>
              </w:rPr>
              <w:t xml:space="preserve">470 </w:t>
            </w:r>
            <w:r w:rsidRPr="79BF6954" w:rsidR="19A598F8">
              <w:rPr>
                <w:rFonts w:ascii="Calibri" w:hAnsi="Calibri" w:eastAsia="Calibri" w:cs="Calibri"/>
                <w:sz w:val="22"/>
                <w:szCs w:val="22"/>
              </w:rPr>
              <w:t>acres</w:t>
            </w:r>
            <w:r w:rsidRPr="79BF6954" w:rsidR="2D794B6E">
              <w:rPr>
                <w:rFonts w:ascii="Calibri" w:hAnsi="Calibri" w:eastAsia="Calibri" w:cs="Calibri"/>
                <w:sz w:val="22"/>
                <w:szCs w:val="22"/>
              </w:rPr>
              <w:t>-</w:t>
            </w:r>
            <w:r w:rsidRPr="79BF6954" w:rsidR="551A4848">
              <w:rPr>
                <w:rFonts w:ascii="Calibri" w:hAnsi="Calibri" w:eastAsia="Calibri" w:cs="Calibri"/>
                <w:sz w:val="22"/>
                <w:szCs w:val="22"/>
              </w:rPr>
              <w:t xml:space="preserve"> There is a pocket of scattered heat in the northwest</w:t>
            </w:r>
            <w:r w:rsidRPr="79BF6954" w:rsidR="2E20A6A6">
              <w:rPr>
                <w:rFonts w:ascii="Calibri" w:hAnsi="Calibri" w:eastAsia="Calibri" w:cs="Calibri"/>
                <w:sz w:val="22"/>
                <w:szCs w:val="22"/>
              </w:rPr>
              <w:t xml:space="preserve"> of the largest fire.</w:t>
            </w:r>
            <w:r w:rsidRPr="79BF6954" w:rsidR="00C1093A"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  <w:r w:rsidRPr="79BF6954" w:rsidR="559CE071">
              <w:rPr>
                <w:rFonts w:ascii="Calibri" w:hAnsi="Calibri" w:eastAsia="Calibri" w:cs="Calibri"/>
                <w:sz w:val="22"/>
                <w:szCs w:val="22"/>
              </w:rPr>
              <w:t>The boundaries for the polygons changed in NIFC AGOL to more accurately reflect the fire boundary, which is why the smaller island has a smaller acreage tally than previous nights.</w:t>
            </w:r>
          </w:p>
          <w:p w:rsidR="34F51239" w:rsidP="34F51239" w:rsidRDefault="34F51239" w14:paraId="1FB39A5E" w14:textId="14BD0A23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</w:p>
          <w:p w:rsidRPr="00392D8A" w:rsidR="005230E0" w:rsidP="658143C5" w:rsidRDefault="19A598F8" w14:paraId="2D217004" w14:textId="66964E9F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79BF6954" w:rsidR="19A598F8">
              <w:rPr>
                <w:rFonts w:ascii="Calibri" w:hAnsi="Calibri" w:eastAsia="Calibri" w:cs="Calibri"/>
                <w:sz w:val="22"/>
                <w:szCs w:val="22"/>
              </w:rPr>
              <w:t xml:space="preserve">Butte Creek- </w:t>
            </w:r>
            <w:r w:rsidRPr="79BF6954" w:rsidR="60255796">
              <w:rPr>
                <w:rFonts w:ascii="Calibri" w:hAnsi="Calibri" w:eastAsia="Calibri" w:cs="Calibri"/>
                <w:sz w:val="22"/>
                <w:szCs w:val="22"/>
              </w:rPr>
              <w:t>3,</w:t>
            </w:r>
            <w:r w:rsidRPr="79BF6954" w:rsidR="68D469CC">
              <w:rPr>
                <w:rFonts w:ascii="Calibri" w:hAnsi="Calibri" w:eastAsia="Calibri" w:cs="Calibri"/>
                <w:sz w:val="22"/>
                <w:szCs w:val="22"/>
              </w:rPr>
              <w:t>973</w:t>
            </w:r>
            <w:r w:rsidRPr="79BF6954" w:rsidR="19A598F8">
              <w:rPr>
                <w:rFonts w:ascii="Calibri" w:hAnsi="Calibri" w:eastAsia="Calibri" w:cs="Calibri"/>
                <w:sz w:val="22"/>
                <w:szCs w:val="22"/>
              </w:rPr>
              <w:t xml:space="preserve"> acres</w:t>
            </w:r>
            <w:r w:rsidRPr="79BF6954" w:rsidR="0E8868AA">
              <w:rPr>
                <w:rFonts w:ascii="Calibri" w:hAnsi="Calibri" w:eastAsia="Calibri" w:cs="Calibri"/>
                <w:sz w:val="22"/>
                <w:szCs w:val="22"/>
              </w:rPr>
              <w:t>-</w:t>
            </w:r>
            <w:r w:rsidRPr="79BF6954" w:rsidR="19A598F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9BF6954" w:rsidR="1D67E7B4">
              <w:rPr>
                <w:rFonts w:ascii="Calibri" w:hAnsi="Calibri" w:eastAsia="Calibri" w:cs="Calibri"/>
                <w:sz w:val="22"/>
                <w:szCs w:val="22"/>
              </w:rPr>
              <w:t>Two of the fire</w:t>
            </w:r>
            <w:r w:rsidRPr="79BF6954" w:rsidR="793B92C1">
              <w:rPr>
                <w:rFonts w:ascii="Calibri" w:hAnsi="Calibri" w:eastAsia="Calibri" w:cs="Calibri"/>
                <w:sz w:val="22"/>
                <w:szCs w:val="22"/>
              </w:rPr>
              <w:t>s</w:t>
            </w:r>
            <w:r w:rsidRPr="79BF6954" w:rsidR="1D67E7B4">
              <w:rPr>
                <w:rFonts w:ascii="Calibri" w:hAnsi="Calibri" w:eastAsia="Calibri" w:cs="Calibri"/>
                <w:sz w:val="22"/>
                <w:szCs w:val="22"/>
              </w:rPr>
              <w:t xml:space="preserve"> grew enough to combine. This larger fire has scattered and intense heat around the northern boundary</w:t>
            </w:r>
            <w:r w:rsidRPr="79BF6954" w:rsidR="04F100E2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Pr="00392D8A" w:rsidR="005230E0" w:rsidP="79BF6954" w:rsidRDefault="005230E0" w14:paraId="273F1D93" w14:textId="6E231F35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0309F5" w:rsidR="008905E1" w:rsidP="3ED2029E" w:rsidRDefault="008905E1" w14:paraId="273F1D95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5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F93" w:rsidRDefault="00963F93" w14:paraId="6FC7ABAB" w14:textId="77777777">
      <w:r>
        <w:separator/>
      </w:r>
    </w:p>
  </w:endnote>
  <w:endnote w:type="continuationSeparator" w:id="0">
    <w:p w:rsidR="00963F93" w:rsidRDefault="00963F93" w14:paraId="75198E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F93" w:rsidRDefault="00963F93" w14:paraId="18B630DB" w14:textId="77777777">
      <w:r>
        <w:separator/>
      </w:r>
    </w:p>
  </w:footnote>
  <w:footnote w:type="continuationSeparator" w:id="0">
    <w:p w:rsidR="00963F93" w:rsidRDefault="00963F93" w14:paraId="768618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273F1D9A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40E1"/>
    <w:rsid w:val="0007784A"/>
    <w:rsid w:val="000A65B9"/>
    <w:rsid w:val="00105747"/>
    <w:rsid w:val="00105BEF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757E7"/>
    <w:rsid w:val="00392D8A"/>
    <w:rsid w:val="003B08AC"/>
    <w:rsid w:val="003C0CEE"/>
    <w:rsid w:val="003C6EB4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230E0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7F0E7B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418B"/>
    <w:rsid w:val="008E68D9"/>
    <w:rsid w:val="008F2621"/>
    <w:rsid w:val="00907636"/>
    <w:rsid w:val="0091409C"/>
    <w:rsid w:val="00916F11"/>
    <w:rsid w:val="0092243B"/>
    <w:rsid w:val="00935C5E"/>
    <w:rsid w:val="0096033F"/>
    <w:rsid w:val="00960F12"/>
    <w:rsid w:val="00961133"/>
    <w:rsid w:val="00963F93"/>
    <w:rsid w:val="009748D6"/>
    <w:rsid w:val="00976989"/>
    <w:rsid w:val="00981E04"/>
    <w:rsid w:val="0098555F"/>
    <w:rsid w:val="0098698D"/>
    <w:rsid w:val="0099705E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57036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093A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C7904"/>
    <w:rsid w:val="00CD1607"/>
    <w:rsid w:val="00CE6C1B"/>
    <w:rsid w:val="00D32068"/>
    <w:rsid w:val="00D5A86E"/>
    <w:rsid w:val="00D74A5F"/>
    <w:rsid w:val="00DC6D9B"/>
    <w:rsid w:val="00DC7907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7DBF7"/>
    <w:rsid w:val="00FB3C4A"/>
    <w:rsid w:val="00FB5CD1"/>
    <w:rsid w:val="00FE1D30"/>
    <w:rsid w:val="00FE27A7"/>
    <w:rsid w:val="0164457E"/>
    <w:rsid w:val="01CEFC90"/>
    <w:rsid w:val="02069E78"/>
    <w:rsid w:val="0238AF68"/>
    <w:rsid w:val="02FEB519"/>
    <w:rsid w:val="0337FCB1"/>
    <w:rsid w:val="034B07C1"/>
    <w:rsid w:val="03DCDA7B"/>
    <w:rsid w:val="0420C69E"/>
    <w:rsid w:val="04F100E2"/>
    <w:rsid w:val="0621C99E"/>
    <w:rsid w:val="069EB46F"/>
    <w:rsid w:val="06D5AFE5"/>
    <w:rsid w:val="06FE3447"/>
    <w:rsid w:val="0766A319"/>
    <w:rsid w:val="07A05880"/>
    <w:rsid w:val="080F91B6"/>
    <w:rsid w:val="083E84D5"/>
    <w:rsid w:val="0A0E9F9C"/>
    <w:rsid w:val="0A2C918F"/>
    <w:rsid w:val="0BB66FCC"/>
    <w:rsid w:val="0C3A3842"/>
    <w:rsid w:val="0C3BB60E"/>
    <w:rsid w:val="0C577E67"/>
    <w:rsid w:val="0C5B2BCC"/>
    <w:rsid w:val="0C815167"/>
    <w:rsid w:val="0D97B5E9"/>
    <w:rsid w:val="0DC34C31"/>
    <w:rsid w:val="0E4F762A"/>
    <w:rsid w:val="0E8868AA"/>
    <w:rsid w:val="0E893C7A"/>
    <w:rsid w:val="0F88D811"/>
    <w:rsid w:val="0FF6F05F"/>
    <w:rsid w:val="105F5683"/>
    <w:rsid w:val="1130CA12"/>
    <w:rsid w:val="1177AD15"/>
    <w:rsid w:val="118AB324"/>
    <w:rsid w:val="11B977AE"/>
    <w:rsid w:val="11DB7A28"/>
    <w:rsid w:val="12B6D686"/>
    <w:rsid w:val="12C45586"/>
    <w:rsid w:val="13640F1A"/>
    <w:rsid w:val="13D3A7E2"/>
    <w:rsid w:val="14588418"/>
    <w:rsid w:val="14F4208D"/>
    <w:rsid w:val="1561635E"/>
    <w:rsid w:val="1604D2AD"/>
    <w:rsid w:val="161E023C"/>
    <w:rsid w:val="1645439E"/>
    <w:rsid w:val="166B3139"/>
    <w:rsid w:val="169507B7"/>
    <w:rsid w:val="16BA545D"/>
    <w:rsid w:val="17848FB6"/>
    <w:rsid w:val="17E07529"/>
    <w:rsid w:val="180FD599"/>
    <w:rsid w:val="1835F2FE"/>
    <w:rsid w:val="1913BC60"/>
    <w:rsid w:val="1929551A"/>
    <w:rsid w:val="198078D7"/>
    <w:rsid w:val="19A598F8"/>
    <w:rsid w:val="1A676B3F"/>
    <w:rsid w:val="1AAE5A38"/>
    <w:rsid w:val="1ACF37D6"/>
    <w:rsid w:val="1AE86033"/>
    <w:rsid w:val="1B2E6887"/>
    <w:rsid w:val="1B65A026"/>
    <w:rsid w:val="1BB80FF3"/>
    <w:rsid w:val="1C843094"/>
    <w:rsid w:val="1C86F9A4"/>
    <w:rsid w:val="1CBE295F"/>
    <w:rsid w:val="1D07FBCD"/>
    <w:rsid w:val="1D67E7B4"/>
    <w:rsid w:val="1D88A5B4"/>
    <w:rsid w:val="1DE81E3F"/>
    <w:rsid w:val="1DFEF2F8"/>
    <w:rsid w:val="1E31F957"/>
    <w:rsid w:val="1E53AC91"/>
    <w:rsid w:val="1EB073ED"/>
    <w:rsid w:val="1F17BC4A"/>
    <w:rsid w:val="1F41453D"/>
    <w:rsid w:val="1F914178"/>
    <w:rsid w:val="1FA2A8F9"/>
    <w:rsid w:val="1FF3EE80"/>
    <w:rsid w:val="2029EEB1"/>
    <w:rsid w:val="207F64AD"/>
    <w:rsid w:val="208B9EF0"/>
    <w:rsid w:val="227C89F7"/>
    <w:rsid w:val="2332A499"/>
    <w:rsid w:val="23B75B47"/>
    <w:rsid w:val="24A24188"/>
    <w:rsid w:val="250CA5D0"/>
    <w:rsid w:val="2533B63B"/>
    <w:rsid w:val="26293C66"/>
    <w:rsid w:val="26BC7428"/>
    <w:rsid w:val="26E99D2E"/>
    <w:rsid w:val="27871265"/>
    <w:rsid w:val="27AA041E"/>
    <w:rsid w:val="285EEE39"/>
    <w:rsid w:val="28A7370B"/>
    <w:rsid w:val="2910A29B"/>
    <w:rsid w:val="29506469"/>
    <w:rsid w:val="29CC3F2F"/>
    <w:rsid w:val="2A10BA4F"/>
    <w:rsid w:val="2A1E6B4C"/>
    <w:rsid w:val="2A9C447A"/>
    <w:rsid w:val="2B3985A7"/>
    <w:rsid w:val="2BC61735"/>
    <w:rsid w:val="2C0ACB1D"/>
    <w:rsid w:val="2C3E338A"/>
    <w:rsid w:val="2D01E3B7"/>
    <w:rsid w:val="2D04F9FF"/>
    <w:rsid w:val="2D794B6E"/>
    <w:rsid w:val="2D8502C1"/>
    <w:rsid w:val="2DA29FF5"/>
    <w:rsid w:val="2DF68431"/>
    <w:rsid w:val="2E20A6A6"/>
    <w:rsid w:val="2E4A3050"/>
    <w:rsid w:val="2E7C6B61"/>
    <w:rsid w:val="2E85B777"/>
    <w:rsid w:val="2EC7C5EB"/>
    <w:rsid w:val="2F42D846"/>
    <w:rsid w:val="30139B59"/>
    <w:rsid w:val="30B0FBC3"/>
    <w:rsid w:val="30ED6897"/>
    <w:rsid w:val="3281C297"/>
    <w:rsid w:val="32F85B0B"/>
    <w:rsid w:val="33604123"/>
    <w:rsid w:val="345D1A95"/>
    <w:rsid w:val="3489C5ED"/>
    <w:rsid w:val="348C45CC"/>
    <w:rsid w:val="34C73F90"/>
    <w:rsid w:val="34DD9E3C"/>
    <w:rsid w:val="34F51239"/>
    <w:rsid w:val="35351DBE"/>
    <w:rsid w:val="3553D11E"/>
    <w:rsid w:val="35C251BD"/>
    <w:rsid w:val="3796B0AC"/>
    <w:rsid w:val="37CBCC2E"/>
    <w:rsid w:val="38DF521F"/>
    <w:rsid w:val="38E8463F"/>
    <w:rsid w:val="38EB8AA0"/>
    <w:rsid w:val="39359A10"/>
    <w:rsid w:val="3A2B85F9"/>
    <w:rsid w:val="3A46F7DF"/>
    <w:rsid w:val="3AD0758A"/>
    <w:rsid w:val="3B243281"/>
    <w:rsid w:val="3C8BE04B"/>
    <w:rsid w:val="3D0AACE8"/>
    <w:rsid w:val="3D20D902"/>
    <w:rsid w:val="3D2A6CD9"/>
    <w:rsid w:val="3D69D3C7"/>
    <w:rsid w:val="3DC69547"/>
    <w:rsid w:val="3E242391"/>
    <w:rsid w:val="3E53450B"/>
    <w:rsid w:val="3E746189"/>
    <w:rsid w:val="3ED2029E"/>
    <w:rsid w:val="3F0B8C62"/>
    <w:rsid w:val="3FEED2A4"/>
    <w:rsid w:val="40252A39"/>
    <w:rsid w:val="409E714B"/>
    <w:rsid w:val="4129428F"/>
    <w:rsid w:val="413BA9E5"/>
    <w:rsid w:val="419FCED4"/>
    <w:rsid w:val="41F309C8"/>
    <w:rsid w:val="41F55555"/>
    <w:rsid w:val="427BF5E0"/>
    <w:rsid w:val="42D61992"/>
    <w:rsid w:val="42ED3233"/>
    <w:rsid w:val="43502D07"/>
    <w:rsid w:val="439125B6"/>
    <w:rsid w:val="44810A76"/>
    <w:rsid w:val="44AA4709"/>
    <w:rsid w:val="44AE7832"/>
    <w:rsid w:val="45874597"/>
    <w:rsid w:val="45D136E6"/>
    <w:rsid w:val="45FF69AC"/>
    <w:rsid w:val="467A209E"/>
    <w:rsid w:val="46C9875F"/>
    <w:rsid w:val="46F9F2DC"/>
    <w:rsid w:val="472B0A47"/>
    <w:rsid w:val="47C9C499"/>
    <w:rsid w:val="482F5E21"/>
    <w:rsid w:val="4859A02C"/>
    <w:rsid w:val="486A5EAC"/>
    <w:rsid w:val="48A98330"/>
    <w:rsid w:val="48FD658B"/>
    <w:rsid w:val="4A3B8574"/>
    <w:rsid w:val="4ADF9F9C"/>
    <w:rsid w:val="4B65FEBB"/>
    <w:rsid w:val="4B6E044D"/>
    <w:rsid w:val="4B85093D"/>
    <w:rsid w:val="4BA773AD"/>
    <w:rsid w:val="4BD755D5"/>
    <w:rsid w:val="4BF9C237"/>
    <w:rsid w:val="4CC86781"/>
    <w:rsid w:val="4D11C8CD"/>
    <w:rsid w:val="4D75ECBA"/>
    <w:rsid w:val="4DE0BB94"/>
    <w:rsid w:val="4E3FF6A5"/>
    <w:rsid w:val="4EC7BDB8"/>
    <w:rsid w:val="4F959C84"/>
    <w:rsid w:val="5017EF15"/>
    <w:rsid w:val="50265855"/>
    <w:rsid w:val="5049698F"/>
    <w:rsid w:val="50724C0D"/>
    <w:rsid w:val="509599F4"/>
    <w:rsid w:val="50A461BB"/>
    <w:rsid w:val="5115D648"/>
    <w:rsid w:val="5116C961"/>
    <w:rsid w:val="52636CD4"/>
    <w:rsid w:val="53810A51"/>
    <w:rsid w:val="53AA5762"/>
    <w:rsid w:val="5433263A"/>
    <w:rsid w:val="54401616"/>
    <w:rsid w:val="5457E86A"/>
    <w:rsid w:val="54643586"/>
    <w:rsid w:val="551A4848"/>
    <w:rsid w:val="559CE071"/>
    <w:rsid w:val="55CEF69B"/>
    <w:rsid w:val="55DDF864"/>
    <w:rsid w:val="5660D104"/>
    <w:rsid w:val="5700D40B"/>
    <w:rsid w:val="5759D813"/>
    <w:rsid w:val="596262F1"/>
    <w:rsid w:val="5BF3276D"/>
    <w:rsid w:val="5C589B40"/>
    <w:rsid w:val="5CF82E4D"/>
    <w:rsid w:val="5DEE33E0"/>
    <w:rsid w:val="5E9C6837"/>
    <w:rsid w:val="5FA2265B"/>
    <w:rsid w:val="5FAC92B8"/>
    <w:rsid w:val="60255796"/>
    <w:rsid w:val="608CB52A"/>
    <w:rsid w:val="6154C047"/>
    <w:rsid w:val="61D1C684"/>
    <w:rsid w:val="625AC788"/>
    <w:rsid w:val="62A19ED3"/>
    <w:rsid w:val="62A20B58"/>
    <w:rsid w:val="63396A9D"/>
    <w:rsid w:val="639244E9"/>
    <w:rsid w:val="63FF0D8D"/>
    <w:rsid w:val="6448AAD6"/>
    <w:rsid w:val="64736756"/>
    <w:rsid w:val="64EF0735"/>
    <w:rsid w:val="653D0CF7"/>
    <w:rsid w:val="658143C5"/>
    <w:rsid w:val="659982B5"/>
    <w:rsid w:val="671B63D9"/>
    <w:rsid w:val="675F36D2"/>
    <w:rsid w:val="681634D6"/>
    <w:rsid w:val="687B0D08"/>
    <w:rsid w:val="68823D03"/>
    <w:rsid w:val="68D469CC"/>
    <w:rsid w:val="69B68316"/>
    <w:rsid w:val="6A0251D9"/>
    <w:rsid w:val="6A7367AC"/>
    <w:rsid w:val="6AEBB06E"/>
    <w:rsid w:val="6BDB41A5"/>
    <w:rsid w:val="6C93D001"/>
    <w:rsid w:val="6E2FA062"/>
    <w:rsid w:val="6E3E2DE7"/>
    <w:rsid w:val="6E592410"/>
    <w:rsid w:val="6ED3D175"/>
    <w:rsid w:val="6F3D2139"/>
    <w:rsid w:val="6F6B41D2"/>
    <w:rsid w:val="6F75A247"/>
    <w:rsid w:val="6F94F0E8"/>
    <w:rsid w:val="6FB551F4"/>
    <w:rsid w:val="6FDEE82D"/>
    <w:rsid w:val="6FE0BCC5"/>
    <w:rsid w:val="7040CD7A"/>
    <w:rsid w:val="714F179E"/>
    <w:rsid w:val="717E7B91"/>
    <w:rsid w:val="7196E1D4"/>
    <w:rsid w:val="7216C81E"/>
    <w:rsid w:val="7283CAB6"/>
    <w:rsid w:val="72B18DB5"/>
    <w:rsid w:val="72D2F3BD"/>
    <w:rsid w:val="73188859"/>
    <w:rsid w:val="73A6AFDC"/>
    <w:rsid w:val="73D0D6E0"/>
    <w:rsid w:val="73F844AC"/>
    <w:rsid w:val="74796A57"/>
    <w:rsid w:val="7493071D"/>
    <w:rsid w:val="74ACFF31"/>
    <w:rsid w:val="75A43C85"/>
    <w:rsid w:val="75C3AABC"/>
    <w:rsid w:val="766FF570"/>
    <w:rsid w:val="7758FDFE"/>
    <w:rsid w:val="77D454FA"/>
    <w:rsid w:val="77D61FEB"/>
    <w:rsid w:val="79055359"/>
    <w:rsid w:val="793B92C1"/>
    <w:rsid w:val="79BF6954"/>
    <w:rsid w:val="79DC5C46"/>
    <w:rsid w:val="79E9BD60"/>
    <w:rsid w:val="79F74682"/>
    <w:rsid w:val="7A10C8CD"/>
    <w:rsid w:val="7A8076E6"/>
    <w:rsid w:val="7B19400F"/>
    <w:rsid w:val="7B8ED27A"/>
    <w:rsid w:val="7BD96C3C"/>
    <w:rsid w:val="7D0941E0"/>
    <w:rsid w:val="7D191ECA"/>
    <w:rsid w:val="7EC1119B"/>
    <w:rsid w:val="7ED41089"/>
    <w:rsid w:val="7F3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3F1D51"/>
  <w15:docId w15:val="{FA4A385C-983D-4AA4-9008-80FBC4E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andrew_mock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msarratt@idl.idaho.gov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hyperlink" Target="https://ftp.nifc.gov/public/incident_specific_data/great_basin/2021_Incidents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cmerriman@owyheeair.com" TargetMode="External" Id="rId9" /><Relationship Type="http://schemas.openxmlformats.org/officeDocument/2006/relationships/hyperlink" Target="mailto:Brandt_Hines@firenet.gov" TargetMode="Externa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3</revision>
  <lastPrinted>2004-03-23T21:00:00.0000000Z</lastPrinted>
  <dcterms:created xsi:type="dcterms:W3CDTF">2021-07-25T02:30:00.0000000Z</dcterms:created>
  <dcterms:modified xsi:type="dcterms:W3CDTF">2021-07-26T11:22:48.0349102Z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