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5C215536" w:rsidR="00E01D36" w:rsidRPr="00085EF8" w:rsidRDefault="006B0656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 Creek Canyon</w:t>
            </w:r>
          </w:p>
          <w:p w14:paraId="496C1407" w14:textId="1ABDB043" w:rsidR="000F09D1" w:rsidRPr="00085EF8" w:rsidRDefault="006B0656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MT-HLF-000154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9F683D2" w14:textId="240C059A" w:rsidR="002975EF" w:rsidRPr="00085EF8" w:rsidRDefault="006B0656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Helena Interagency Dispatch (406-449-5475)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FC3A61B" w14:textId="697E7C29" w:rsidR="00FE0CAE" w:rsidRDefault="0056337C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4,641</w:t>
            </w:r>
            <w:r w:rsidR="00FE0CAE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2BB4FF76" w:rsidR="0066561F" w:rsidRPr="00085EF8" w:rsidRDefault="006B0656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47E7218B" w:rsidR="009748D6" w:rsidRPr="00085EF8" w:rsidRDefault="006B0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0208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2DAC6900" w:rsidR="009748D6" w:rsidRPr="00085EF8" w:rsidRDefault="00F10766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B0656">
              <w:rPr>
                <w:rFonts w:ascii="Tahoma" w:hAnsi="Tahoma" w:cs="Tahoma"/>
                <w:sz w:val="20"/>
                <w:szCs w:val="20"/>
              </w:rPr>
              <w:t>7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7B1E0C7C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6B0656">
              <w:rPr>
                <w:rFonts w:ascii="Univers" w:hAnsi="Univers" w:cs="Univers"/>
                <w:color w:val="000000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6BC210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6B0656"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537EC661" w:rsidR="00726359" w:rsidRPr="00085EF8" w:rsidRDefault="009C3488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C6E9A7D" w:rsidR="00E40951" w:rsidRPr="00085EF8" w:rsidRDefault="009C3488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348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3844CF12" w:rsidR="009748D6" w:rsidRPr="00085EF8" w:rsidRDefault="006B0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0115 (406-544-9735)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743FF1EC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6B0656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02970EEA" w:rsidR="002975EF" w:rsidRPr="00E877FA" w:rsidRDefault="00E877F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877FA">
              <w:rPr>
                <w:rFonts w:ascii="Verdana" w:hAnsi="Verdana"/>
                <w:sz w:val="20"/>
                <w:szCs w:val="20"/>
                <w:shd w:val="clear" w:color="auto" w:fill="FFFFFF"/>
              </w:rPr>
              <w:t>Tenax</w:t>
            </w:r>
            <w:proofErr w:type="spellEnd"/>
            <w:r w:rsidRPr="00E877F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350FV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5057C14C" w:rsidR="00E07CA5" w:rsidRPr="00085EF8" w:rsidRDefault="00E07CA5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38654C09" w:rsidR="00231EAA" w:rsidRPr="00085EF8" w:rsidRDefault="00F10766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B0656">
              <w:rPr>
                <w:rFonts w:ascii="Tahoma" w:hAnsi="Tahoma" w:cs="Tahoma"/>
                <w:sz w:val="20"/>
                <w:szCs w:val="20"/>
              </w:rPr>
              <w:t>7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6B0656">
              <w:rPr>
                <w:rFonts w:ascii="Tahoma" w:hAnsi="Tahoma" w:cs="Tahoma"/>
                <w:sz w:val="20"/>
                <w:szCs w:val="20"/>
              </w:rPr>
              <w:t>0230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481C83B" w14:textId="2900D290" w:rsidR="00B8242F" w:rsidRDefault="001C3138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3138">
              <w:rPr>
                <w:rFonts w:ascii="Tahoma" w:hAnsi="Tahoma" w:cs="Tahoma"/>
                <w:b/>
                <w:bCs/>
                <w:sz w:val="20"/>
                <w:szCs w:val="20"/>
              </w:rPr>
              <w:t>/incident_specific_data/great_basin/2021_Incidents/2021_PackCreek/IR</w:t>
            </w: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36733E55" w:rsidR="00231EAA" w:rsidRPr="00085EF8" w:rsidRDefault="0071642F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CF3E5A" w:rsidRPr="0065298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B0656">
              <w:rPr>
                <w:rFonts w:ascii="Tahoma" w:hAnsi="Tahoma" w:cs="Tahoma"/>
                <w:sz w:val="20"/>
                <w:szCs w:val="20"/>
              </w:rPr>
              <w:t>7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6B0656">
              <w:rPr>
                <w:rFonts w:ascii="Tahoma" w:hAnsi="Tahoma" w:cs="Tahoma"/>
                <w:sz w:val="20"/>
                <w:szCs w:val="20"/>
              </w:rPr>
              <w:t>0330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3702882A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72E8D8B" w14:textId="4E99DCBC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B5FB20" w14:textId="27F143CF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Wildfire Daily Fire Perimeter from the NIFS.</w:t>
            </w:r>
          </w:p>
          <w:p w14:paraId="6DC3263A" w14:textId="729E6A97" w:rsidR="00AE5797" w:rsidRDefault="00AE5797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F48251" w14:textId="05456782" w:rsidR="00AE5797" w:rsidRDefault="006B0656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Tonight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was the first IR flight.</w:t>
            </w:r>
          </w:p>
          <w:p w14:paraId="52A08E03" w14:textId="7474F43C" w:rsidR="0056337C" w:rsidRDefault="0056337C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CA9842" w14:textId="1F375D25" w:rsidR="0056337C" w:rsidRDefault="0056337C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Small areas of growth and spots occurred around the perimeter</w:t>
            </w:r>
          </w:p>
          <w:p w14:paraId="0BE915AB" w14:textId="07F0FC18" w:rsidR="0056337C" w:rsidRDefault="0056337C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03D652" w14:textId="262219D2" w:rsidR="0056337C" w:rsidRDefault="0056337C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interior contained scattered heat.</w:t>
            </w:r>
          </w:p>
          <w:p w14:paraId="4AC8696C" w14:textId="77777777" w:rsidR="006B0656" w:rsidRDefault="006B0656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7EFA71" w14:textId="4E5A810A" w:rsidR="00577B11" w:rsidRDefault="00577B11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76141F" w14:textId="0DEEC7D3" w:rsidR="00A27308" w:rsidRDefault="00A2730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F25353" w14:textId="0F73841A" w:rsidR="00417DCE" w:rsidRDefault="00417DC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9681C5" w14:textId="1EFD42A0" w:rsidR="00913A05" w:rsidRDefault="00913A0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B28668" w14:textId="6DDB0AE3" w:rsidR="007951D2" w:rsidRDefault="007951D2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2537BF" w14:textId="77777777" w:rsidR="00327D57" w:rsidRDefault="00327D57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FEEBE6" w14:textId="2EACC380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0B44F5E" w14:textId="2055682C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78A1B1C" w14:textId="71901634" w:rsidR="00255D80" w:rsidRP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4F6884A0" w:rsidR="00F62537" w:rsidRPr="000C3E29" w:rsidRDefault="00F6253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41F3" w14:textId="77777777" w:rsidR="005706D3" w:rsidRDefault="005706D3">
      <w:r>
        <w:separator/>
      </w:r>
    </w:p>
  </w:endnote>
  <w:endnote w:type="continuationSeparator" w:id="0">
    <w:p w14:paraId="16425F5D" w14:textId="77777777" w:rsidR="005706D3" w:rsidRDefault="005706D3">
      <w:r>
        <w:continuationSeparator/>
      </w:r>
    </w:p>
  </w:endnote>
  <w:endnote w:type="continuationNotice" w:id="1">
    <w:p w14:paraId="4532731F" w14:textId="77777777" w:rsidR="005706D3" w:rsidRDefault="00570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5587" w14:textId="77777777" w:rsidR="005706D3" w:rsidRDefault="005706D3">
      <w:r>
        <w:separator/>
      </w:r>
    </w:p>
  </w:footnote>
  <w:footnote w:type="continuationSeparator" w:id="0">
    <w:p w14:paraId="76D79299" w14:textId="77777777" w:rsidR="005706D3" w:rsidRDefault="005706D3">
      <w:r>
        <w:continuationSeparator/>
      </w:r>
    </w:p>
  </w:footnote>
  <w:footnote w:type="continuationNotice" w:id="1">
    <w:p w14:paraId="2E8901C1" w14:textId="77777777" w:rsidR="005706D3" w:rsidRDefault="005706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C239C"/>
    <w:rsid w:val="000C3E29"/>
    <w:rsid w:val="000C6B3F"/>
    <w:rsid w:val="000C72D9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3554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3138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69BC"/>
    <w:rsid w:val="004175F7"/>
    <w:rsid w:val="00417DCE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724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37C"/>
    <w:rsid w:val="005634C1"/>
    <w:rsid w:val="0056397C"/>
    <w:rsid w:val="005678EE"/>
    <w:rsid w:val="005706D3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0656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42F"/>
    <w:rsid w:val="00716BB9"/>
    <w:rsid w:val="00717433"/>
    <w:rsid w:val="0072276B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4913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A3CAD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24BB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CA"/>
    <w:rsid w:val="00A172B3"/>
    <w:rsid w:val="00A2031B"/>
    <w:rsid w:val="00A234DE"/>
    <w:rsid w:val="00A23E55"/>
    <w:rsid w:val="00A24480"/>
    <w:rsid w:val="00A24F96"/>
    <w:rsid w:val="00A256AC"/>
    <w:rsid w:val="00A26479"/>
    <w:rsid w:val="00A26551"/>
    <w:rsid w:val="00A27308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2454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73E"/>
    <w:rsid w:val="00E16847"/>
    <w:rsid w:val="00E20A39"/>
    <w:rsid w:val="00E20AB6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7FA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0F7A"/>
    <w:rsid w:val="00F97D00"/>
    <w:rsid w:val="00FA0453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4B78"/>
    <w:rsid w:val="00FB6D8E"/>
    <w:rsid w:val="00FB75D7"/>
    <w:rsid w:val="00FC006E"/>
    <w:rsid w:val="00FC27D9"/>
    <w:rsid w:val="00FC3CD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42</cp:revision>
  <cp:lastPrinted>2004-03-23T21:00:00Z</cp:lastPrinted>
  <dcterms:created xsi:type="dcterms:W3CDTF">2020-11-01T01:47:00Z</dcterms:created>
  <dcterms:modified xsi:type="dcterms:W3CDTF">2021-06-17T10:13:00Z</dcterms:modified>
</cp:coreProperties>
</file>