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520"/>
        <w:gridCol w:w="2791"/>
        <w:gridCol w:w="3833"/>
      </w:tblGrid>
      <w:tr w:rsidR="009748D6" w:rsidRPr="000309F5" w14:paraId="1A5BB84B" w14:textId="77777777" w:rsidTr="000E75D3">
        <w:trPr>
          <w:trHeight w:val="1430"/>
        </w:trPr>
        <w:tc>
          <w:tcPr>
            <w:tcW w:w="954" w:type="pct"/>
          </w:tcPr>
          <w:p w14:paraId="3BAC0EFB" w14:textId="77777777"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4F954C6D" w14:textId="77777777" w:rsidR="007C6FD9" w:rsidRDefault="00C94C45" w:rsidP="00DB38F7">
            <w:pPr>
              <w:spacing w:line="360" w:lineRule="auto"/>
              <w:rPr>
                <w:rFonts w:ascii="Arial" w:hAnsi="Arial" w:cs="Arial"/>
                <w:sz w:val="20"/>
                <w:szCs w:val="20"/>
              </w:rPr>
            </w:pPr>
            <w:r>
              <w:rPr>
                <w:rFonts w:ascii="Tahoma" w:hAnsi="Tahoma" w:cs="Tahoma"/>
                <w:sz w:val="20"/>
                <w:szCs w:val="20"/>
              </w:rPr>
              <w:t>Divide Complex</w:t>
            </w:r>
            <w:r w:rsidR="00EC6BA4">
              <w:rPr>
                <w:rFonts w:ascii="Arial" w:hAnsi="Arial" w:cs="Arial"/>
                <w:sz w:val="20"/>
                <w:szCs w:val="20"/>
              </w:rPr>
              <w:t>-</w:t>
            </w:r>
          </w:p>
          <w:p w14:paraId="496C1407" w14:textId="56E5F92E" w:rsidR="000F09D1" w:rsidRPr="00085EF8" w:rsidRDefault="00171E59" w:rsidP="00DB38F7">
            <w:pPr>
              <w:spacing w:line="360" w:lineRule="auto"/>
              <w:rPr>
                <w:rFonts w:ascii="Tahoma" w:hAnsi="Tahoma" w:cs="Tahoma"/>
                <w:sz w:val="20"/>
                <w:szCs w:val="20"/>
              </w:rPr>
            </w:pPr>
            <w:r>
              <w:rPr>
                <w:rFonts w:ascii="Arial" w:hAnsi="Arial" w:cs="Arial"/>
                <w:sz w:val="20"/>
                <w:szCs w:val="20"/>
              </w:rPr>
              <w:t>MT-HLF-005079</w:t>
            </w:r>
          </w:p>
        </w:tc>
        <w:tc>
          <w:tcPr>
            <w:tcW w:w="111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52E9B682" w14:textId="37232711" w:rsidR="00650C21" w:rsidRDefault="006305F5" w:rsidP="00D210AD">
            <w:pPr>
              <w:rPr>
                <w:rFonts w:ascii="Tahoma" w:hAnsi="Tahoma" w:cs="Tahoma"/>
                <w:iCs/>
                <w:sz w:val="20"/>
                <w:szCs w:val="20"/>
              </w:rPr>
            </w:pPr>
            <w:r>
              <w:rPr>
                <w:rFonts w:ascii="Tahoma" w:hAnsi="Tahoma" w:cs="Tahoma"/>
                <w:iCs/>
                <w:sz w:val="20"/>
                <w:szCs w:val="20"/>
              </w:rPr>
              <w:t>Chad Horman</w:t>
            </w:r>
          </w:p>
          <w:p w14:paraId="5A9E925D" w14:textId="1312E13E" w:rsidR="006305F5" w:rsidRDefault="006305F5" w:rsidP="00D210AD">
            <w:pPr>
              <w:rPr>
                <w:rFonts w:ascii="Tahoma" w:hAnsi="Tahoma" w:cs="Tahoma"/>
                <w:iCs/>
                <w:sz w:val="20"/>
                <w:szCs w:val="20"/>
              </w:rPr>
            </w:pPr>
          </w:p>
          <w:p w14:paraId="27D7063B" w14:textId="282134E7" w:rsidR="002975EF" w:rsidRPr="00085EF8" w:rsidRDefault="006305F5" w:rsidP="006305F5">
            <w:pPr>
              <w:rPr>
                <w:rFonts w:ascii="Tahoma" w:hAnsi="Tahoma" w:cs="Tahoma"/>
                <w:iCs/>
                <w:sz w:val="20"/>
                <w:szCs w:val="20"/>
              </w:rPr>
            </w:pPr>
            <w:r>
              <w:rPr>
                <w:rFonts w:ascii="Tahoma" w:hAnsi="Tahoma" w:cs="Tahoma"/>
                <w:iCs/>
                <w:sz w:val="20"/>
                <w:szCs w:val="20"/>
              </w:rPr>
              <w:t>chad.horman@usda.gov</w:t>
            </w:r>
            <w:r w:rsidR="002975EF" w:rsidRPr="00085EF8">
              <w:rPr>
                <w:rFonts w:ascii="Tahoma" w:hAnsi="Tahoma" w:cs="Tahoma"/>
                <w:iCs/>
                <w:sz w:val="20"/>
                <w:szCs w:val="20"/>
              </w:rPr>
              <w:t xml:space="preserve"> </w:t>
            </w:r>
          </w:p>
        </w:tc>
        <w:tc>
          <w:tcPr>
            <w:tcW w:w="123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57182D47" w14:textId="77777777" w:rsidR="00712F30" w:rsidRDefault="00712F30" w:rsidP="004175F7">
            <w:pPr>
              <w:spacing w:line="360" w:lineRule="auto"/>
              <w:rPr>
                <w:rFonts w:ascii="Arial" w:hAnsi="Arial" w:cs="Arial"/>
                <w:sz w:val="20"/>
                <w:szCs w:val="20"/>
              </w:rPr>
            </w:pPr>
            <w:r>
              <w:rPr>
                <w:rFonts w:ascii="Arial" w:hAnsi="Arial" w:cs="Arial"/>
                <w:sz w:val="20"/>
                <w:szCs w:val="20"/>
              </w:rPr>
              <w:t xml:space="preserve">Great Falls Dispatch </w:t>
            </w:r>
          </w:p>
          <w:p w14:paraId="29F683D2" w14:textId="7800F086" w:rsidR="002975EF" w:rsidRPr="00085EF8" w:rsidRDefault="00712F30" w:rsidP="004175F7">
            <w:pPr>
              <w:spacing w:line="360" w:lineRule="auto"/>
              <w:rPr>
                <w:rFonts w:ascii="Tahoma" w:hAnsi="Tahoma" w:cs="Tahoma"/>
                <w:bCs/>
                <w:sz w:val="20"/>
                <w:szCs w:val="20"/>
              </w:rPr>
            </w:pPr>
            <w:r>
              <w:rPr>
                <w:rFonts w:ascii="Arial" w:hAnsi="Arial" w:cs="Arial"/>
                <w:sz w:val="20"/>
                <w:szCs w:val="20"/>
              </w:rPr>
              <w:t>(406-731-5300)</w:t>
            </w:r>
          </w:p>
        </w:tc>
        <w:tc>
          <w:tcPr>
            <w:tcW w:w="1696" w:type="pct"/>
            <w:shd w:val="clear" w:color="auto" w:fill="auto"/>
          </w:tcPr>
          <w:p w14:paraId="712BDDE3" w14:textId="18DF855A"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(Acres)</w:t>
            </w:r>
            <w:r w:rsidRPr="00085EF8">
              <w:rPr>
                <w:rFonts w:ascii="Tahoma" w:hAnsi="Tahoma" w:cs="Tahoma"/>
                <w:b/>
                <w:sz w:val="20"/>
                <w:szCs w:val="20"/>
              </w:rPr>
              <w:t>:</w:t>
            </w:r>
          </w:p>
          <w:p w14:paraId="724A9C6A" w14:textId="4C72E448" w:rsidR="0005498B" w:rsidRDefault="0005498B" w:rsidP="00475628">
            <w:pPr>
              <w:spacing w:line="360" w:lineRule="auto"/>
              <w:rPr>
                <w:rFonts w:ascii="Tahoma" w:hAnsi="Tahoma" w:cs="Tahoma"/>
                <w:bCs/>
                <w:sz w:val="20"/>
                <w:szCs w:val="20"/>
              </w:rPr>
            </w:pPr>
            <w:r>
              <w:rPr>
                <w:rFonts w:ascii="Tahoma" w:hAnsi="Tahoma" w:cs="Tahoma"/>
                <w:bCs/>
                <w:sz w:val="20"/>
                <w:szCs w:val="20"/>
              </w:rPr>
              <w:t xml:space="preserve">Total  </w:t>
            </w:r>
            <w:r w:rsidR="00790FC5">
              <w:rPr>
                <w:rFonts w:ascii="Tahoma" w:hAnsi="Tahoma" w:cs="Tahoma"/>
                <w:bCs/>
                <w:sz w:val="20"/>
                <w:szCs w:val="20"/>
              </w:rPr>
              <w:t>9,579</w:t>
            </w:r>
            <w:r w:rsidR="00A260EC">
              <w:rPr>
                <w:rFonts w:ascii="Tahoma" w:hAnsi="Tahoma" w:cs="Tahoma"/>
                <w:bCs/>
                <w:sz w:val="20"/>
                <w:szCs w:val="20"/>
              </w:rPr>
              <w:t xml:space="preserve"> </w:t>
            </w:r>
            <w:r w:rsidR="00CE2E27">
              <w:rPr>
                <w:rFonts w:ascii="Tahoma" w:hAnsi="Tahoma" w:cs="Tahoma"/>
                <w:bCs/>
                <w:sz w:val="20"/>
                <w:szCs w:val="20"/>
              </w:rPr>
              <w:t>Acres</w:t>
            </w:r>
          </w:p>
          <w:p w14:paraId="6A592311" w14:textId="4B2B2E5F" w:rsidR="002A496D" w:rsidRDefault="0005498B" w:rsidP="00475628">
            <w:pPr>
              <w:spacing w:line="360" w:lineRule="auto"/>
              <w:rPr>
                <w:rFonts w:ascii="Tahoma" w:hAnsi="Tahoma" w:cs="Tahoma"/>
                <w:bCs/>
                <w:sz w:val="20"/>
                <w:szCs w:val="20"/>
              </w:rPr>
            </w:pPr>
            <w:r>
              <w:rPr>
                <w:rFonts w:ascii="Tahoma" w:hAnsi="Tahoma" w:cs="Tahoma"/>
                <w:bCs/>
                <w:sz w:val="20"/>
                <w:szCs w:val="20"/>
              </w:rPr>
              <w:t xml:space="preserve">Ellis </w:t>
            </w:r>
            <w:r w:rsidR="002A496D">
              <w:rPr>
                <w:rFonts w:ascii="Tahoma" w:hAnsi="Tahoma" w:cs="Tahoma"/>
                <w:bCs/>
                <w:sz w:val="20"/>
                <w:szCs w:val="20"/>
              </w:rPr>
              <w:t xml:space="preserve"> </w:t>
            </w:r>
            <w:r w:rsidR="00A260EC">
              <w:rPr>
                <w:rFonts w:ascii="Tahoma" w:hAnsi="Tahoma" w:cs="Tahoma"/>
                <w:bCs/>
                <w:sz w:val="20"/>
                <w:szCs w:val="20"/>
              </w:rPr>
              <w:t xml:space="preserve"> </w:t>
            </w:r>
            <w:r w:rsidR="00790FC5">
              <w:rPr>
                <w:rFonts w:ascii="Tahoma" w:hAnsi="Tahoma" w:cs="Tahoma"/>
                <w:bCs/>
                <w:sz w:val="20"/>
                <w:szCs w:val="20"/>
              </w:rPr>
              <w:t xml:space="preserve">1,227 </w:t>
            </w:r>
            <w:r w:rsidR="00656D14">
              <w:rPr>
                <w:rFonts w:ascii="Tahoma" w:hAnsi="Tahoma" w:cs="Tahoma"/>
                <w:bCs/>
                <w:sz w:val="20"/>
                <w:szCs w:val="20"/>
              </w:rPr>
              <w:t>Acres</w:t>
            </w:r>
          </w:p>
          <w:p w14:paraId="459B0DC8" w14:textId="026EED30" w:rsidR="0005498B" w:rsidRDefault="0005498B" w:rsidP="00475628">
            <w:pPr>
              <w:spacing w:line="360" w:lineRule="auto"/>
              <w:rPr>
                <w:rFonts w:ascii="Tahoma" w:hAnsi="Tahoma" w:cs="Tahoma"/>
                <w:bCs/>
                <w:sz w:val="20"/>
                <w:szCs w:val="20"/>
              </w:rPr>
            </w:pPr>
            <w:proofErr w:type="spellStart"/>
            <w:r>
              <w:rPr>
                <w:rFonts w:ascii="Tahoma" w:hAnsi="Tahoma" w:cs="Tahoma"/>
                <w:bCs/>
                <w:sz w:val="20"/>
                <w:szCs w:val="20"/>
              </w:rPr>
              <w:t>Balsinger</w:t>
            </w:r>
            <w:proofErr w:type="spellEnd"/>
            <w:r>
              <w:rPr>
                <w:rFonts w:ascii="Tahoma" w:hAnsi="Tahoma" w:cs="Tahoma"/>
                <w:bCs/>
                <w:sz w:val="20"/>
                <w:szCs w:val="20"/>
              </w:rPr>
              <w:t xml:space="preserve"> </w:t>
            </w:r>
            <w:r w:rsidR="00790FC5">
              <w:rPr>
                <w:rFonts w:ascii="Tahoma" w:hAnsi="Tahoma" w:cs="Tahoma"/>
                <w:bCs/>
                <w:sz w:val="20"/>
                <w:szCs w:val="20"/>
              </w:rPr>
              <w:t>8,352</w:t>
            </w:r>
            <w:r w:rsidR="00A260EC">
              <w:rPr>
                <w:rFonts w:ascii="Tahoma" w:hAnsi="Tahoma" w:cs="Tahoma"/>
                <w:bCs/>
                <w:sz w:val="20"/>
                <w:szCs w:val="20"/>
              </w:rPr>
              <w:t xml:space="preserve"> </w:t>
            </w:r>
            <w:r w:rsidR="00AB14A7">
              <w:rPr>
                <w:rFonts w:ascii="Tahoma" w:hAnsi="Tahoma" w:cs="Tahoma"/>
                <w:bCs/>
                <w:sz w:val="20"/>
                <w:szCs w:val="20"/>
              </w:rPr>
              <w:t>Acres</w:t>
            </w:r>
          </w:p>
          <w:p w14:paraId="0CA82B1D" w14:textId="77777777" w:rsidR="001A3D7B" w:rsidRDefault="009748D6" w:rsidP="00105747">
            <w:pPr>
              <w:spacing w:line="360" w:lineRule="auto"/>
              <w:rPr>
                <w:rFonts w:ascii="Tahoma" w:hAnsi="Tahoma" w:cs="Tahoma"/>
                <w:b/>
                <w:sz w:val="20"/>
                <w:szCs w:val="20"/>
              </w:rPr>
            </w:pPr>
            <w:r w:rsidRPr="00085EF8">
              <w:rPr>
                <w:rFonts w:ascii="Tahoma" w:hAnsi="Tahoma" w:cs="Tahoma"/>
                <w:b/>
                <w:sz w:val="20"/>
                <w:szCs w:val="20"/>
              </w:rPr>
              <w:t>Growth last period</w:t>
            </w:r>
            <w:r w:rsidR="00631857">
              <w:rPr>
                <w:rFonts w:ascii="Tahoma" w:hAnsi="Tahoma" w:cs="Tahoma"/>
                <w:b/>
                <w:sz w:val="20"/>
                <w:szCs w:val="20"/>
              </w:rPr>
              <w:t xml:space="preserve"> </w:t>
            </w:r>
          </w:p>
          <w:p w14:paraId="76284034" w14:textId="0BFF740C" w:rsidR="0066561F" w:rsidRDefault="00C47B57" w:rsidP="005C5DDE">
            <w:pPr>
              <w:spacing w:line="360" w:lineRule="auto"/>
              <w:rPr>
                <w:rFonts w:ascii="Tahoma" w:hAnsi="Tahoma" w:cs="Tahoma"/>
                <w:sz w:val="20"/>
                <w:szCs w:val="20"/>
              </w:rPr>
            </w:pPr>
            <w:r>
              <w:rPr>
                <w:rFonts w:ascii="Tahoma" w:hAnsi="Tahoma" w:cs="Tahoma"/>
                <w:sz w:val="20"/>
                <w:szCs w:val="20"/>
              </w:rPr>
              <w:t xml:space="preserve">Total </w:t>
            </w:r>
            <w:r w:rsidR="00790FC5">
              <w:rPr>
                <w:rFonts w:ascii="Tahoma" w:hAnsi="Tahoma" w:cs="Tahoma"/>
                <w:sz w:val="20"/>
                <w:szCs w:val="20"/>
              </w:rPr>
              <w:t>166</w:t>
            </w:r>
            <w:r w:rsidR="00A260EC">
              <w:rPr>
                <w:rFonts w:ascii="Tahoma" w:hAnsi="Tahoma" w:cs="Tahoma"/>
                <w:sz w:val="20"/>
                <w:szCs w:val="20"/>
              </w:rPr>
              <w:t xml:space="preserve"> </w:t>
            </w:r>
            <w:r>
              <w:rPr>
                <w:rFonts w:ascii="Tahoma" w:hAnsi="Tahoma" w:cs="Tahoma"/>
                <w:sz w:val="20"/>
                <w:szCs w:val="20"/>
              </w:rPr>
              <w:t xml:space="preserve">Acres </w:t>
            </w:r>
          </w:p>
          <w:p w14:paraId="21432D34" w14:textId="347CBAF3" w:rsidR="00C47B57" w:rsidRDefault="00C47B57" w:rsidP="005C5DDE">
            <w:pPr>
              <w:spacing w:line="360" w:lineRule="auto"/>
              <w:rPr>
                <w:rFonts w:ascii="Tahoma" w:hAnsi="Tahoma" w:cs="Tahoma"/>
                <w:sz w:val="20"/>
                <w:szCs w:val="20"/>
              </w:rPr>
            </w:pPr>
            <w:r>
              <w:rPr>
                <w:rFonts w:ascii="Tahoma" w:hAnsi="Tahoma" w:cs="Tahoma"/>
                <w:sz w:val="20"/>
                <w:szCs w:val="20"/>
              </w:rPr>
              <w:t xml:space="preserve">Ellis </w:t>
            </w:r>
            <w:r w:rsidR="00D807E0">
              <w:rPr>
                <w:rFonts w:ascii="Tahoma" w:hAnsi="Tahoma" w:cs="Tahoma"/>
                <w:sz w:val="20"/>
                <w:szCs w:val="20"/>
              </w:rPr>
              <w:t xml:space="preserve"> </w:t>
            </w:r>
            <w:r w:rsidR="003376BB">
              <w:rPr>
                <w:rFonts w:ascii="Tahoma" w:hAnsi="Tahoma" w:cs="Tahoma"/>
                <w:sz w:val="20"/>
                <w:szCs w:val="20"/>
              </w:rPr>
              <w:t>Not mapped</w:t>
            </w:r>
          </w:p>
          <w:p w14:paraId="1DA692D5" w14:textId="214BD659" w:rsidR="00C47B57" w:rsidRPr="00085EF8" w:rsidRDefault="00C47B57" w:rsidP="005C5DDE">
            <w:pPr>
              <w:spacing w:line="360" w:lineRule="auto"/>
              <w:rPr>
                <w:rFonts w:ascii="Tahoma" w:hAnsi="Tahoma" w:cs="Tahoma"/>
                <w:sz w:val="20"/>
                <w:szCs w:val="20"/>
              </w:rPr>
            </w:pPr>
            <w:proofErr w:type="spellStart"/>
            <w:r>
              <w:rPr>
                <w:rFonts w:ascii="Tahoma" w:hAnsi="Tahoma" w:cs="Tahoma"/>
                <w:sz w:val="20"/>
                <w:szCs w:val="20"/>
              </w:rPr>
              <w:t>Balsinger</w:t>
            </w:r>
            <w:proofErr w:type="spellEnd"/>
            <w:r>
              <w:rPr>
                <w:rFonts w:ascii="Tahoma" w:hAnsi="Tahoma" w:cs="Tahoma"/>
                <w:sz w:val="20"/>
                <w:szCs w:val="20"/>
              </w:rPr>
              <w:t xml:space="preserve"> </w:t>
            </w:r>
            <w:r w:rsidR="00790FC5">
              <w:rPr>
                <w:rFonts w:ascii="Tahoma" w:hAnsi="Tahoma" w:cs="Tahoma"/>
                <w:sz w:val="20"/>
                <w:szCs w:val="20"/>
              </w:rPr>
              <w:t>166</w:t>
            </w:r>
            <w:r>
              <w:rPr>
                <w:rFonts w:ascii="Tahoma" w:hAnsi="Tahoma" w:cs="Tahoma"/>
                <w:sz w:val="20"/>
                <w:szCs w:val="20"/>
              </w:rPr>
              <w:t xml:space="preserve"> Acres</w:t>
            </w:r>
          </w:p>
        </w:tc>
      </w:tr>
      <w:tr w:rsidR="009748D6" w:rsidRPr="000309F5" w14:paraId="00425DD2" w14:textId="77777777" w:rsidTr="000E75D3">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3284054D" w14:textId="071CDC9B" w:rsidR="009748D6" w:rsidRPr="00085EF8" w:rsidRDefault="00A260EC" w:rsidP="00105747">
            <w:pPr>
              <w:spacing w:line="360" w:lineRule="auto"/>
              <w:rPr>
                <w:rFonts w:ascii="Tahoma" w:hAnsi="Tahoma" w:cs="Tahoma"/>
                <w:sz w:val="20"/>
                <w:szCs w:val="20"/>
              </w:rPr>
            </w:pPr>
            <w:r>
              <w:rPr>
                <w:rFonts w:ascii="Tahoma" w:hAnsi="Tahoma" w:cs="Tahoma"/>
                <w:sz w:val="20"/>
                <w:szCs w:val="20"/>
              </w:rPr>
              <w:t xml:space="preserve"> </w:t>
            </w:r>
            <w:r w:rsidR="003376BB">
              <w:rPr>
                <w:rFonts w:ascii="Tahoma" w:hAnsi="Tahoma" w:cs="Tahoma"/>
                <w:sz w:val="20"/>
                <w:szCs w:val="20"/>
              </w:rPr>
              <w:t xml:space="preserve">1910 </w:t>
            </w:r>
            <w:r>
              <w:rPr>
                <w:rFonts w:ascii="Tahoma" w:hAnsi="Tahoma" w:cs="Tahoma"/>
                <w:sz w:val="20"/>
                <w:szCs w:val="20"/>
              </w:rPr>
              <w:t>MDT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080F2C6B" w:rsidR="009748D6" w:rsidRPr="00085EF8" w:rsidRDefault="00A260EC" w:rsidP="00582E05">
            <w:pPr>
              <w:spacing w:line="360" w:lineRule="auto"/>
              <w:rPr>
                <w:rFonts w:ascii="Tahoma" w:hAnsi="Tahoma" w:cs="Tahoma"/>
                <w:sz w:val="20"/>
                <w:szCs w:val="20"/>
              </w:rPr>
            </w:pPr>
            <w:r>
              <w:rPr>
                <w:rFonts w:ascii="Tahoma" w:hAnsi="Tahoma" w:cs="Tahoma"/>
                <w:sz w:val="20"/>
                <w:szCs w:val="20"/>
              </w:rPr>
              <w:t>7/2</w:t>
            </w:r>
            <w:r w:rsidR="00A30BD1">
              <w:rPr>
                <w:rFonts w:ascii="Tahoma" w:hAnsi="Tahoma" w:cs="Tahoma"/>
                <w:sz w:val="20"/>
                <w:szCs w:val="20"/>
              </w:rPr>
              <w:t>8</w:t>
            </w:r>
            <w:r>
              <w:rPr>
                <w:rFonts w:ascii="Tahoma" w:hAnsi="Tahoma" w:cs="Tahoma"/>
                <w:sz w:val="20"/>
                <w:szCs w:val="20"/>
              </w:rPr>
              <w:t>/21</w:t>
            </w:r>
          </w:p>
        </w:tc>
        <w:tc>
          <w:tcPr>
            <w:tcW w:w="111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3F466395" w:rsidR="009748D6" w:rsidRPr="00085EF8" w:rsidRDefault="006305F5" w:rsidP="00105747">
            <w:pPr>
              <w:spacing w:line="360" w:lineRule="auto"/>
              <w:rPr>
                <w:rFonts w:ascii="Tahoma" w:hAnsi="Tahoma" w:cs="Tahoma"/>
                <w:sz w:val="20"/>
                <w:szCs w:val="20"/>
              </w:rPr>
            </w:pPr>
            <w:r>
              <w:rPr>
                <w:rFonts w:ascii="Tahoma" w:hAnsi="Tahoma" w:cs="Tahoma"/>
                <w:sz w:val="20"/>
                <w:szCs w:val="20"/>
              </w:rPr>
              <w:t>Cedar City, UT</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08B568C4" w:rsidR="009748D6" w:rsidRPr="00085EF8" w:rsidRDefault="006305F5" w:rsidP="006B7586">
            <w:pPr>
              <w:spacing w:line="360" w:lineRule="auto"/>
              <w:rPr>
                <w:rFonts w:ascii="Tahoma" w:hAnsi="Tahoma" w:cs="Tahoma"/>
                <w:sz w:val="20"/>
                <w:szCs w:val="20"/>
              </w:rPr>
            </w:pPr>
            <w:r>
              <w:rPr>
                <w:rFonts w:ascii="Tahoma" w:hAnsi="Tahoma" w:cs="Tahoma"/>
                <w:sz w:val="20"/>
                <w:szCs w:val="20"/>
              </w:rPr>
              <w:t>435-592-5175</w:t>
            </w:r>
          </w:p>
        </w:tc>
        <w:tc>
          <w:tcPr>
            <w:tcW w:w="1235" w:type="pct"/>
          </w:tcPr>
          <w:p w14:paraId="1B7D44C4" w14:textId="6FFEFF76"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54D963E5" w14:textId="1E76817F" w:rsidR="005C5DDE" w:rsidRPr="00085EF8" w:rsidRDefault="00A172B3" w:rsidP="00A172B3">
            <w:pPr>
              <w:spacing w:line="360" w:lineRule="auto"/>
              <w:rPr>
                <w:rFonts w:ascii="Tahoma" w:hAnsi="Tahoma" w:cs="Tahoma"/>
                <w:b/>
                <w:sz w:val="20"/>
                <w:szCs w:val="20"/>
              </w:rPr>
            </w:pPr>
            <w:r w:rsidRPr="00A172B3">
              <w:rPr>
                <w:rFonts w:ascii="Univers" w:hAnsi="Univers" w:cs="Univers"/>
                <w:color w:val="000000"/>
              </w:rPr>
              <w:t xml:space="preserve"> </w:t>
            </w:r>
            <w:r w:rsidR="00EC6BA4">
              <w:rPr>
                <w:rFonts w:ascii="Univers" w:hAnsi="Univers" w:cs="Univers"/>
                <w:color w:val="000000"/>
                <w:sz w:val="23"/>
                <w:szCs w:val="23"/>
              </w:rPr>
              <w:t>Tim Stauffer</w:t>
            </w:r>
          </w:p>
          <w:p w14:paraId="1E87086E" w14:textId="5652319E"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71173684" w:rsidR="009748D6" w:rsidRPr="00085EF8" w:rsidRDefault="00A172B3" w:rsidP="00A172B3">
            <w:pPr>
              <w:spacing w:line="360" w:lineRule="auto"/>
              <w:rPr>
                <w:rFonts w:ascii="Tahoma" w:hAnsi="Tahoma" w:cs="Tahoma"/>
                <w:sz w:val="20"/>
                <w:szCs w:val="20"/>
              </w:rPr>
            </w:pPr>
            <w:r w:rsidRPr="00A172B3">
              <w:rPr>
                <w:rFonts w:ascii="Univers" w:hAnsi="Univers" w:cs="Univers"/>
                <w:color w:val="000000"/>
              </w:rPr>
              <w:t xml:space="preserve"> </w:t>
            </w:r>
            <w:r w:rsidR="00EC6BA4">
              <w:rPr>
                <w:rFonts w:ascii="Arial" w:hAnsi="Arial" w:cs="Arial"/>
                <w:sz w:val="20"/>
                <w:szCs w:val="20"/>
              </w:rPr>
              <w:t>406-529-6366</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4076FEBC" w:rsidR="00726359" w:rsidRPr="00085EF8" w:rsidRDefault="006305F5" w:rsidP="00073C07">
            <w:pPr>
              <w:spacing w:line="360" w:lineRule="auto"/>
              <w:rPr>
                <w:rFonts w:ascii="Tahoma" w:hAnsi="Tahoma" w:cs="Tahoma"/>
                <w:sz w:val="20"/>
                <w:szCs w:val="20"/>
              </w:rPr>
            </w:pPr>
            <w:r>
              <w:rPr>
                <w:rFonts w:ascii="Tahoma" w:hAnsi="Tahoma" w:cs="Tahoma"/>
                <w:sz w:val="20"/>
                <w:szCs w:val="20"/>
              </w:rPr>
              <w:t>Tom Mellin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559F5230" w:rsidR="00E40951" w:rsidRPr="00085EF8" w:rsidRDefault="006305F5" w:rsidP="00073C07">
            <w:pPr>
              <w:spacing w:line="360" w:lineRule="auto"/>
              <w:rPr>
                <w:rFonts w:ascii="Tahoma" w:hAnsi="Tahoma" w:cs="Tahoma"/>
                <w:bCs/>
                <w:sz w:val="20"/>
                <w:szCs w:val="20"/>
              </w:rPr>
            </w:pPr>
            <w:r>
              <w:rPr>
                <w:rFonts w:ascii="Arial" w:hAnsi="Arial" w:cs="Arial"/>
                <w:sz w:val="20"/>
                <w:szCs w:val="20"/>
              </w:rPr>
              <w:t>505-301-8167</w:t>
            </w:r>
          </w:p>
        </w:tc>
      </w:tr>
      <w:tr w:rsidR="009748D6" w:rsidRPr="000309F5" w14:paraId="42FD7CBA" w14:textId="77777777" w:rsidTr="000E75D3">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259CD39B" w14:textId="790A1ECB" w:rsidR="00BC353D" w:rsidRDefault="006305F5" w:rsidP="00105747">
            <w:pPr>
              <w:spacing w:line="360" w:lineRule="auto"/>
              <w:rPr>
                <w:rFonts w:ascii="Arial" w:hAnsi="Arial" w:cs="Arial"/>
                <w:sz w:val="20"/>
                <w:szCs w:val="20"/>
              </w:rPr>
            </w:pPr>
            <w:r>
              <w:rPr>
                <w:rFonts w:ascii="Arial" w:hAnsi="Arial" w:cs="Arial"/>
                <w:sz w:val="20"/>
                <w:szCs w:val="20"/>
              </w:rPr>
              <w:t>MT-HNF Dispatch</w:t>
            </w:r>
          </w:p>
          <w:p w14:paraId="1DF45989" w14:textId="3420635A" w:rsidR="009748D6" w:rsidRPr="00085EF8" w:rsidRDefault="006305F5" w:rsidP="006305F5">
            <w:pPr>
              <w:spacing w:line="360" w:lineRule="auto"/>
              <w:rPr>
                <w:rFonts w:ascii="Tahoma" w:hAnsi="Tahoma" w:cs="Tahoma"/>
                <w:sz w:val="20"/>
                <w:szCs w:val="20"/>
              </w:rPr>
            </w:pPr>
            <w:r>
              <w:rPr>
                <w:rFonts w:ascii="Arial" w:hAnsi="Arial" w:cs="Arial"/>
                <w:sz w:val="20"/>
                <w:szCs w:val="20"/>
              </w:rPr>
              <w:t>406-223-5799</w:t>
            </w:r>
          </w:p>
        </w:tc>
        <w:tc>
          <w:tcPr>
            <w:tcW w:w="111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115D1F05"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A30BD1">
              <w:rPr>
                <w:rFonts w:ascii="Tahoma" w:hAnsi="Tahoma" w:cs="Tahoma"/>
                <w:sz w:val="20"/>
                <w:szCs w:val="20"/>
              </w:rPr>
              <w:t>81</w:t>
            </w:r>
          </w:p>
        </w:tc>
        <w:tc>
          <w:tcPr>
            <w:tcW w:w="123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0DC047CC" w:rsidR="002975EF" w:rsidRPr="00E877FA" w:rsidRDefault="00971F18" w:rsidP="00105747">
            <w:pPr>
              <w:spacing w:line="360" w:lineRule="auto"/>
              <w:rPr>
                <w:rFonts w:ascii="Tahoma" w:hAnsi="Tahoma" w:cs="Tahoma"/>
                <w:bCs/>
                <w:sz w:val="20"/>
                <w:szCs w:val="20"/>
              </w:rPr>
            </w:pPr>
            <w:r>
              <w:rPr>
                <w:rFonts w:ascii="Verdana" w:hAnsi="Verdana"/>
                <w:sz w:val="20"/>
                <w:szCs w:val="20"/>
                <w:shd w:val="clear" w:color="auto" w:fill="FFFFFF"/>
              </w:rPr>
              <w:t>N</w:t>
            </w:r>
            <w:r w:rsidR="001A3D7B">
              <w:rPr>
                <w:rFonts w:ascii="Verdana" w:hAnsi="Verdana"/>
                <w:sz w:val="20"/>
                <w:szCs w:val="20"/>
                <w:shd w:val="clear" w:color="auto" w:fill="FFFFFF"/>
              </w:rPr>
              <w:t>350FV</w:t>
            </w:r>
            <w:r w:rsidR="0021529C">
              <w:rPr>
                <w:rFonts w:ascii="Verdana" w:hAnsi="Verdana"/>
                <w:sz w:val="20"/>
                <w:szCs w:val="20"/>
                <w:shd w:val="clear" w:color="auto" w:fill="FFFFFF"/>
              </w:rPr>
              <w:t xml:space="preserve"> </w:t>
            </w:r>
            <w:proofErr w:type="spellStart"/>
            <w:r w:rsidR="0021529C">
              <w:rPr>
                <w:rFonts w:ascii="Verdana" w:hAnsi="Verdana"/>
                <w:sz w:val="20"/>
                <w:szCs w:val="20"/>
                <w:shd w:val="clear" w:color="auto" w:fill="FFFFFF"/>
              </w:rPr>
              <w:t>Tenax</w:t>
            </w:r>
            <w:proofErr w:type="spellEnd"/>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313114F3" w14:textId="1E57B66B" w:rsidR="00E07CA5" w:rsidRPr="00085EF8" w:rsidRDefault="001A3D7B" w:rsidP="007D545D">
            <w:pPr>
              <w:spacing w:line="360" w:lineRule="auto"/>
              <w:rPr>
                <w:rFonts w:ascii="Tahoma" w:hAnsi="Tahoma" w:cs="Tahoma"/>
                <w:sz w:val="20"/>
                <w:szCs w:val="20"/>
                <w:shd w:val="clear" w:color="auto" w:fill="FFFFFF"/>
              </w:rPr>
            </w:pPr>
            <w:r>
              <w:rPr>
                <w:rFonts w:ascii="Tahoma" w:hAnsi="Tahoma" w:cs="Tahoma"/>
                <w:sz w:val="20"/>
                <w:szCs w:val="20"/>
                <w:shd w:val="clear" w:color="auto" w:fill="FFFFFF"/>
              </w:rPr>
              <w:t>Pierce</w:t>
            </w:r>
          </w:p>
        </w:tc>
      </w:tr>
      <w:tr w:rsidR="009748D6" w:rsidRPr="000309F5" w14:paraId="40043310" w14:textId="77777777" w:rsidTr="000E75D3">
        <w:trPr>
          <w:trHeight w:val="782"/>
        </w:trPr>
        <w:tc>
          <w:tcPr>
            <w:tcW w:w="206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478C4DF1" w:rsidR="004F78A0" w:rsidRPr="00085EF8" w:rsidRDefault="00790FC5" w:rsidP="004F78A0">
            <w:pPr>
              <w:spacing w:line="360" w:lineRule="auto"/>
              <w:rPr>
                <w:rFonts w:ascii="Tahoma" w:hAnsi="Tahoma" w:cs="Tahoma"/>
                <w:bCs/>
                <w:sz w:val="20"/>
                <w:szCs w:val="20"/>
              </w:rPr>
            </w:pPr>
            <w:r>
              <w:rPr>
                <w:rFonts w:ascii="Tahoma" w:hAnsi="Tahoma" w:cs="Tahoma"/>
                <w:bCs/>
                <w:sz w:val="20"/>
                <w:szCs w:val="20"/>
              </w:rPr>
              <w:t>Imager was very hard to read. Believe that there was cloud cover that was masking heat and clarity of the image. Where the passes overlapped there was more heat observed in Pass 2. I was only able to check orthorectification on the bottom right quarter of Pass 2 imagery. Orthorectification appeared good.</w:t>
            </w:r>
            <w:r w:rsidR="003376BB">
              <w:rPr>
                <w:rFonts w:ascii="Tahoma" w:hAnsi="Tahoma" w:cs="Tahoma"/>
                <w:bCs/>
                <w:sz w:val="20"/>
                <w:szCs w:val="20"/>
              </w:rPr>
              <w:t xml:space="preserve"> The stitching between scans was obvious. There was no imager of Ellis Fire.</w:t>
            </w:r>
          </w:p>
        </w:tc>
        <w:tc>
          <w:tcPr>
            <w:tcW w:w="123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7B54700" w14:textId="4C5DDFE8" w:rsidR="00FE57FB" w:rsidRPr="00085EF8" w:rsidRDefault="003376BB" w:rsidP="002F73DE">
            <w:pPr>
              <w:spacing w:line="360" w:lineRule="auto"/>
              <w:rPr>
                <w:rFonts w:ascii="Tahoma" w:hAnsi="Tahoma" w:cs="Tahoma"/>
                <w:sz w:val="20"/>
                <w:szCs w:val="20"/>
              </w:rPr>
            </w:pPr>
            <w:r>
              <w:rPr>
                <w:rFonts w:ascii="Tahoma" w:hAnsi="Tahoma" w:cs="Tahoma"/>
                <w:sz w:val="20"/>
                <w:szCs w:val="20"/>
              </w:rPr>
              <w:t>Cloudy</w:t>
            </w: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0E75D3">
        <w:trPr>
          <w:trHeight w:val="614"/>
        </w:trPr>
        <w:tc>
          <w:tcPr>
            <w:tcW w:w="206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3A843E8C" w:rsidR="00231EAA" w:rsidRPr="00085EF8" w:rsidRDefault="00A260EC" w:rsidP="00434D1E">
            <w:pPr>
              <w:spacing w:line="360" w:lineRule="auto"/>
              <w:rPr>
                <w:rFonts w:ascii="Tahoma" w:hAnsi="Tahoma" w:cs="Tahoma"/>
                <w:sz w:val="20"/>
                <w:szCs w:val="20"/>
              </w:rPr>
            </w:pPr>
            <w:r>
              <w:rPr>
                <w:rFonts w:ascii="Tahoma" w:hAnsi="Tahoma" w:cs="Tahoma"/>
                <w:sz w:val="20"/>
                <w:szCs w:val="20"/>
              </w:rPr>
              <w:t xml:space="preserve"> </w:t>
            </w:r>
            <w:r w:rsidR="003376BB">
              <w:rPr>
                <w:rFonts w:ascii="Tahoma" w:hAnsi="Tahoma" w:cs="Tahoma"/>
                <w:sz w:val="20"/>
                <w:szCs w:val="20"/>
              </w:rPr>
              <w:t xml:space="preserve">7/28/21 @ 1936 </w:t>
            </w:r>
            <w:r>
              <w:rPr>
                <w:rFonts w:ascii="Tahoma" w:hAnsi="Tahoma" w:cs="Tahoma"/>
                <w:sz w:val="20"/>
                <w:szCs w:val="20"/>
              </w:rPr>
              <w:t>MDT</w:t>
            </w:r>
          </w:p>
        </w:tc>
        <w:tc>
          <w:tcPr>
            <w:tcW w:w="2931" w:type="pct"/>
            <w:gridSpan w:val="2"/>
            <w:vMerge w:val="restart"/>
            <w:shd w:val="clear" w:color="auto" w:fill="auto"/>
          </w:tcPr>
          <w:p w14:paraId="3AB65B1A" w14:textId="77777777" w:rsidR="00021A44"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p>
          <w:p w14:paraId="79371253" w14:textId="24D4ED4A" w:rsidR="00E057F2" w:rsidRPr="00085EF8" w:rsidRDefault="00101465" w:rsidP="00EC5D61">
            <w:pPr>
              <w:spacing w:line="360" w:lineRule="auto"/>
              <w:rPr>
                <w:rFonts w:ascii="Tahoma" w:hAnsi="Tahoma" w:cs="Tahoma"/>
                <w:b/>
                <w:sz w:val="20"/>
                <w:szCs w:val="20"/>
              </w:rPr>
            </w:pPr>
            <w:r>
              <w:rPr>
                <w:rFonts w:ascii="Tahoma" w:hAnsi="Tahoma" w:cs="Tahoma"/>
                <w:bCs/>
                <w:sz w:val="20"/>
                <w:szCs w:val="20"/>
              </w:rPr>
              <w:t xml:space="preserve">GDB, shapefiles, </w:t>
            </w:r>
            <w:r w:rsidR="00EC5D61" w:rsidRPr="009A1FEE">
              <w:rPr>
                <w:rFonts w:ascii="Tahoma" w:hAnsi="Tahoma" w:cs="Tahoma"/>
                <w:bCs/>
                <w:sz w:val="20"/>
                <w:szCs w:val="20"/>
              </w:rPr>
              <w:t>p</w:t>
            </w:r>
            <w:r w:rsidR="006B7586" w:rsidRPr="00085EF8">
              <w:rPr>
                <w:rFonts w:ascii="Tahoma" w:hAnsi="Tahoma" w:cs="Tahoma"/>
                <w:sz w:val="20"/>
                <w:szCs w:val="20"/>
              </w:rPr>
              <w:t>df map</w:t>
            </w:r>
            <w:r>
              <w:rPr>
                <w:rFonts w:ascii="Tahoma" w:hAnsi="Tahoma" w:cs="Tahoma"/>
                <w:sz w:val="20"/>
                <w:szCs w:val="20"/>
              </w:rPr>
              <w:t>s</w:t>
            </w:r>
            <w:r w:rsidR="00BE73A4" w:rsidRPr="00085EF8">
              <w:rPr>
                <w:rFonts w:ascii="Tahoma" w:hAnsi="Tahoma" w:cs="Tahoma"/>
                <w:sz w:val="20"/>
                <w:szCs w:val="20"/>
              </w:rPr>
              <w:t xml:space="preserve">, </w:t>
            </w:r>
            <w:r w:rsidR="006B7586" w:rsidRPr="00085EF8">
              <w:rPr>
                <w:rFonts w:ascii="Tahoma" w:hAnsi="Tahoma" w:cs="Tahoma"/>
                <w:sz w:val="20"/>
                <w:szCs w:val="20"/>
              </w:rPr>
              <w:t xml:space="preserve">IR </w:t>
            </w:r>
            <w:r w:rsidR="00BE73A4" w:rsidRPr="00085EF8">
              <w:rPr>
                <w:rFonts w:ascii="Tahoma" w:hAnsi="Tahoma" w:cs="Tahoma"/>
                <w:sz w:val="20"/>
                <w:szCs w:val="20"/>
              </w:rPr>
              <w:t>log</w:t>
            </w:r>
            <w:r w:rsidR="003336CD" w:rsidRPr="00085EF8">
              <w:rPr>
                <w:rFonts w:ascii="Tahoma" w:hAnsi="Tahoma" w:cs="Tahoma"/>
                <w:sz w:val="20"/>
                <w:szCs w:val="20"/>
              </w:rPr>
              <w:t>, KMZ</w:t>
            </w:r>
            <w:r w:rsidR="00BE73A4" w:rsidRPr="00085EF8">
              <w:rPr>
                <w:rFonts w:ascii="Tahoma" w:hAnsi="Tahoma" w:cs="Tahoma"/>
                <w:sz w:val="20"/>
                <w:szCs w:val="20"/>
              </w:rPr>
              <w:t xml:space="preserve"> </w:t>
            </w:r>
          </w:p>
          <w:p w14:paraId="7DE0D6F8" w14:textId="171904C8" w:rsidR="005C6416" w:rsidRPr="00085EF8" w:rsidRDefault="006D53AE" w:rsidP="00712F30">
            <w:pPr>
              <w:spacing w:line="360" w:lineRule="auto"/>
              <w:rPr>
                <w:rFonts w:ascii="Tahoma" w:hAnsi="Tahoma" w:cs="Tahoma"/>
                <w:sz w:val="20"/>
                <w:szCs w:val="20"/>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r w:rsidR="00F34F79" w:rsidRPr="00F34F79">
              <w:rPr>
                <w:rFonts w:ascii="Tahoma" w:hAnsi="Tahoma" w:cs="Tahoma"/>
                <w:b/>
                <w:bCs/>
                <w:sz w:val="20"/>
                <w:szCs w:val="20"/>
              </w:rPr>
              <w:t xml:space="preserve"> incident_specific_data/n_rockies/2021_fires/2021_</w:t>
            </w:r>
            <w:r w:rsidR="00712F30">
              <w:rPr>
                <w:rFonts w:ascii="Tahoma" w:hAnsi="Tahoma" w:cs="Tahoma"/>
                <w:b/>
                <w:bCs/>
                <w:sz w:val="20"/>
                <w:szCs w:val="20"/>
              </w:rPr>
              <w:t>DivideComplex</w:t>
            </w:r>
            <w:r w:rsidR="00C24428">
              <w:rPr>
                <w:rFonts w:ascii="Tahoma" w:hAnsi="Tahoma" w:cs="Tahoma"/>
                <w:b/>
                <w:bCs/>
                <w:sz w:val="20"/>
                <w:szCs w:val="20"/>
              </w:rPr>
              <w:t>/</w:t>
            </w:r>
            <w:r w:rsidR="00712F30">
              <w:rPr>
                <w:rFonts w:ascii="Tahoma" w:hAnsi="Tahoma" w:cs="Tahoma"/>
                <w:b/>
                <w:bCs/>
                <w:sz w:val="20"/>
                <w:szCs w:val="20"/>
              </w:rPr>
              <w:t>IR</w:t>
            </w:r>
            <w:r w:rsidR="006305F5">
              <w:rPr>
                <w:rFonts w:ascii="Tahoma" w:hAnsi="Tahoma" w:cs="Tahoma"/>
                <w:b/>
                <w:bCs/>
                <w:sz w:val="20"/>
                <w:szCs w:val="20"/>
              </w:rPr>
              <w:t>/2021072</w:t>
            </w:r>
            <w:r w:rsidR="00A30BD1">
              <w:rPr>
                <w:rFonts w:ascii="Tahoma" w:hAnsi="Tahoma" w:cs="Tahoma"/>
                <w:b/>
                <w:bCs/>
                <w:sz w:val="20"/>
                <w:szCs w:val="20"/>
              </w:rPr>
              <w:t>9</w:t>
            </w:r>
          </w:p>
        </w:tc>
      </w:tr>
      <w:tr w:rsidR="009748D6" w:rsidRPr="000309F5" w14:paraId="0A55A418" w14:textId="77777777" w:rsidTr="000E75D3">
        <w:trPr>
          <w:trHeight w:val="614"/>
        </w:trPr>
        <w:tc>
          <w:tcPr>
            <w:tcW w:w="206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1CB4BF54" w:rsidR="00231EAA" w:rsidRPr="00085EF8" w:rsidRDefault="003376BB" w:rsidP="00A4653B">
            <w:pPr>
              <w:spacing w:line="360" w:lineRule="auto"/>
              <w:rPr>
                <w:rFonts w:ascii="Tahoma" w:hAnsi="Tahoma" w:cs="Tahoma"/>
                <w:sz w:val="20"/>
                <w:szCs w:val="20"/>
              </w:rPr>
            </w:pPr>
            <w:r>
              <w:rPr>
                <w:rFonts w:ascii="Tahoma" w:hAnsi="Tahoma" w:cs="Tahoma"/>
                <w:sz w:val="20"/>
                <w:szCs w:val="20"/>
              </w:rPr>
              <w:t>7/29/21 @ 0015 MDT</w:t>
            </w:r>
          </w:p>
        </w:tc>
        <w:tc>
          <w:tcPr>
            <w:tcW w:w="293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5426AC">
        <w:trPr>
          <w:trHeight w:val="5275"/>
        </w:trPr>
        <w:tc>
          <w:tcPr>
            <w:tcW w:w="5000" w:type="pct"/>
            <w:gridSpan w:val="4"/>
          </w:tcPr>
          <w:p w14:paraId="3F12F5A0" w14:textId="06F3957F"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lastRenderedPageBreak/>
              <w:t>Comments /notes on tonight’s mission and this interpretation:</w:t>
            </w:r>
          </w:p>
          <w:p w14:paraId="5CD8E9B2" w14:textId="1FB485DA" w:rsidR="00C24428" w:rsidRDefault="00C24428" w:rsidP="00CF37D5">
            <w:pPr>
              <w:tabs>
                <w:tab w:val="left" w:pos="9125"/>
              </w:tabs>
              <w:rPr>
                <w:rFonts w:ascii="Tahoma" w:hAnsi="Tahoma" w:cs="Tahoma"/>
                <w:bCs/>
                <w:sz w:val="20"/>
                <w:szCs w:val="20"/>
              </w:rPr>
            </w:pPr>
          </w:p>
          <w:p w14:paraId="2DC5563F" w14:textId="629E36DA" w:rsidR="00627D6A" w:rsidRDefault="00101465" w:rsidP="00A30BD1">
            <w:pPr>
              <w:pStyle w:val="ListParagraph"/>
              <w:numPr>
                <w:ilvl w:val="0"/>
                <w:numId w:val="10"/>
              </w:numPr>
              <w:tabs>
                <w:tab w:val="left" w:pos="9125"/>
              </w:tabs>
              <w:rPr>
                <w:rFonts w:ascii="Tahoma" w:hAnsi="Tahoma" w:cs="Tahoma"/>
                <w:bCs/>
                <w:sz w:val="20"/>
                <w:szCs w:val="20"/>
              </w:rPr>
            </w:pPr>
            <w:r w:rsidRPr="003376BB">
              <w:rPr>
                <w:rFonts w:ascii="Tahoma" w:hAnsi="Tahoma" w:cs="Tahoma"/>
                <w:bCs/>
                <w:sz w:val="20"/>
                <w:szCs w:val="20"/>
              </w:rPr>
              <w:t>S</w:t>
            </w:r>
            <w:r w:rsidR="00171E59" w:rsidRPr="003376BB">
              <w:rPr>
                <w:rFonts w:ascii="Tahoma" w:hAnsi="Tahoma" w:cs="Tahoma"/>
                <w:bCs/>
                <w:sz w:val="20"/>
                <w:szCs w:val="20"/>
              </w:rPr>
              <w:t xml:space="preserve">tarted </w:t>
            </w:r>
            <w:r w:rsidR="003376BB">
              <w:rPr>
                <w:rFonts w:ascii="Tahoma" w:hAnsi="Tahoma" w:cs="Tahoma"/>
                <w:bCs/>
                <w:sz w:val="20"/>
                <w:szCs w:val="20"/>
              </w:rPr>
              <w:t xml:space="preserve">perimeters from NIFC. Used the polygon from </w:t>
            </w:r>
            <w:proofErr w:type="spellStart"/>
            <w:r w:rsidR="003376BB">
              <w:rPr>
                <w:rFonts w:ascii="Tahoma" w:hAnsi="Tahoma" w:cs="Tahoma"/>
                <w:bCs/>
                <w:sz w:val="20"/>
                <w:szCs w:val="20"/>
              </w:rPr>
              <w:t>Divide_Complex</w:t>
            </w:r>
            <w:proofErr w:type="spellEnd"/>
            <w:r w:rsidR="003376BB">
              <w:rPr>
                <w:rFonts w:ascii="Tahoma" w:hAnsi="Tahoma" w:cs="Tahoma"/>
                <w:bCs/>
                <w:sz w:val="20"/>
                <w:szCs w:val="20"/>
              </w:rPr>
              <w:t xml:space="preserve"> wildfire daily perimeter. For </w:t>
            </w:r>
            <w:proofErr w:type="spellStart"/>
            <w:r w:rsidR="003376BB">
              <w:rPr>
                <w:rFonts w:ascii="Tahoma" w:hAnsi="Tahoma" w:cs="Tahoma"/>
                <w:bCs/>
                <w:sz w:val="20"/>
                <w:szCs w:val="20"/>
              </w:rPr>
              <w:t>Balsinger</w:t>
            </w:r>
            <w:proofErr w:type="spellEnd"/>
            <w:r w:rsidR="003376BB">
              <w:rPr>
                <w:rFonts w:ascii="Tahoma" w:hAnsi="Tahoma" w:cs="Tahoma"/>
                <w:bCs/>
                <w:sz w:val="20"/>
                <w:szCs w:val="20"/>
              </w:rPr>
              <w:t xml:space="preserve"> used wildfire daily perimeter from </w:t>
            </w:r>
            <w:proofErr w:type="spellStart"/>
            <w:r w:rsidR="003376BB">
              <w:rPr>
                <w:rFonts w:ascii="Tahoma" w:hAnsi="Tahoma" w:cs="Tahoma"/>
                <w:bCs/>
                <w:sz w:val="20"/>
                <w:szCs w:val="20"/>
              </w:rPr>
              <w:t>Balsinger</w:t>
            </w:r>
            <w:proofErr w:type="spellEnd"/>
            <w:r w:rsidR="003376BB">
              <w:rPr>
                <w:rFonts w:ascii="Tahoma" w:hAnsi="Tahoma" w:cs="Tahoma"/>
                <w:bCs/>
                <w:sz w:val="20"/>
                <w:szCs w:val="20"/>
              </w:rPr>
              <w:t xml:space="preserve"> (Divide Complex). </w:t>
            </w:r>
          </w:p>
          <w:p w14:paraId="07228F69" w14:textId="7D5B5788" w:rsidR="003376BB" w:rsidRDefault="003376BB" w:rsidP="003376BB">
            <w:pPr>
              <w:pStyle w:val="ListParagraph"/>
              <w:numPr>
                <w:ilvl w:val="0"/>
                <w:numId w:val="10"/>
              </w:numPr>
              <w:tabs>
                <w:tab w:val="left" w:pos="9125"/>
              </w:tabs>
              <w:rPr>
                <w:rFonts w:ascii="Tahoma" w:hAnsi="Tahoma" w:cs="Tahoma"/>
                <w:bCs/>
                <w:sz w:val="20"/>
                <w:szCs w:val="20"/>
              </w:rPr>
            </w:pPr>
            <w:r>
              <w:rPr>
                <w:rFonts w:ascii="Tahoma" w:hAnsi="Tahoma" w:cs="Tahoma"/>
                <w:bCs/>
                <w:sz w:val="20"/>
                <w:szCs w:val="20"/>
              </w:rPr>
              <w:t xml:space="preserve">Imagery was not clear and difficult to interpret. Appeared to be affected by cloud cover. </w:t>
            </w:r>
            <w:r w:rsidR="00AF1B92">
              <w:rPr>
                <w:rFonts w:ascii="Tahoma" w:hAnsi="Tahoma" w:cs="Tahoma"/>
                <w:bCs/>
                <w:sz w:val="20"/>
                <w:szCs w:val="20"/>
              </w:rPr>
              <w:t>Also,</w:t>
            </w:r>
            <w:r>
              <w:rPr>
                <w:rFonts w:ascii="Tahoma" w:hAnsi="Tahoma" w:cs="Tahoma"/>
                <w:bCs/>
                <w:sz w:val="20"/>
                <w:szCs w:val="20"/>
              </w:rPr>
              <w:t xml:space="preserve"> the fact that different strips were slightly different shades and the stitching between images was apparent. </w:t>
            </w:r>
          </w:p>
          <w:p w14:paraId="3DAF31BE" w14:textId="3B12EE16" w:rsidR="003376BB" w:rsidRPr="003376BB" w:rsidRDefault="00AF1B92" w:rsidP="003376BB">
            <w:pPr>
              <w:pStyle w:val="ListParagraph"/>
              <w:numPr>
                <w:ilvl w:val="0"/>
                <w:numId w:val="10"/>
              </w:numPr>
              <w:tabs>
                <w:tab w:val="left" w:pos="9125"/>
              </w:tabs>
              <w:rPr>
                <w:rFonts w:ascii="Tahoma" w:hAnsi="Tahoma" w:cs="Tahoma"/>
                <w:bCs/>
                <w:sz w:val="20"/>
                <w:szCs w:val="20"/>
              </w:rPr>
            </w:pPr>
            <w:r>
              <w:rPr>
                <w:rFonts w:ascii="Tahoma" w:hAnsi="Tahoma" w:cs="Tahoma"/>
                <w:bCs/>
                <w:sz w:val="20"/>
                <w:szCs w:val="20"/>
              </w:rPr>
              <w:t>Overall,</w:t>
            </w:r>
            <w:r w:rsidR="003376BB">
              <w:rPr>
                <w:rFonts w:ascii="Tahoma" w:hAnsi="Tahoma" w:cs="Tahoma"/>
                <w:bCs/>
                <w:sz w:val="20"/>
                <w:szCs w:val="20"/>
              </w:rPr>
              <w:t xml:space="preserve"> there was very little change in observed perimeter growth. The heat was mapped as </w:t>
            </w:r>
            <w:r>
              <w:rPr>
                <w:rFonts w:ascii="Tahoma" w:hAnsi="Tahoma" w:cs="Tahoma"/>
                <w:bCs/>
                <w:sz w:val="20"/>
                <w:szCs w:val="20"/>
              </w:rPr>
              <w:t>observed but</w:t>
            </w:r>
            <w:r w:rsidR="003376BB">
              <w:rPr>
                <w:rFonts w:ascii="Tahoma" w:hAnsi="Tahoma" w:cs="Tahoma"/>
                <w:bCs/>
                <w:sz w:val="20"/>
                <w:szCs w:val="20"/>
              </w:rPr>
              <w:t xml:space="preserve"> suspect that </w:t>
            </w:r>
            <w:r>
              <w:rPr>
                <w:rFonts w:ascii="Tahoma" w:hAnsi="Tahoma" w:cs="Tahoma"/>
                <w:bCs/>
                <w:sz w:val="20"/>
                <w:szCs w:val="20"/>
              </w:rPr>
              <w:t xml:space="preserve">it was muted so not as much heat was observed as was observed two days ago. </w:t>
            </w:r>
          </w:p>
          <w:p w14:paraId="0BCF2AB4" w14:textId="77777777" w:rsidR="00A30BD1" w:rsidRDefault="00A30BD1" w:rsidP="00A30BD1">
            <w:pPr>
              <w:pStyle w:val="ListParagraph"/>
              <w:tabs>
                <w:tab w:val="left" w:pos="9125"/>
              </w:tabs>
              <w:ind w:left="360"/>
              <w:rPr>
                <w:rFonts w:ascii="Tahoma" w:hAnsi="Tahoma" w:cs="Tahoma"/>
                <w:bCs/>
                <w:sz w:val="20"/>
                <w:szCs w:val="20"/>
              </w:rPr>
            </w:pPr>
          </w:p>
          <w:p w14:paraId="7A097D71" w14:textId="6720CEB2" w:rsidR="00350AD9" w:rsidRDefault="00C24428" w:rsidP="00CF37D5">
            <w:pPr>
              <w:tabs>
                <w:tab w:val="left" w:pos="9125"/>
              </w:tabs>
              <w:rPr>
                <w:rFonts w:ascii="Tahoma" w:hAnsi="Tahoma" w:cs="Tahoma"/>
                <w:b/>
                <w:sz w:val="20"/>
                <w:szCs w:val="20"/>
              </w:rPr>
            </w:pPr>
            <w:r w:rsidRPr="00C24428">
              <w:rPr>
                <w:rFonts w:ascii="Tahoma" w:hAnsi="Tahoma" w:cs="Tahoma"/>
                <w:b/>
                <w:sz w:val="20"/>
                <w:szCs w:val="20"/>
              </w:rPr>
              <w:t>Ellis Fire</w:t>
            </w:r>
          </w:p>
          <w:p w14:paraId="70A669D6" w14:textId="3EFBA437" w:rsidR="00AF1B92" w:rsidRPr="00AF1B92" w:rsidRDefault="00AF1B92" w:rsidP="00AF1B92">
            <w:pPr>
              <w:pStyle w:val="ListParagraph"/>
              <w:numPr>
                <w:ilvl w:val="0"/>
                <w:numId w:val="18"/>
              </w:numPr>
              <w:tabs>
                <w:tab w:val="left" w:pos="9125"/>
              </w:tabs>
              <w:rPr>
                <w:rFonts w:ascii="Tahoma" w:hAnsi="Tahoma" w:cs="Tahoma"/>
                <w:b/>
                <w:sz w:val="20"/>
                <w:szCs w:val="20"/>
              </w:rPr>
            </w:pPr>
            <w:r>
              <w:rPr>
                <w:rFonts w:ascii="Tahoma" w:hAnsi="Tahoma" w:cs="Tahoma"/>
                <w:bCs/>
                <w:sz w:val="20"/>
                <w:szCs w:val="20"/>
              </w:rPr>
              <w:t xml:space="preserve">No update on this fire. No imagery was received. </w:t>
            </w:r>
          </w:p>
          <w:p w14:paraId="6DAFFD95" w14:textId="77777777" w:rsidR="00A30BD1" w:rsidRDefault="00A30BD1" w:rsidP="006305F5">
            <w:pPr>
              <w:tabs>
                <w:tab w:val="left" w:pos="9125"/>
              </w:tabs>
              <w:rPr>
                <w:rFonts w:ascii="Tahoma" w:hAnsi="Tahoma" w:cs="Tahoma"/>
                <w:b/>
                <w:sz w:val="20"/>
                <w:szCs w:val="20"/>
              </w:rPr>
            </w:pPr>
          </w:p>
          <w:p w14:paraId="28AEE6EA" w14:textId="3B5CAEF0" w:rsidR="00AB14A7" w:rsidRDefault="00E946CC" w:rsidP="006305F5">
            <w:pPr>
              <w:tabs>
                <w:tab w:val="left" w:pos="9125"/>
              </w:tabs>
              <w:rPr>
                <w:rFonts w:ascii="Tahoma" w:hAnsi="Tahoma" w:cs="Tahoma"/>
                <w:b/>
                <w:sz w:val="20"/>
                <w:szCs w:val="20"/>
              </w:rPr>
            </w:pPr>
            <w:proofErr w:type="spellStart"/>
            <w:r>
              <w:rPr>
                <w:rFonts w:ascii="Tahoma" w:hAnsi="Tahoma" w:cs="Tahoma"/>
                <w:b/>
                <w:sz w:val="20"/>
                <w:szCs w:val="20"/>
              </w:rPr>
              <w:t>Balsinger</w:t>
            </w:r>
            <w:proofErr w:type="spellEnd"/>
            <w:r>
              <w:rPr>
                <w:rFonts w:ascii="Tahoma" w:hAnsi="Tahoma" w:cs="Tahoma"/>
                <w:b/>
                <w:sz w:val="20"/>
                <w:szCs w:val="20"/>
              </w:rPr>
              <w:t xml:space="preserve"> Fire </w:t>
            </w:r>
          </w:p>
          <w:p w14:paraId="078A1B1C" w14:textId="6F6B0B99" w:rsidR="00255D80" w:rsidRDefault="00AF1B92" w:rsidP="00A30BD1">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Limited perimeter growth. On the south flank the perimeter expanded by about 0.45 x 0.45 miles. There was a small amount of expansion on the northern most tip.</w:t>
            </w:r>
          </w:p>
          <w:p w14:paraId="78A8DF85" w14:textId="5430D81D" w:rsidR="00AF1B92" w:rsidRDefault="00AF1B92" w:rsidP="00A30BD1">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No perimeter movement observed towards Butte Park. </w:t>
            </w:r>
          </w:p>
          <w:p w14:paraId="70DFADE5" w14:textId="3CCDBB96" w:rsidR="00AF1B92" w:rsidRDefault="00AF1B92" w:rsidP="00A30BD1">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The largest interior unburned island on the east side has mostly burned over.</w:t>
            </w:r>
          </w:p>
          <w:p w14:paraId="3BA230D3" w14:textId="0280C12E" w:rsidR="00AF1B92" w:rsidRDefault="00AF1B92" w:rsidP="00A30BD1">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The areas of perimeter growth do have intense heat.</w:t>
            </w:r>
          </w:p>
          <w:p w14:paraId="207FC12D" w14:textId="1F12B015" w:rsidR="00AF1B92" w:rsidRPr="00255D80" w:rsidRDefault="00AF1B92" w:rsidP="00A30BD1">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There is a lot less interior heat compared to the last flight two days ago.</w:t>
            </w:r>
          </w:p>
          <w:p w14:paraId="36BF8219" w14:textId="77777777" w:rsidR="00585176" w:rsidRPr="00085EF8" w:rsidRDefault="00585176" w:rsidP="00CF37D5">
            <w:pPr>
              <w:tabs>
                <w:tab w:val="left" w:pos="9125"/>
              </w:tabs>
              <w:rPr>
                <w:rFonts w:ascii="Tahoma" w:hAnsi="Tahoma" w:cs="Tahoma"/>
                <w:b/>
                <w:sz w:val="20"/>
                <w:szCs w:val="20"/>
              </w:rPr>
            </w:pPr>
          </w:p>
          <w:p w14:paraId="7BD5D439" w14:textId="4F6884A0" w:rsidR="00F62537" w:rsidRPr="000C3E29" w:rsidRDefault="00F62537" w:rsidP="00F50A63">
            <w:pPr>
              <w:tabs>
                <w:tab w:val="left" w:pos="9125"/>
              </w:tabs>
              <w:rPr>
                <w:rFonts w:ascii="Tahoma" w:hAnsi="Tahoma" w:cs="Tahoma"/>
                <w:bCs/>
                <w:sz w:val="20"/>
                <w:szCs w:val="20"/>
              </w:rPr>
            </w:pP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6B91" w14:textId="77777777" w:rsidR="004B2F10" w:rsidRDefault="004B2F10">
      <w:r>
        <w:separator/>
      </w:r>
    </w:p>
  </w:endnote>
  <w:endnote w:type="continuationSeparator" w:id="0">
    <w:p w14:paraId="5C882FFF" w14:textId="77777777" w:rsidR="004B2F10" w:rsidRDefault="004B2F10">
      <w:r>
        <w:continuationSeparator/>
      </w:r>
    </w:p>
  </w:endnote>
  <w:endnote w:type="continuationNotice" w:id="1">
    <w:p w14:paraId="571B696B" w14:textId="77777777" w:rsidR="004B2F10" w:rsidRDefault="004B2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563A" w14:textId="77777777" w:rsidR="004B2F10" w:rsidRDefault="004B2F10">
      <w:r>
        <w:separator/>
      </w:r>
    </w:p>
  </w:footnote>
  <w:footnote w:type="continuationSeparator" w:id="0">
    <w:p w14:paraId="233D654C" w14:textId="77777777" w:rsidR="004B2F10" w:rsidRDefault="004B2F10">
      <w:r>
        <w:continuationSeparator/>
      </w:r>
    </w:p>
  </w:footnote>
  <w:footnote w:type="continuationNotice" w:id="1">
    <w:p w14:paraId="62304C72" w14:textId="77777777" w:rsidR="004B2F10" w:rsidRDefault="004B2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E1E"/>
    <w:multiLevelType w:val="hybridMultilevel"/>
    <w:tmpl w:val="5068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734FC"/>
    <w:multiLevelType w:val="hybridMultilevel"/>
    <w:tmpl w:val="E448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85F18"/>
    <w:multiLevelType w:val="hybridMultilevel"/>
    <w:tmpl w:val="CE36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75B4"/>
    <w:multiLevelType w:val="hybridMultilevel"/>
    <w:tmpl w:val="8834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8C4A8E"/>
    <w:multiLevelType w:val="hybridMultilevel"/>
    <w:tmpl w:val="FC60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650F2"/>
    <w:multiLevelType w:val="hybridMultilevel"/>
    <w:tmpl w:val="2E281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131F9"/>
    <w:multiLevelType w:val="hybridMultilevel"/>
    <w:tmpl w:val="A9B6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71788"/>
    <w:multiLevelType w:val="hybridMultilevel"/>
    <w:tmpl w:val="D246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C0235"/>
    <w:multiLevelType w:val="hybridMultilevel"/>
    <w:tmpl w:val="CED6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736DA"/>
    <w:multiLevelType w:val="hybridMultilevel"/>
    <w:tmpl w:val="164A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5"/>
  </w:num>
  <w:num w:numId="4">
    <w:abstractNumId w:val="11"/>
  </w:num>
  <w:num w:numId="5">
    <w:abstractNumId w:val="15"/>
  </w:num>
  <w:num w:numId="6">
    <w:abstractNumId w:val="10"/>
  </w:num>
  <w:num w:numId="7">
    <w:abstractNumId w:val="4"/>
  </w:num>
  <w:num w:numId="8">
    <w:abstractNumId w:val="9"/>
  </w:num>
  <w:num w:numId="9">
    <w:abstractNumId w:val="2"/>
  </w:num>
  <w:num w:numId="10">
    <w:abstractNumId w:val="17"/>
  </w:num>
  <w:num w:numId="11">
    <w:abstractNumId w:val="14"/>
  </w:num>
  <w:num w:numId="12">
    <w:abstractNumId w:val="3"/>
  </w:num>
  <w:num w:numId="13">
    <w:abstractNumId w:val="7"/>
  </w:num>
  <w:num w:numId="14">
    <w:abstractNumId w:val="16"/>
  </w:num>
  <w:num w:numId="15">
    <w:abstractNumId w:val="1"/>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E2C"/>
    <w:rsid w:val="00000F81"/>
    <w:rsid w:val="00001C27"/>
    <w:rsid w:val="00004F24"/>
    <w:rsid w:val="000051A3"/>
    <w:rsid w:val="0000567E"/>
    <w:rsid w:val="000064B9"/>
    <w:rsid w:val="00006A99"/>
    <w:rsid w:val="00007F16"/>
    <w:rsid w:val="00010783"/>
    <w:rsid w:val="00012055"/>
    <w:rsid w:val="00014025"/>
    <w:rsid w:val="00014198"/>
    <w:rsid w:val="0001445B"/>
    <w:rsid w:val="0001582D"/>
    <w:rsid w:val="00017972"/>
    <w:rsid w:val="0002094A"/>
    <w:rsid w:val="00020D2B"/>
    <w:rsid w:val="00021A44"/>
    <w:rsid w:val="00021B3A"/>
    <w:rsid w:val="00024337"/>
    <w:rsid w:val="00025CEA"/>
    <w:rsid w:val="00027263"/>
    <w:rsid w:val="00027F54"/>
    <w:rsid w:val="0003016A"/>
    <w:rsid w:val="000309F5"/>
    <w:rsid w:val="00033F50"/>
    <w:rsid w:val="00037363"/>
    <w:rsid w:val="00040B32"/>
    <w:rsid w:val="000420E3"/>
    <w:rsid w:val="000423DF"/>
    <w:rsid w:val="00042B76"/>
    <w:rsid w:val="000435F6"/>
    <w:rsid w:val="000436F9"/>
    <w:rsid w:val="00044869"/>
    <w:rsid w:val="0004561C"/>
    <w:rsid w:val="0004638A"/>
    <w:rsid w:val="0005059D"/>
    <w:rsid w:val="0005498B"/>
    <w:rsid w:val="0005615C"/>
    <w:rsid w:val="00056808"/>
    <w:rsid w:val="00056EFC"/>
    <w:rsid w:val="00057F33"/>
    <w:rsid w:val="0006173E"/>
    <w:rsid w:val="00063DCC"/>
    <w:rsid w:val="00066CD5"/>
    <w:rsid w:val="000726C7"/>
    <w:rsid w:val="000728D6"/>
    <w:rsid w:val="00072C7B"/>
    <w:rsid w:val="00073C07"/>
    <w:rsid w:val="000751FD"/>
    <w:rsid w:val="000773E8"/>
    <w:rsid w:val="000779CC"/>
    <w:rsid w:val="000817F1"/>
    <w:rsid w:val="00083580"/>
    <w:rsid w:val="000846A4"/>
    <w:rsid w:val="00085580"/>
    <w:rsid w:val="00085E0A"/>
    <w:rsid w:val="00085EF8"/>
    <w:rsid w:val="00086345"/>
    <w:rsid w:val="00087868"/>
    <w:rsid w:val="00091C74"/>
    <w:rsid w:val="00093C19"/>
    <w:rsid w:val="00094F83"/>
    <w:rsid w:val="000A0AC3"/>
    <w:rsid w:val="000A1F27"/>
    <w:rsid w:val="000A40CD"/>
    <w:rsid w:val="000A5577"/>
    <w:rsid w:val="000B39E4"/>
    <w:rsid w:val="000C239C"/>
    <w:rsid w:val="000C37D7"/>
    <w:rsid w:val="000C3E29"/>
    <w:rsid w:val="000C6727"/>
    <w:rsid w:val="000C6B3F"/>
    <w:rsid w:val="000C72D9"/>
    <w:rsid w:val="000D0701"/>
    <w:rsid w:val="000D0930"/>
    <w:rsid w:val="000D3B6F"/>
    <w:rsid w:val="000D4C71"/>
    <w:rsid w:val="000D5142"/>
    <w:rsid w:val="000E0387"/>
    <w:rsid w:val="000E29FA"/>
    <w:rsid w:val="000E42FC"/>
    <w:rsid w:val="000E4CD3"/>
    <w:rsid w:val="000E75D3"/>
    <w:rsid w:val="000E7791"/>
    <w:rsid w:val="000F0380"/>
    <w:rsid w:val="000F09D1"/>
    <w:rsid w:val="000F41A0"/>
    <w:rsid w:val="000F7882"/>
    <w:rsid w:val="00101465"/>
    <w:rsid w:val="00104896"/>
    <w:rsid w:val="00105747"/>
    <w:rsid w:val="001070CF"/>
    <w:rsid w:val="001119F6"/>
    <w:rsid w:val="0011452B"/>
    <w:rsid w:val="00115D2C"/>
    <w:rsid w:val="00116689"/>
    <w:rsid w:val="001228FC"/>
    <w:rsid w:val="00124A61"/>
    <w:rsid w:val="00124DD7"/>
    <w:rsid w:val="001250CC"/>
    <w:rsid w:val="00130301"/>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1E59"/>
    <w:rsid w:val="001727FA"/>
    <w:rsid w:val="00176B69"/>
    <w:rsid w:val="0018059B"/>
    <w:rsid w:val="00181A56"/>
    <w:rsid w:val="00182454"/>
    <w:rsid w:val="00183600"/>
    <w:rsid w:val="00183C3E"/>
    <w:rsid w:val="00184657"/>
    <w:rsid w:val="00185BE3"/>
    <w:rsid w:val="00186D6A"/>
    <w:rsid w:val="00191151"/>
    <w:rsid w:val="00191A19"/>
    <w:rsid w:val="00194C35"/>
    <w:rsid w:val="00196ECA"/>
    <w:rsid w:val="001A068E"/>
    <w:rsid w:val="001A0EF3"/>
    <w:rsid w:val="001A11AE"/>
    <w:rsid w:val="001A3554"/>
    <w:rsid w:val="001A3D7B"/>
    <w:rsid w:val="001A68FE"/>
    <w:rsid w:val="001A6BDF"/>
    <w:rsid w:val="001A6ED5"/>
    <w:rsid w:val="001A7D42"/>
    <w:rsid w:val="001B066C"/>
    <w:rsid w:val="001B28B1"/>
    <w:rsid w:val="001B4C09"/>
    <w:rsid w:val="001B5C88"/>
    <w:rsid w:val="001C06A2"/>
    <w:rsid w:val="001C2C7E"/>
    <w:rsid w:val="001C3138"/>
    <w:rsid w:val="001C47BF"/>
    <w:rsid w:val="001C4E90"/>
    <w:rsid w:val="001C526B"/>
    <w:rsid w:val="001C536C"/>
    <w:rsid w:val="001C6E00"/>
    <w:rsid w:val="001D0DEB"/>
    <w:rsid w:val="001D1300"/>
    <w:rsid w:val="001D3807"/>
    <w:rsid w:val="001D4F72"/>
    <w:rsid w:val="001D6045"/>
    <w:rsid w:val="001E2DF6"/>
    <w:rsid w:val="001E3F95"/>
    <w:rsid w:val="001E5F8E"/>
    <w:rsid w:val="001E65C3"/>
    <w:rsid w:val="001F0A7E"/>
    <w:rsid w:val="001F1D0C"/>
    <w:rsid w:val="001F1DBF"/>
    <w:rsid w:val="001F3978"/>
    <w:rsid w:val="001F4C9C"/>
    <w:rsid w:val="001F4D8B"/>
    <w:rsid w:val="001F6622"/>
    <w:rsid w:val="001F7943"/>
    <w:rsid w:val="002007C4"/>
    <w:rsid w:val="00202414"/>
    <w:rsid w:val="00203D6F"/>
    <w:rsid w:val="00203EC0"/>
    <w:rsid w:val="002044C0"/>
    <w:rsid w:val="0020561A"/>
    <w:rsid w:val="00206757"/>
    <w:rsid w:val="002075A2"/>
    <w:rsid w:val="00210561"/>
    <w:rsid w:val="00211DDC"/>
    <w:rsid w:val="0021529C"/>
    <w:rsid w:val="002158DB"/>
    <w:rsid w:val="00216897"/>
    <w:rsid w:val="00220066"/>
    <w:rsid w:val="0022172E"/>
    <w:rsid w:val="0022278F"/>
    <w:rsid w:val="00222FBE"/>
    <w:rsid w:val="002246BA"/>
    <w:rsid w:val="00225892"/>
    <w:rsid w:val="0022654A"/>
    <w:rsid w:val="00227A94"/>
    <w:rsid w:val="002304E8"/>
    <w:rsid w:val="00231EAA"/>
    <w:rsid w:val="0023269E"/>
    <w:rsid w:val="0023293F"/>
    <w:rsid w:val="00233307"/>
    <w:rsid w:val="00235F69"/>
    <w:rsid w:val="00237ADE"/>
    <w:rsid w:val="00241E6D"/>
    <w:rsid w:val="00244245"/>
    <w:rsid w:val="0024632F"/>
    <w:rsid w:val="00246788"/>
    <w:rsid w:val="0024782D"/>
    <w:rsid w:val="0025163F"/>
    <w:rsid w:val="002523A2"/>
    <w:rsid w:val="00254E20"/>
    <w:rsid w:val="00254ECF"/>
    <w:rsid w:val="002550DD"/>
    <w:rsid w:val="00255D80"/>
    <w:rsid w:val="00256976"/>
    <w:rsid w:val="00257C96"/>
    <w:rsid w:val="00260D85"/>
    <w:rsid w:val="002615B0"/>
    <w:rsid w:val="00262E34"/>
    <w:rsid w:val="0026350F"/>
    <w:rsid w:val="002704E8"/>
    <w:rsid w:val="00270DE8"/>
    <w:rsid w:val="002738F5"/>
    <w:rsid w:val="00273C7E"/>
    <w:rsid w:val="00273F28"/>
    <w:rsid w:val="002762CB"/>
    <w:rsid w:val="00277A98"/>
    <w:rsid w:val="00281985"/>
    <w:rsid w:val="00282B7E"/>
    <w:rsid w:val="00284D5B"/>
    <w:rsid w:val="00285F95"/>
    <w:rsid w:val="00286798"/>
    <w:rsid w:val="00286C8E"/>
    <w:rsid w:val="00291D48"/>
    <w:rsid w:val="0029227C"/>
    <w:rsid w:val="00292AA4"/>
    <w:rsid w:val="00293885"/>
    <w:rsid w:val="002975EF"/>
    <w:rsid w:val="002976A0"/>
    <w:rsid w:val="002A06D4"/>
    <w:rsid w:val="002A1F91"/>
    <w:rsid w:val="002A316A"/>
    <w:rsid w:val="002A3C02"/>
    <w:rsid w:val="002A3E63"/>
    <w:rsid w:val="002A3EB8"/>
    <w:rsid w:val="002A41EB"/>
    <w:rsid w:val="002A496D"/>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1C06"/>
    <w:rsid w:val="002D5C7A"/>
    <w:rsid w:val="002D5E73"/>
    <w:rsid w:val="002E0115"/>
    <w:rsid w:val="002E5034"/>
    <w:rsid w:val="002E5882"/>
    <w:rsid w:val="002E5955"/>
    <w:rsid w:val="002E63D2"/>
    <w:rsid w:val="002F07F3"/>
    <w:rsid w:val="002F2A1C"/>
    <w:rsid w:val="002F6049"/>
    <w:rsid w:val="002F724C"/>
    <w:rsid w:val="002F73DE"/>
    <w:rsid w:val="00303537"/>
    <w:rsid w:val="003049C5"/>
    <w:rsid w:val="0030580C"/>
    <w:rsid w:val="00307D61"/>
    <w:rsid w:val="00307DA0"/>
    <w:rsid w:val="00307EAD"/>
    <w:rsid w:val="00310584"/>
    <w:rsid w:val="00313313"/>
    <w:rsid w:val="00320B15"/>
    <w:rsid w:val="00322CE3"/>
    <w:rsid w:val="00325661"/>
    <w:rsid w:val="003269A4"/>
    <w:rsid w:val="00326EF4"/>
    <w:rsid w:val="003271BA"/>
    <w:rsid w:val="00327D57"/>
    <w:rsid w:val="00332016"/>
    <w:rsid w:val="003336CD"/>
    <w:rsid w:val="00334145"/>
    <w:rsid w:val="003368DF"/>
    <w:rsid w:val="003376BB"/>
    <w:rsid w:val="003407A5"/>
    <w:rsid w:val="0034145C"/>
    <w:rsid w:val="003444A4"/>
    <w:rsid w:val="003444E5"/>
    <w:rsid w:val="00345664"/>
    <w:rsid w:val="00346C0B"/>
    <w:rsid w:val="00350AD9"/>
    <w:rsid w:val="00350BEA"/>
    <w:rsid w:val="00352240"/>
    <w:rsid w:val="00353823"/>
    <w:rsid w:val="0035418E"/>
    <w:rsid w:val="0035492E"/>
    <w:rsid w:val="00355A35"/>
    <w:rsid w:val="0035624E"/>
    <w:rsid w:val="003600F0"/>
    <w:rsid w:val="0036051F"/>
    <w:rsid w:val="00360C15"/>
    <w:rsid w:val="003617A8"/>
    <w:rsid w:val="0036282A"/>
    <w:rsid w:val="00362AA4"/>
    <w:rsid w:val="00364090"/>
    <w:rsid w:val="00365BC9"/>
    <w:rsid w:val="0036601A"/>
    <w:rsid w:val="00367789"/>
    <w:rsid w:val="003712D0"/>
    <w:rsid w:val="00371D9F"/>
    <w:rsid w:val="00374EBD"/>
    <w:rsid w:val="003752A3"/>
    <w:rsid w:val="0037667D"/>
    <w:rsid w:val="0038084B"/>
    <w:rsid w:val="00383588"/>
    <w:rsid w:val="003874F0"/>
    <w:rsid w:val="003876BD"/>
    <w:rsid w:val="003908A6"/>
    <w:rsid w:val="00392649"/>
    <w:rsid w:val="0039515D"/>
    <w:rsid w:val="003957DE"/>
    <w:rsid w:val="00396A27"/>
    <w:rsid w:val="00397177"/>
    <w:rsid w:val="00397853"/>
    <w:rsid w:val="003A3773"/>
    <w:rsid w:val="003A38F3"/>
    <w:rsid w:val="003A591E"/>
    <w:rsid w:val="003A5C64"/>
    <w:rsid w:val="003A6E29"/>
    <w:rsid w:val="003A7719"/>
    <w:rsid w:val="003B1386"/>
    <w:rsid w:val="003B18A8"/>
    <w:rsid w:val="003B2F4E"/>
    <w:rsid w:val="003B6E27"/>
    <w:rsid w:val="003C1738"/>
    <w:rsid w:val="003C26C2"/>
    <w:rsid w:val="003C4178"/>
    <w:rsid w:val="003C44B1"/>
    <w:rsid w:val="003C4512"/>
    <w:rsid w:val="003C5222"/>
    <w:rsid w:val="003C5A75"/>
    <w:rsid w:val="003C7E74"/>
    <w:rsid w:val="003D0015"/>
    <w:rsid w:val="003D0849"/>
    <w:rsid w:val="003D1416"/>
    <w:rsid w:val="003D252A"/>
    <w:rsid w:val="003D45FA"/>
    <w:rsid w:val="003D5C0C"/>
    <w:rsid w:val="003D5CA0"/>
    <w:rsid w:val="003E060E"/>
    <w:rsid w:val="003E1C0B"/>
    <w:rsid w:val="003E3E3F"/>
    <w:rsid w:val="003E4640"/>
    <w:rsid w:val="003E4763"/>
    <w:rsid w:val="003E72F0"/>
    <w:rsid w:val="003E7888"/>
    <w:rsid w:val="003F1DFD"/>
    <w:rsid w:val="003F20F3"/>
    <w:rsid w:val="003F6BEF"/>
    <w:rsid w:val="003F6FC7"/>
    <w:rsid w:val="00402C57"/>
    <w:rsid w:val="004038C1"/>
    <w:rsid w:val="004072B8"/>
    <w:rsid w:val="0041089C"/>
    <w:rsid w:val="00411C2B"/>
    <w:rsid w:val="00411C66"/>
    <w:rsid w:val="00415378"/>
    <w:rsid w:val="004167A0"/>
    <w:rsid w:val="004169BC"/>
    <w:rsid w:val="004175F7"/>
    <w:rsid w:val="00417DCE"/>
    <w:rsid w:val="00417F9B"/>
    <w:rsid w:val="00424BF4"/>
    <w:rsid w:val="00424C8A"/>
    <w:rsid w:val="004279E9"/>
    <w:rsid w:val="00427F2F"/>
    <w:rsid w:val="004323B5"/>
    <w:rsid w:val="004340A6"/>
    <w:rsid w:val="0043432F"/>
    <w:rsid w:val="00434D1E"/>
    <w:rsid w:val="0043540F"/>
    <w:rsid w:val="004362AF"/>
    <w:rsid w:val="00437942"/>
    <w:rsid w:val="00437CDB"/>
    <w:rsid w:val="0044225C"/>
    <w:rsid w:val="00442EFA"/>
    <w:rsid w:val="00444DD1"/>
    <w:rsid w:val="004458A4"/>
    <w:rsid w:val="00446AEE"/>
    <w:rsid w:val="004514E1"/>
    <w:rsid w:val="0045451E"/>
    <w:rsid w:val="00455B1A"/>
    <w:rsid w:val="00461724"/>
    <w:rsid w:val="00461FB2"/>
    <w:rsid w:val="00463FF1"/>
    <w:rsid w:val="00472880"/>
    <w:rsid w:val="00473257"/>
    <w:rsid w:val="00475628"/>
    <w:rsid w:val="00476630"/>
    <w:rsid w:val="00480110"/>
    <w:rsid w:val="00481304"/>
    <w:rsid w:val="00482141"/>
    <w:rsid w:val="00484CC6"/>
    <w:rsid w:val="00486A2D"/>
    <w:rsid w:val="00486B25"/>
    <w:rsid w:val="00487C66"/>
    <w:rsid w:val="00491527"/>
    <w:rsid w:val="00493FCC"/>
    <w:rsid w:val="004943BB"/>
    <w:rsid w:val="00494FFF"/>
    <w:rsid w:val="00495B05"/>
    <w:rsid w:val="00496A72"/>
    <w:rsid w:val="00497775"/>
    <w:rsid w:val="004A0691"/>
    <w:rsid w:val="004A0AC2"/>
    <w:rsid w:val="004A2F0F"/>
    <w:rsid w:val="004A46A0"/>
    <w:rsid w:val="004A7888"/>
    <w:rsid w:val="004B018D"/>
    <w:rsid w:val="004B0ED9"/>
    <w:rsid w:val="004B1D98"/>
    <w:rsid w:val="004B22AA"/>
    <w:rsid w:val="004B2F10"/>
    <w:rsid w:val="004B778F"/>
    <w:rsid w:val="004B7BAA"/>
    <w:rsid w:val="004C010E"/>
    <w:rsid w:val="004C135F"/>
    <w:rsid w:val="004C19E2"/>
    <w:rsid w:val="004C3188"/>
    <w:rsid w:val="004C3C22"/>
    <w:rsid w:val="004C5B0B"/>
    <w:rsid w:val="004C6F6E"/>
    <w:rsid w:val="004D0720"/>
    <w:rsid w:val="004D1807"/>
    <w:rsid w:val="004D1EEF"/>
    <w:rsid w:val="004D3BDB"/>
    <w:rsid w:val="004E0DCB"/>
    <w:rsid w:val="004E5504"/>
    <w:rsid w:val="004E75DB"/>
    <w:rsid w:val="004F1186"/>
    <w:rsid w:val="004F78A0"/>
    <w:rsid w:val="00500788"/>
    <w:rsid w:val="00500932"/>
    <w:rsid w:val="00500B22"/>
    <w:rsid w:val="00500BF8"/>
    <w:rsid w:val="00500C74"/>
    <w:rsid w:val="00501687"/>
    <w:rsid w:val="0050181C"/>
    <w:rsid w:val="0050262B"/>
    <w:rsid w:val="00505865"/>
    <w:rsid w:val="00506201"/>
    <w:rsid w:val="005066AF"/>
    <w:rsid w:val="00510314"/>
    <w:rsid w:val="0051149A"/>
    <w:rsid w:val="00515750"/>
    <w:rsid w:val="005164DA"/>
    <w:rsid w:val="00516546"/>
    <w:rsid w:val="00520C0E"/>
    <w:rsid w:val="00523BF6"/>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3835"/>
    <w:rsid w:val="00544CEC"/>
    <w:rsid w:val="00546C18"/>
    <w:rsid w:val="00547EF8"/>
    <w:rsid w:val="0055190B"/>
    <w:rsid w:val="00551A89"/>
    <w:rsid w:val="005531BD"/>
    <w:rsid w:val="005532CC"/>
    <w:rsid w:val="00553813"/>
    <w:rsid w:val="00556307"/>
    <w:rsid w:val="005608BB"/>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77B11"/>
    <w:rsid w:val="00582E05"/>
    <w:rsid w:val="00585029"/>
    <w:rsid w:val="00585176"/>
    <w:rsid w:val="005870A4"/>
    <w:rsid w:val="00587379"/>
    <w:rsid w:val="00587947"/>
    <w:rsid w:val="005901FC"/>
    <w:rsid w:val="0059112D"/>
    <w:rsid w:val="005915EC"/>
    <w:rsid w:val="0059176D"/>
    <w:rsid w:val="005930F6"/>
    <w:rsid w:val="00595D40"/>
    <w:rsid w:val="0059607F"/>
    <w:rsid w:val="0059611E"/>
    <w:rsid w:val="005966E7"/>
    <w:rsid w:val="005A0A9E"/>
    <w:rsid w:val="005A34FD"/>
    <w:rsid w:val="005A4221"/>
    <w:rsid w:val="005A61B1"/>
    <w:rsid w:val="005A710C"/>
    <w:rsid w:val="005B1A2E"/>
    <w:rsid w:val="005B23C4"/>
    <w:rsid w:val="005B247B"/>
    <w:rsid w:val="005B320F"/>
    <w:rsid w:val="005B5911"/>
    <w:rsid w:val="005B593E"/>
    <w:rsid w:val="005B5A0D"/>
    <w:rsid w:val="005B764A"/>
    <w:rsid w:val="005C13FB"/>
    <w:rsid w:val="005C5DDE"/>
    <w:rsid w:val="005C6416"/>
    <w:rsid w:val="005C697C"/>
    <w:rsid w:val="005D1244"/>
    <w:rsid w:val="005D3005"/>
    <w:rsid w:val="005D4EE9"/>
    <w:rsid w:val="005D5C07"/>
    <w:rsid w:val="005D688C"/>
    <w:rsid w:val="005D6DC2"/>
    <w:rsid w:val="005E1C09"/>
    <w:rsid w:val="005E37FB"/>
    <w:rsid w:val="005E431F"/>
    <w:rsid w:val="005E44A2"/>
    <w:rsid w:val="005F6360"/>
    <w:rsid w:val="005F63CB"/>
    <w:rsid w:val="005F67DE"/>
    <w:rsid w:val="00601385"/>
    <w:rsid w:val="00604BEB"/>
    <w:rsid w:val="00607E08"/>
    <w:rsid w:val="00610104"/>
    <w:rsid w:val="00610B46"/>
    <w:rsid w:val="00611BD1"/>
    <w:rsid w:val="0061258E"/>
    <w:rsid w:val="00614645"/>
    <w:rsid w:val="00615EE5"/>
    <w:rsid w:val="006201B0"/>
    <w:rsid w:val="006201EF"/>
    <w:rsid w:val="00621E6A"/>
    <w:rsid w:val="00626327"/>
    <w:rsid w:val="00627584"/>
    <w:rsid w:val="00627A02"/>
    <w:rsid w:val="00627D6A"/>
    <w:rsid w:val="006305F5"/>
    <w:rsid w:val="0063096D"/>
    <w:rsid w:val="00631660"/>
    <w:rsid w:val="00631857"/>
    <w:rsid w:val="00631BDF"/>
    <w:rsid w:val="006351CA"/>
    <w:rsid w:val="00635BC6"/>
    <w:rsid w:val="0063687A"/>
    <w:rsid w:val="00636B13"/>
    <w:rsid w:val="0063737D"/>
    <w:rsid w:val="00637A9E"/>
    <w:rsid w:val="006400D5"/>
    <w:rsid w:val="00640248"/>
    <w:rsid w:val="0064161F"/>
    <w:rsid w:val="006428EC"/>
    <w:rsid w:val="006446A6"/>
    <w:rsid w:val="00650C21"/>
    <w:rsid w:val="00650FBF"/>
    <w:rsid w:val="006527B3"/>
    <w:rsid w:val="0065298B"/>
    <w:rsid w:val="00656D14"/>
    <w:rsid w:val="00657C40"/>
    <w:rsid w:val="00657CE6"/>
    <w:rsid w:val="006600E4"/>
    <w:rsid w:val="0066065E"/>
    <w:rsid w:val="00660E25"/>
    <w:rsid w:val="006631C8"/>
    <w:rsid w:val="00664C47"/>
    <w:rsid w:val="0066561F"/>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1B3"/>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8C9"/>
    <w:rsid w:val="006E21DB"/>
    <w:rsid w:val="006E2613"/>
    <w:rsid w:val="006E66B0"/>
    <w:rsid w:val="006E7494"/>
    <w:rsid w:val="006F1211"/>
    <w:rsid w:val="006F19CF"/>
    <w:rsid w:val="006F1D5B"/>
    <w:rsid w:val="006F5C02"/>
    <w:rsid w:val="006F7469"/>
    <w:rsid w:val="006F78B9"/>
    <w:rsid w:val="00703527"/>
    <w:rsid w:val="00703A0F"/>
    <w:rsid w:val="00704B0D"/>
    <w:rsid w:val="00704D49"/>
    <w:rsid w:val="007059AA"/>
    <w:rsid w:val="0070684B"/>
    <w:rsid w:val="00710821"/>
    <w:rsid w:val="00711C11"/>
    <w:rsid w:val="007124A0"/>
    <w:rsid w:val="00712AD6"/>
    <w:rsid w:val="00712F30"/>
    <w:rsid w:val="00713188"/>
    <w:rsid w:val="0071642F"/>
    <w:rsid w:val="00716BB9"/>
    <w:rsid w:val="00717433"/>
    <w:rsid w:val="0072276B"/>
    <w:rsid w:val="00726359"/>
    <w:rsid w:val="00730E66"/>
    <w:rsid w:val="0073228D"/>
    <w:rsid w:val="00732C74"/>
    <w:rsid w:val="00733B24"/>
    <w:rsid w:val="00735122"/>
    <w:rsid w:val="0074046E"/>
    <w:rsid w:val="00740867"/>
    <w:rsid w:val="0074262F"/>
    <w:rsid w:val="00743C21"/>
    <w:rsid w:val="0074466D"/>
    <w:rsid w:val="00746FA9"/>
    <w:rsid w:val="007503CD"/>
    <w:rsid w:val="00750539"/>
    <w:rsid w:val="0075085A"/>
    <w:rsid w:val="007522CD"/>
    <w:rsid w:val="00753E13"/>
    <w:rsid w:val="0075671F"/>
    <w:rsid w:val="00762374"/>
    <w:rsid w:val="00762BDB"/>
    <w:rsid w:val="00770145"/>
    <w:rsid w:val="0077180D"/>
    <w:rsid w:val="00773CF0"/>
    <w:rsid w:val="007749E6"/>
    <w:rsid w:val="00776781"/>
    <w:rsid w:val="00777A06"/>
    <w:rsid w:val="007803CA"/>
    <w:rsid w:val="00781A34"/>
    <w:rsid w:val="007827FE"/>
    <w:rsid w:val="00790FC5"/>
    <w:rsid w:val="007924FE"/>
    <w:rsid w:val="00793A6A"/>
    <w:rsid w:val="00794957"/>
    <w:rsid w:val="007951D2"/>
    <w:rsid w:val="00796BB8"/>
    <w:rsid w:val="00796D07"/>
    <w:rsid w:val="007A18C7"/>
    <w:rsid w:val="007A49E6"/>
    <w:rsid w:val="007A5A0B"/>
    <w:rsid w:val="007A5C19"/>
    <w:rsid w:val="007A6D86"/>
    <w:rsid w:val="007B13C9"/>
    <w:rsid w:val="007B189E"/>
    <w:rsid w:val="007B1C98"/>
    <w:rsid w:val="007B2F7F"/>
    <w:rsid w:val="007B3857"/>
    <w:rsid w:val="007B4290"/>
    <w:rsid w:val="007B6E9D"/>
    <w:rsid w:val="007C1162"/>
    <w:rsid w:val="007C3A72"/>
    <w:rsid w:val="007C4E11"/>
    <w:rsid w:val="007C6FD9"/>
    <w:rsid w:val="007D545D"/>
    <w:rsid w:val="007D7552"/>
    <w:rsid w:val="007E21AF"/>
    <w:rsid w:val="007E2695"/>
    <w:rsid w:val="007E3276"/>
    <w:rsid w:val="007E51DD"/>
    <w:rsid w:val="007E6391"/>
    <w:rsid w:val="007F195D"/>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6D91"/>
    <w:rsid w:val="00822B9B"/>
    <w:rsid w:val="00825202"/>
    <w:rsid w:val="00825817"/>
    <w:rsid w:val="00825FA6"/>
    <w:rsid w:val="0082622A"/>
    <w:rsid w:val="008275D6"/>
    <w:rsid w:val="00827900"/>
    <w:rsid w:val="00831EBF"/>
    <w:rsid w:val="00831F37"/>
    <w:rsid w:val="008329CF"/>
    <w:rsid w:val="00832E4D"/>
    <w:rsid w:val="00834454"/>
    <w:rsid w:val="00842954"/>
    <w:rsid w:val="008447BF"/>
    <w:rsid w:val="00844DDC"/>
    <w:rsid w:val="00844FFB"/>
    <w:rsid w:val="00847ADA"/>
    <w:rsid w:val="00853011"/>
    <w:rsid w:val="00860728"/>
    <w:rsid w:val="00860DCA"/>
    <w:rsid w:val="00862628"/>
    <w:rsid w:val="008633B3"/>
    <w:rsid w:val="008640F0"/>
    <w:rsid w:val="00864913"/>
    <w:rsid w:val="0086560C"/>
    <w:rsid w:val="00866981"/>
    <w:rsid w:val="00870809"/>
    <w:rsid w:val="008715B4"/>
    <w:rsid w:val="00874B11"/>
    <w:rsid w:val="00876842"/>
    <w:rsid w:val="00877FB4"/>
    <w:rsid w:val="0088212D"/>
    <w:rsid w:val="00882144"/>
    <w:rsid w:val="008826F6"/>
    <w:rsid w:val="00882A0E"/>
    <w:rsid w:val="00882CDF"/>
    <w:rsid w:val="00883F71"/>
    <w:rsid w:val="00884E19"/>
    <w:rsid w:val="00885191"/>
    <w:rsid w:val="008857CD"/>
    <w:rsid w:val="00886838"/>
    <w:rsid w:val="00886B64"/>
    <w:rsid w:val="00887246"/>
    <w:rsid w:val="008905E1"/>
    <w:rsid w:val="00891AAE"/>
    <w:rsid w:val="0089312C"/>
    <w:rsid w:val="0089572A"/>
    <w:rsid w:val="0089653C"/>
    <w:rsid w:val="00897152"/>
    <w:rsid w:val="008A0012"/>
    <w:rsid w:val="008A0AD4"/>
    <w:rsid w:val="008A3BA6"/>
    <w:rsid w:val="008A3CAD"/>
    <w:rsid w:val="008B01C3"/>
    <w:rsid w:val="008B05C4"/>
    <w:rsid w:val="008B1FA6"/>
    <w:rsid w:val="008B21F4"/>
    <w:rsid w:val="008B2D20"/>
    <w:rsid w:val="008B5949"/>
    <w:rsid w:val="008B5A15"/>
    <w:rsid w:val="008B5B0F"/>
    <w:rsid w:val="008B6538"/>
    <w:rsid w:val="008C0A37"/>
    <w:rsid w:val="008C3BA1"/>
    <w:rsid w:val="008C523B"/>
    <w:rsid w:val="008C62AC"/>
    <w:rsid w:val="008D05BB"/>
    <w:rsid w:val="008D23D9"/>
    <w:rsid w:val="008D3B45"/>
    <w:rsid w:val="008D3CA0"/>
    <w:rsid w:val="008D4F0C"/>
    <w:rsid w:val="008D5A4E"/>
    <w:rsid w:val="008D68FE"/>
    <w:rsid w:val="008E3250"/>
    <w:rsid w:val="008E3A26"/>
    <w:rsid w:val="008E68B1"/>
    <w:rsid w:val="008E699D"/>
    <w:rsid w:val="008E6ACE"/>
    <w:rsid w:val="008F0944"/>
    <w:rsid w:val="008F0EEA"/>
    <w:rsid w:val="008F140F"/>
    <w:rsid w:val="008F1B3C"/>
    <w:rsid w:val="008F21E5"/>
    <w:rsid w:val="008F2686"/>
    <w:rsid w:val="008F2979"/>
    <w:rsid w:val="008F316F"/>
    <w:rsid w:val="008F43DD"/>
    <w:rsid w:val="008F4590"/>
    <w:rsid w:val="008F4F47"/>
    <w:rsid w:val="0090008C"/>
    <w:rsid w:val="009001EC"/>
    <w:rsid w:val="00900448"/>
    <w:rsid w:val="009036EF"/>
    <w:rsid w:val="00906741"/>
    <w:rsid w:val="00910004"/>
    <w:rsid w:val="00910DD7"/>
    <w:rsid w:val="00910E6C"/>
    <w:rsid w:val="00910F4E"/>
    <w:rsid w:val="00911290"/>
    <w:rsid w:val="009124BB"/>
    <w:rsid w:val="009130A1"/>
    <w:rsid w:val="00913A05"/>
    <w:rsid w:val="00915544"/>
    <w:rsid w:val="00915567"/>
    <w:rsid w:val="00915C22"/>
    <w:rsid w:val="009168A1"/>
    <w:rsid w:val="0091706C"/>
    <w:rsid w:val="00920698"/>
    <w:rsid w:val="009224C4"/>
    <w:rsid w:val="00924464"/>
    <w:rsid w:val="00924E45"/>
    <w:rsid w:val="00926F5C"/>
    <w:rsid w:val="00927098"/>
    <w:rsid w:val="0093124A"/>
    <w:rsid w:val="00935C5E"/>
    <w:rsid w:val="0093633A"/>
    <w:rsid w:val="00942FE2"/>
    <w:rsid w:val="00947969"/>
    <w:rsid w:val="00950730"/>
    <w:rsid w:val="0095133B"/>
    <w:rsid w:val="009513AF"/>
    <w:rsid w:val="009528FE"/>
    <w:rsid w:val="00952FC1"/>
    <w:rsid w:val="00956E68"/>
    <w:rsid w:val="00956FD1"/>
    <w:rsid w:val="009608B9"/>
    <w:rsid w:val="0096194E"/>
    <w:rsid w:val="00962B50"/>
    <w:rsid w:val="00963FE4"/>
    <w:rsid w:val="00965222"/>
    <w:rsid w:val="00965732"/>
    <w:rsid w:val="00965B96"/>
    <w:rsid w:val="0097093B"/>
    <w:rsid w:val="00970CF8"/>
    <w:rsid w:val="00971A05"/>
    <w:rsid w:val="00971F18"/>
    <w:rsid w:val="00972C6F"/>
    <w:rsid w:val="00973404"/>
    <w:rsid w:val="009748D6"/>
    <w:rsid w:val="0097682B"/>
    <w:rsid w:val="00981527"/>
    <w:rsid w:val="009821B6"/>
    <w:rsid w:val="009830C6"/>
    <w:rsid w:val="0098343B"/>
    <w:rsid w:val="00986A83"/>
    <w:rsid w:val="009875AC"/>
    <w:rsid w:val="00987E3A"/>
    <w:rsid w:val="00990584"/>
    <w:rsid w:val="00991BB3"/>
    <w:rsid w:val="00993C62"/>
    <w:rsid w:val="00994D1C"/>
    <w:rsid w:val="009A0B79"/>
    <w:rsid w:val="009A1FEE"/>
    <w:rsid w:val="009A2834"/>
    <w:rsid w:val="009A2955"/>
    <w:rsid w:val="009A32AB"/>
    <w:rsid w:val="009A5189"/>
    <w:rsid w:val="009A68C7"/>
    <w:rsid w:val="009A73BD"/>
    <w:rsid w:val="009B2F9D"/>
    <w:rsid w:val="009B33E5"/>
    <w:rsid w:val="009B440E"/>
    <w:rsid w:val="009B6B72"/>
    <w:rsid w:val="009B74BE"/>
    <w:rsid w:val="009C0EDE"/>
    <w:rsid w:val="009C1B05"/>
    <w:rsid w:val="009C2908"/>
    <w:rsid w:val="009C322E"/>
    <w:rsid w:val="009C3488"/>
    <w:rsid w:val="009C6B07"/>
    <w:rsid w:val="009D03E9"/>
    <w:rsid w:val="009D2381"/>
    <w:rsid w:val="009D31DC"/>
    <w:rsid w:val="009D40A9"/>
    <w:rsid w:val="009D6D37"/>
    <w:rsid w:val="009E29F3"/>
    <w:rsid w:val="009E3A25"/>
    <w:rsid w:val="009E4A6D"/>
    <w:rsid w:val="009E507B"/>
    <w:rsid w:val="009E6CE7"/>
    <w:rsid w:val="009E7EA8"/>
    <w:rsid w:val="009F1D60"/>
    <w:rsid w:val="009F2710"/>
    <w:rsid w:val="009F2D8F"/>
    <w:rsid w:val="00A00D94"/>
    <w:rsid w:val="00A00F0B"/>
    <w:rsid w:val="00A02981"/>
    <w:rsid w:val="00A02A66"/>
    <w:rsid w:val="00A02F3F"/>
    <w:rsid w:val="00A030C4"/>
    <w:rsid w:val="00A0722B"/>
    <w:rsid w:val="00A1048C"/>
    <w:rsid w:val="00A104CA"/>
    <w:rsid w:val="00A172B3"/>
    <w:rsid w:val="00A2031B"/>
    <w:rsid w:val="00A234DE"/>
    <w:rsid w:val="00A23E55"/>
    <w:rsid w:val="00A24480"/>
    <w:rsid w:val="00A24F96"/>
    <w:rsid w:val="00A256AC"/>
    <w:rsid w:val="00A260EC"/>
    <w:rsid w:val="00A26479"/>
    <w:rsid w:val="00A26551"/>
    <w:rsid w:val="00A27308"/>
    <w:rsid w:val="00A30BD1"/>
    <w:rsid w:val="00A33511"/>
    <w:rsid w:val="00A36219"/>
    <w:rsid w:val="00A40950"/>
    <w:rsid w:val="00A40DB2"/>
    <w:rsid w:val="00A42195"/>
    <w:rsid w:val="00A4344A"/>
    <w:rsid w:val="00A44009"/>
    <w:rsid w:val="00A44E43"/>
    <w:rsid w:val="00A45511"/>
    <w:rsid w:val="00A461D9"/>
    <w:rsid w:val="00A4653B"/>
    <w:rsid w:val="00A46C43"/>
    <w:rsid w:val="00A4790B"/>
    <w:rsid w:val="00A47CF5"/>
    <w:rsid w:val="00A47FA8"/>
    <w:rsid w:val="00A50985"/>
    <w:rsid w:val="00A51350"/>
    <w:rsid w:val="00A513EE"/>
    <w:rsid w:val="00A532DA"/>
    <w:rsid w:val="00A55215"/>
    <w:rsid w:val="00A55BBB"/>
    <w:rsid w:val="00A563CF"/>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1CE"/>
    <w:rsid w:val="00A92E58"/>
    <w:rsid w:val="00A938F9"/>
    <w:rsid w:val="00A94C18"/>
    <w:rsid w:val="00A96706"/>
    <w:rsid w:val="00A97132"/>
    <w:rsid w:val="00A977AB"/>
    <w:rsid w:val="00A97AAD"/>
    <w:rsid w:val="00A97D60"/>
    <w:rsid w:val="00AA04E5"/>
    <w:rsid w:val="00AA098E"/>
    <w:rsid w:val="00AA5E7E"/>
    <w:rsid w:val="00AA7A3D"/>
    <w:rsid w:val="00AB14A7"/>
    <w:rsid w:val="00AB20BB"/>
    <w:rsid w:val="00AB216D"/>
    <w:rsid w:val="00AB28CB"/>
    <w:rsid w:val="00AB2BAF"/>
    <w:rsid w:val="00AB3214"/>
    <w:rsid w:val="00AB3B37"/>
    <w:rsid w:val="00AB7A07"/>
    <w:rsid w:val="00AB7DF6"/>
    <w:rsid w:val="00AC2944"/>
    <w:rsid w:val="00AC351A"/>
    <w:rsid w:val="00AC5EE3"/>
    <w:rsid w:val="00AC7853"/>
    <w:rsid w:val="00AC7B9C"/>
    <w:rsid w:val="00AD0B8F"/>
    <w:rsid w:val="00AD0DDA"/>
    <w:rsid w:val="00AD6AE1"/>
    <w:rsid w:val="00AD759F"/>
    <w:rsid w:val="00AD7915"/>
    <w:rsid w:val="00AE1F2C"/>
    <w:rsid w:val="00AE3280"/>
    <w:rsid w:val="00AE36B9"/>
    <w:rsid w:val="00AE43D4"/>
    <w:rsid w:val="00AE5554"/>
    <w:rsid w:val="00AE5797"/>
    <w:rsid w:val="00AF1B92"/>
    <w:rsid w:val="00AF1DA6"/>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5E1"/>
    <w:rsid w:val="00B35DF1"/>
    <w:rsid w:val="00B37555"/>
    <w:rsid w:val="00B37EF1"/>
    <w:rsid w:val="00B441AD"/>
    <w:rsid w:val="00B5091D"/>
    <w:rsid w:val="00B5473A"/>
    <w:rsid w:val="00B56CD6"/>
    <w:rsid w:val="00B57375"/>
    <w:rsid w:val="00B6105D"/>
    <w:rsid w:val="00B62A19"/>
    <w:rsid w:val="00B63274"/>
    <w:rsid w:val="00B6454B"/>
    <w:rsid w:val="00B64E9E"/>
    <w:rsid w:val="00B65B0B"/>
    <w:rsid w:val="00B67C8F"/>
    <w:rsid w:val="00B703B9"/>
    <w:rsid w:val="00B71F62"/>
    <w:rsid w:val="00B7228C"/>
    <w:rsid w:val="00B7288B"/>
    <w:rsid w:val="00B73B19"/>
    <w:rsid w:val="00B74BA9"/>
    <w:rsid w:val="00B74C7B"/>
    <w:rsid w:val="00B75D0F"/>
    <w:rsid w:val="00B76BFC"/>
    <w:rsid w:val="00B770B9"/>
    <w:rsid w:val="00B809B3"/>
    <w:rsid w:val="00B8242F"/>
    <w:rsid w:val="00B83496"/>
    <w:rsid w:val="00B84969"/>
    <w:rsid w:val="00B90CFE"/>
    <w:rsid w:val="00B9102C"/>
    <w:rsid w:val="00B91766"/>
    <w:rsid w:val="00B91DAE"/>
    <w:rsid w:val="00B93540"/>
    <w:rsid w:val="00B93BEA"/>
    <w:rsid w:val="00B93C9D"/>
    <w:rsid w:val="00B959DB"/>
    <w:rsid w:val="00B97791"/>
    <w:rsid w:val="00BA0914"/>
    <w:rsid w:val="00BA1654"/>
    <w:rsid w:val="00BA3697"/>
    <w:rsid w:val="00BA5F0F"/>
    <w:rsid w:val="00BA7CB4"/>
    <w:rsid w:val="00BB02D6"/>
    <w:rsid w:val="00BB225E"/>
    <w:rsid w:val="00BB30BB"/>
    <w:rsid w:val="00BB7738"/>
    <w:rsid w:val="00BB77D2"/>
    <w:rsid w:val="00BB797F"/>
    <w:rsid w:val="00BC127E"/>
    <w:rsid w:val="00BC14F0"/>
    <w:rsid w:val="00BC1576"/>
    <w:rsid w:val="00BC25B2"/>
    <w:rsid w:val="00BC353D"/>
    <w:rsid w:val="00BC36CB"/>
    <w:rsid w:val="00BC5C6D"/>
    <w:rsid w:val="00BC5F34"/>
    <w:rsid w:val="00BD0A6F"/>
    <w:rsid w:val="00BD0F74"/>
    <w:rsid w:val="00BD165E"/>
    <w:rsid w:val="00BD2B13"/>
    <w:rsid w:val="00BD2D96"/>
    <w:rsid w:val="00BD6ECF"/>
    <w:rsid w:val="00BE0480"/>
    <w:rsid w:val="00BE0B29"/>
    <w:rsid w:val="00BE270B"/>
    <w:rsid w:val="00BE27B9"/>
    <w:rsid w:val="00BE62DF"/>
    <w:rsid w:val="00BE66CD"/>
    <w:rsid w:val="00BE73A4"/>
    <w:rsid w:val="00BF1C18"/>
    <w:rsid w:val="00BF2773"/>
    <w:rsid w:val="00BF414E"/>
    <w:rsid w:val="00BF54AA"/>
    <w:rsid w:val="00C00DAE"/>
    <w:rsid w:val="00C013D0"/>
    <w:rsid w:val="00C01D04"/>
    <w:rsid w:val="00C02010"/>
    <w:rsid w:val="00C0287F"/>
    <w:rsid w:val="00C02E7D"/>
    <w:rsid w:val="00C0563D"/>
    <w:rsid w:val="00C070EA"/>
    <w:rsid w:val="00C1262D"/>
    <w:rsid w:val="00C129B2"/>
    <w:rsid w:val="00C17956"/>
    <w:rsid w:val="00C17E34"/>
    <w:rsid w:val="00C211FE"/>
    <w:rsid w:val="00C21926"/>
    <w:rsid w:val="00C21FAF"/>
    <w:rsid w:val="00C23996"/>
    <w:rsid w:val="00C24075"/>
    <w:rsid w:val="00C24428"/>
    <w:rsid w:val="00C2548E"/>
    <w:rsid w:val="00C3010C"/>
    <w:rsid w:val="00C301AB"/>
    <w:rsid w:val="00C3193B"/>
    <w:rsid w:val="00C32B42"/>
    <w:rsid w:val="00C32CD1"/>
    <w:rsid w:val="00C32EA3"/>
    <w:rsid w:val="00C33E5B"/>
    <w:rsid w:val="00C34993"/>
    <w:rsid w:val="00C34BA9"/>
    <w:rsid w:val="00C37485"/>
    <w:rsid w:val="00C37C5C"/>
    <w:rsid w:val="00C428C3"/>
    <w:rsid w:val="00C44284"/>
    <w:rsid w:val="00C44711"/>
    <w:rsid w:val="00C46CDA"/>
    <w:rsid w:val="00C46CF6"/>
    <w:rsid w:val="00C47B57"/>
    <w:rsid w:val="00C503E4"/>
    <w:rsid w:val="00C5266F"/>
    <w:rsid w:val="00C52EB7"/>
    <w:rsid w:val="00C53622"/>
    <w:rsid w:val="00C5508B"/>
    <w:rsid w:val="00C55595"/>
    <w:rsid w:val="00C57FE1"/>
    <w:rsid w:val="00C602E1"/>
    <w:rsid w:val="00C61171"/>
    <w:rsid w:val="00C63556"/>
    <w:rsid w:val="00C67CCC"/>
    <w:rsid w:val="00C70A87"/>
    <w:rsid w:val="00C72051"/>
    <w:rsid w:val="00C730B2"/>
    <w:rsid w:val="00C74A30"/>
    <w:rsid w:val="00C74E56"/>
    <w:rsid w:val="00C76409"/>
    <w:rsid w:val="00C771E7"/>
    <w:rsid w:val="00C81C64"/>
    <w:rsid w:val="00C8253B"/>
    <w:rsid w:val="00C82C50"/>
    <w:rsid w:val="00C83414"/>
    <w:rsid w:val="00C8481B"/>
    <w:rsid w:val="00C862A9"/>
    <w:rsid w:val="00C86B8D"/>
    <w:rsid w:val="00C90731"/>
    <w:rsid w:val="00C9481D"/>
    <w:rsid w:val="00C94C45"/>
    <w:rsid w:val="00C94CEE"/>
    <w:rsid w:val="00C94EAD"/>
    <w:rsid w:val="00C94F26"/>
    <w:rsid w:val="00C96C65"/>
    <w:rsid w:val="00C97549"/>
    <w:rsid w:val="00C97DA2"/>
    <w:rsid w:val="00CA00EC"/>
    <w:rsid w:val="00CA0648"/>
    <w:rsid w:val="00CA1382"/>
    <w:rsid w:val="00CA3CC9"/>
    <w:rsid w:val="00CA456E"/>
    <w:rsid w:val="00CA68E0"/>
    <w:rsid w:val="00CB068F"/>
    <w:rsid w:val="00CB0947"/>
    <w:rsid w:val="00CB11B0"/>
    <w:rsid w:val="00CB255A"/>
    <w:rsid w:val="00CB3B50"/>
    <w:rsid w:val="00CB6EF2"/>
    <w:rsid w:val="00CC0BCD"/>
    <w:rsid w:val="00CC488D"/>
    <w:rsid w:val="00CC6F3A"/>
    <w:rsid w:val="00CC77A1"/>
    <w:rsid w:val="00CC7FDF"/>
    <w:rsid w:val="00CD0798"/>
    <w:rsid w:val="00CD1960"/>
    <w:rsid w:val="00CD2330"/>
    <w:rsid w:val="00CD3726"/>
    <w:rsid w:val="00CD4229"/>
    <w:rsid w:val="00CD4466"/>
    <w:rsid w:val="00CD4B2B"/>
    <w:rsid w:val="00CD5098"/>
    <w:rsid w:val="00CD51A0"/>
    <w:rsid w:val="00CD5A0E"/>
    <w:rsid w:val="00CD5FA8"/>
    <w:rsid w:val="00CD6672"/>
    <w:rsid w:val="00CD6ECF"/>
    <w:rsid w:val="00CE060B"/>
    <w:rsid w:val="00CE12E8"/>
    <w:rsid w:val="00CE252E"/>
    <w:rsid w:val="00CE2962"/>
    <w:rsid w:val="00CE2E27"/>
    <w:rsid w:val="00CE475B"/>
    <w:rsid w:val="00CE4938"/>
    <w:rsid w:val="00CE4AC8"/>
    <w:rsid w:val="00CE51CA"/>
    <w:rsid w:val="00CE5774"/>
    <w:rsid w:val="00CE59FD"/>
    <w:rsid w:val="00CE6FE9"/>
    <w:rsid w:val="00CF0B45"/>
    <w:rsid w:val="00CF1E04"/>
    <w:rsid w:val="00CF2257"/>
    <w:rsid w:val="00CF2968"/>
    <w:rsid w:val="00CF34FB"/>
    <w:rsid w:val="00CF37D5"/>
    <w:rsid w:val="00CF3E5A"/>
    <w:rsid w:val="00CF6B83"/>
    <w:rsid w:val="00D005A9"/>
    <w:rsid w:val="00D01C0C"/>
    <w:rsid w:val="00D034B9"/>
    <w:rsid w:val="00D05675"/>
    <w:rsid w:val="00D07851"/>
    <w:rsid w:val="00D12934"/>
    <w:rsid w:val="00D13F21"/>
    <w:rsid w:val="00D210AD"/>
    <w:rsid w:val="00D21C6E"/>
    <w:rsid w:val="00D23AFD"/>
    <w:rsid w:val="00D25DF7"/>
    <w:rsid w:val="00D26188"/>
    <w:rsid w:val="00D270D0"/>
    <w:rsid w:val="00D30D2A"/>
    <w:rsid w:val="00D3183F"/>
    <w:rsid w:val="00D331C7"/>
    <w:rsid w:val="00D34256"/>
    <w:rsid w:val="00D344BB"/>
    <w:rsid w:val="00D411DD"/>
    <w:rsid w:val="00D43C66"/>
    <w:rsid w:val="00D500F7"/>
    <w:rsid w:val="00D5067F"/>
    <w:rsid w:val="00D52D3C"/>
    <w:rsid w:val="00D55B3A"/>
    <w:rsid w:val="00D606E4"/>
    <w:rsid w:val="00D61C2E"/>
    <w:rsid w:val="00D62D30"/>
    <w:rsid w:val="00D6314A"/>
    <w:rsid w:val="00D634AF"/>
    <w:rsid w:val="00D63946"/>
    <w:rsid w:val="00D63D0F"/>
    <w:rsid w:val="00D63FF5"/>
    <w:rsid w:val="00D6616F"/>
    <w:rsid w:val="00D70C7E"/>
    <w:rsid w:val="00D7389E"/>
    <w:rsid w:val="00D73B88"/>
    <w:rsid w:val="00D7412C"/>
    <w:rsid w:val="00D747C5"/>
    <w:rsid w:val="00D75376"/>
    <w:rsid w:val="00D807E0"/>
    <w:rsid w:val="00D80917"/>
    <w:rsid w:val="00D85189"/>
    <w:rsid w:val="00D86238"/>
    <w:rsid w:val="00D872BA"/>
    <w:rsid w:val="00D87F25"/>
    <w:rsid w:val="00D92454"/>
    <w:rsid w:val="00D93BB3"/>
    <w:rsid w:val="00D95542"/>
    <w:rsid w:val="00D96C01"/>
    <w:rsid w:val="00D96DA5"/>
    <w:rsid w:val="00DA00B2"/>
    <w:rsid w:val="00DA19C5"/>
    <w:rsid w:val="00DA3CDD"/>
    <w:rsid w:val="00DA5623"/>
    <w:rsid w:val="00DA7D65"/>
    <w:rsid w:val="00DB15DD"/>
    <w:rsid w:val="00DB18E2"/>
    <w:rsid w:val="00DB38F7"/>
    <w:rsid w:val="00DB3EFD"/>
    <w:rsid w:val="00DB4057"/>
    <w:rsid w:val="00DB4571"/>
    <w:rsid w:val="00DB7CAC"/>
    <w:rsid w:val="00DC13FB"/>
    <w:rsid w:val="00DC21F4"/>
    <w:rsid w:val="00DC3D19"/>
    <w:rsid w:val="00DC6D9B"/>
    <w:rsid w:val="00DC7543"/>
    <w:rsid w:val="00DD0C37"/>
    <w:rsid w:val="00DD391E"/>
    <w:rsid w:val="00DD4BC7"/>
    <w:rsid w:val="00DD4C7D"/>
    <w:rsid w:val="00DD5220"/>
    <w:rsid w:val="00DD7599"/>
    <w:rsid w:val="00DD785A"/>
    <w:rsid w:val="00DE018B"/>
    <w:rsid w:val="00DE06D3"/>
    <w:rsid w:val="00DE07F8"/>
    <w:rsid w:val="00DE158B"/>
    <w:rsid w:val="00DE1949"/>
    <w:rsid w:val="00DE295C"/>
    <w:rsid w:val="00DE7781"/>
    <w:rsid w:val="00DE7F00"/>
    <w:rsid w:val="00DF0000"/>
    <w:rsid w:val="00DF02BE"/>
    <w:rsid w:val="00DF1902"/>
    <w:rsid w:val="00DF355F"/>
    <w:rsid w:val="00DF534B"/>
    <w:rsid w:val="00DF70A4"/>
    <w:rsid w:val="00E00950"/>
    <w:rsid w:val="00E01794"/>
    <w:rsid w:val="00E01D36"/>
    <w:rsid w:val="00E04FBE"/>
    <w:rsid w:val="00E052CA"/>
    <w:rsid w:val="00E053FF"/>
    <w:rsid w:val="00E057F2"/>
    <w:rsid w:val="00E07CA5"/>
    <w:rsid w:val="00E101F2"/>
    <w:rsid w:val="00E10B1E"/>
    <w:rsid w:val="00E11B45"/>
    <w:rsid w:val="00E12177"/>
    <w:rsid w:val="00E12E76"/>
    <w:rsid w:val="00E13FBF"/>
    <w:rsid w:val="00E14CDC"/>
    <w:rsid w:val="00E1535D"/>
    <w:rsid w:val="00E15E85"/>
    <w:rsid w:val="00E16847"/>
    <w:rsid w:val="00E170D0"/>
    <w:rsid w:val="00E20A39"/>
    <w:rsid w:val="00E20AB6"/>
    <w:rsid w:val="00E21C02"/>
    <w:rsid w:val="00E228E4"/>
    <w:rsid w:val="00E23713"/>
    <w:rsid w:val="00E23F74"/>
    <w:rsid w:val="00E25E91"/>
    <w:rsid w:val="00E27AAD"/>
    <w:rsid w:val="00E35C69"/>
    <w:rsid w:val="00E40951"/>
    <w:rsid w:val="00E4188F"/>
    <w:rsid w:val="00E42954"/>
    <w:rsid w:val="00E4331C"/>
    <w:rsid w:val="00E44EB6"/>
    <w:rsid w:val="00E465EF"/>
    <w:rsid w:val="00E47D5E"/>
    <w:rsid w:val="00E50D62"/>
    <w:rsid w:val="00E542E4"/>
    <w:rsid w:val="00E5648E"/>
    <w:rsid w:val="00E56AFD"/>
    <w:rsid w:val="00E56BC4"/>
    <w:rsid w:val="00E61D65"/>
    <w:rsid w:val="00E62907"/>
    <w:rsid w:val="00E62DDB"/>
    <w:rsid w:val="00E64A80"/>
    <w:rsid w:val="00E64EDF"/>
    <w:rsid w:val="00E65807"/>
    <w:rsid w:val="00E67CE6"/>
    <w:rsid w:val="00E7037B"/>
    <w:rsid w:val="00E70B98"/>
    <w:rsid w:val="00E70BDE"/>
    <w:rsid w:val="00E73D6E"/>
    <w:rsid w:val="00E75090"/>
    <w:rsid w:val="00E752CF"/>
    <w:rsid w:val="00E756CC"/>
    <w:rsid w:val="00E76D29"/>
    <w:rsid w:val="00E77B72"/>
    <w:rsid w:val="00E8437B"/>
    <w:rsid w:val="00E8515D"/>
    <w:rsid w:val="00E877FA"/>
    <w:rsid w:val="00E87ADE"/>
    <w:rsid w:val="00E90712"/>
    <w:rsid w:val="00E90E1F"/>
    <w:rsid w:val="00E92855"/>
    <w:rsid w:val="00E946CC"/>
    <w:rsid w:val="00E96CA5"/>
    <w:rsid w:val="00E9760B"/>
    <w:rsid w:val="00EA1BB2"/>
    <w:rsid w:val="00EA2760"/>
    <w:rsid w:val="00EA2E8B"/>
    <w:rsid w:val="00EB1246"/>
    <w:rsid w:val="00EB17D2"/>
    <w:rsid w:val="00EB351C"/>
    <w:rsid w:val="00EC2848"/>
    <w:rsid w:val="00EC2F4F"/>
    <w:rsid w:val="00EC52A9"/>
    <w:rsid w:val="00EC560E"/>
    <w:rsid w:val="00EC5D61"/>
    <w:rsid w:val="00EC6BA4"/>
    <w:rsid w:val="00ED019B"/>
    <w:rsid w:val="00ED36DA"/>
    <w:rsid w:val="00ED3930"/>
    <w:rsid w:val="00ED3BC2"/>
    <w:rsid w:val="00ED4558"/>
    <w:rsid w:val="00ED4CFC"/>
    <w:rsid w:val="00ED55D3"/>
    <w:rsid w:val="00ED6B5F"/>
    <w:rsid w:val="00ED74A2"/>
    <w:rsid w:val="00EE058B"/>
    <w:rsid w:val="00EE1A8D"/>
    <w:rsid w:val="00EE2FD5"/>
    <w:rsid w:val="00EE7B3F"/>
    <w:rsid w:val="00EF1E54"/>
    <w:rsid w:val="00EF2806"/>
    <w:rsid w:val="00EF43D6"/>
    <w:rsid w:val="00EF4F14"/>
    <w:rsid w:val="00EF626B"/>
    <w:rsid w:val="00EF67D5"/>
    <w:rsid w:val="00EF76FD"/>
    <w:rsid w:val="00F012A9"/>
    <w:rsid w:val="00F0498E"/>
    <w:rsid w:val="00F05A0F"/>
    <w:rsid w:val="00F05A74"/>
    <w:rsid w:val="00F06A91"/>
    <w:rsid w:val="00F07875"/>
    <w:rsid w:val="00F10766"/>
    <w:rsid w:val="00F11344"/>
    <w:rsid w:val="00F16457"/>
    <w:rsid w:val="00F1679B"/>
    <w:rsid w:val="00F20412"/>
    <w:rsid w:val="00F2370D"/>
    <w:rsid w:val="00F23EAD"/>
    <w:rsid w:val="00F24375"/>
    <w:rsid w:val="00F27B2A"/>
    <w:rsid w:val="00F27D76"/>
    <w:rsid w:val="00F30362"/>
    <w:rsid w:val="00F308FF"/>
    <w:rsid w:val="00F309E8"/>
    <w:rsid w:val="00F348E8"/>
    <w:rsid w:val="00F34F79"/>
    <w:rsid w:val="00F351FD"/>
    <w:rsid w:val="00F359CA"/>
    <w:rsid w:val="00F359F4"/>
    <w:rsid w:val="00F36650"/>
    <w:rsid w:val="00F36B77"/>
    <w:rsid w:val="00F4028C"/>
    <w:rsid w:val="00F4139E"/>
    <w:rsid w:val="00F458AC"/>
    <w:rsid w:val="00F464A9"/>
    <w:rsid w:val="00F50A63"/>
    <w:rsid w:val="00F50E5B"/>
    <w:rsid w:val="00F53A82"/>
    <w:rsid w:val="00F5459E"/>
    <w:rsid w:val="00F551DD"/>
    <w:rsid w:val="00F56AB3"/>
    <w:rsid w:val="00F60F3A"/>
    <w:rsid w:val="00F620FA"/>
    <w:rsid w:val="00F6240A"/>
    <w:rsid w:val="00F62537"/>
    <w:rsid w:val="00F64F63"/>
    <w:rsid w:val="00F72062"/>
    <w:rsid w:val="00F726D0"/>
    <w:rsid w:val="00F72934"/>
    <w:rsid w:val="00F72E06"/>
    <w:rsid w:val="00F74A55"/>
    <w:rsid w:val="00F849A2"/>
    <w:rsid w:val="00F84EF9"/>
    <w:rsid w:val="00F8535A"/>
    <w:rsid w:val="00F8555A"/>
    <w:rsid w:val="00F85F01"/>
    <w:rsid w:val="00F90F7A"/>
    <w:rsid w:val="00F97D00"/>
    <w:rsid w:val="00FA0453"/>
    <w:rsid w:val="00FA1ED3"/>
    <w:rsid w:val="00FA416C"/>
    <w:rsid w:val="00FA4C42"/>
    <w:rsid w:val="00FA5C01"/>
    <w:rsid w:val="00FB005C"/>
    <w:rsid w:val="00FB10A1"/>
    <w:rsid w:val="00FB2ACB"/>
    <w:rsid w:val="00FB3517"/>
    <w:rsid w:val="00FB3C4A"/>
    <w:rsid w:val="00FB44F1"/>
    <w:rsid w:val="00FB4850"/>
    <w:rsid w:val="00FB4B78"/>
    <w:rsid w:val="00FB6D8E"/>
    <w:rsid w:val="00FB75D7"/>
    <w:rsid w:val="00FC006E"/>
    <w:rsid w:val="00FC27D9"/>
    <w:rsid w:val="00FC3CD3"/>
    <w:rsid w:val="00FC60E4"/>
    <w:rsid w:val="00FD18F3"/>
    <w:rsid w:val="00FD5A98"/>
    <w:rsid w:val="00FE0CAE"/>
    <w:rsid w:val="00FE3838"/>
    <w:rsid w:val="00FE4802"/>
    <w:rsid w:val="00FE49ED"/>
    <w:rsid w:val="00FE4B8B"/>
    <w:rsid w:val="00FE5560"/>
    <w:rsid w:val="00FE57FB"/>
    <w:rsid w:val="00FE5F50"/>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 w:type="character" w:styleId="FollowedHyperlink">
    <w:name w:val="FollowedHyperlink"/>
    <w:basedOn w:val="DefaultParagraphFont"/>
    <w:uiPriority w:val="99"/>
    <w:semiHidden/>
    <w:unhideWhenUsed/>
    <w:rsid w:val="0042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4</cp:revision>
  <cp:lastPrinted>2004-03-23T21:00:00Z</cp:lastPrinted>
  <dcterms:created xsi:type="dcterms:W3CDTF">2021-07-29T02:34:00Z</dcterms:created>
  <dcterms:modified xsi:type="dcterms:W3CDTF">2021-07-29T05:52:00Z</dcterms:modified>
</cp:coreProperties>
</file>