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02F5D169">
        <w:trPr>
          <w:trHeight w:val="1059"/>
        </w:trPr>
        <w:tc>
          <w:tcPr>
            <w:tcW w:w="1113" w:type="pct"/>
          </w:tcPr>
          <w:p w14:paraId="581330B1" w14:textId="4553C54F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Incident Name</w:t>
            </w:r>
            <w:r w:rsidR="00972A75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B48E7A3" w14:textId="32E18A2F" w:rsidR="34989FC4" w:rsidRDefault="00101E61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</w:t>
            </w:r>
            <w:r w:rsidR="00972A75">
              <w:rPr>
                <w:rFonts w:ascii="Tahoma" w:hAnsi="Tahoma" w:cs="Tahoma"/>
                <w:sz w:val="20"/>
                <w:szCs w:val="20"/>
              </w:rPr>
              <w:t>e</w:t>
            </w:r>
          </w:p>
          <w:p w14:paraId="117F00C6" w14:textId="6B2266DB" w:rsidR="00972A75" w:rsidRPr="003F24CE" w:rsidRDefault="00972A75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eastAsia="Tahoma" w:hAnsi="Tahoma" w:cs="Tahoma"/>
                <w:sz w:val="20"/>
                <w:szCs w:val="20"/>
              </w:rPr>
              <w:t>ID-</w:t>
            </w:r>
            <w:r w:rsidR="00F33AC7">
              <w:rPr>
                <w:rFonts w:ascii="Tahoma" w:eastAsia="Tahoma" w:hAnsi="Tahoma" w:cs="Tahoma"/>
                <w:sz w:val="20"/>
                <w:szCs w:val="20"/>
              </w:rPr>
              <w:t>NCF-000448</w:t>
            </w:r>
          </w:p>
          <w:p w14:paraId="607890E8" w14:textId="7B474D2E" w:rsidR="00972A75" w:rsidRPr="00972A75" w:rsidRDefault="00972A75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Jumbo</w:t>
            </w:r>
          </w:p>
          <w:p w14:paraId="14BCFEFF" w14:textId="5CA83F7E" w:rsidR="00D74A5F" w:rsidRPr="003F24CE" w:rsidRDefault="77FEF680" w:rsidP="02F5D16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D612B">
              <w:rPr>
                <w:rFonts w:ascii="Tahoma" w:eastAsia="Tahoma" w:hAnsi="Tahoma" w:cs="Tahoma"/>
                <w:sz w:val="20"/>
                <w:szCs w:val="20"/>
              </w:rPr>
              <w:t>ID-</w:t>
            </w:r>
            <w:r w:rsidR="00AD612B">
              <w:rPr>
                <w:rFonts w:ascii="Tahoma" w:eastAsia="Tahoma" w:hAnsi="Tahoma" w:cs="Tahoma"/>
                <w:sz w:val="20"/>
                <w:szCs w:val="20"/>
              </w:rPr>
              <w:t>NCF-000463</w:t>
            </w:r>
          </w:p>
        </w:tc>
        <w:tc>
          <w:tcPr>
            <w:tcW w:w="1235" w:type="pct"/>
          </w:tcPr>
          <w:p w14:paraId="294F4E0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59C1A318" w14:textId="265FECBD" w:rsidR="00FD62F6" w:rsidRPr="0060039C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  <w:p w14:paraId="124AD9B5" w14:textId="5F65A6EC" w:rsidR="00BC413C" w:rsidRPr="003F24CE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52E63D33" w:rsidR="002C306E" w:rsidRPr="003F24CE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Mark_grupe@nps.gov</w:t>
            </w:r>
          </w:p>
        </w:tc>
        <w:tc>
          <w:tcPr>
            <w:tcW w:w="1234" w:type="pct"/>
          </w:tcPr>
          <w:p w14:paraId="03408BD4" w14:textId="77777777" w:rsidR="00FD62F6" w:rsidRPr="00CD11D3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Local Dispatch</w:t>
            </w:r>
            <w:r w:rsidR="00FD62F6"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E4106A0" w14:textId="27C5BDD0" w:rsidR="00FD62F6" w:rsidRPr="00CD11D3" w:rsidRDefault="00FD62F6" w:rsidP="00FD62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442CD087" w14:textId="6E6FED36" w:rsidR="009748D6" w:rsidRPr="00CD11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p w14:paraId="1CEFF8D1" w14:textId="6A080FA8" w:rsidR="00AF4239" w:rsidRPr="00CD11D3" w:rsidRDefault="514A34E9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 xml:space="preserve">(208) </w:t>
            </w:r>
            <w:r w:rsidR="00F45B24" w:rsidRPr="00CD11D3">
              <w:rPr>
                <w:rFonts w:ascii="Tahoma" w:hAnsi="Tahoma" w:cs="Tahoma"/>
                <w:sz w:val="20"/>
                <w:szCs w:val="20"/>
              </w:rPr>
              <w:t>983-6803</w:t>
            </w:r>
          </w:p>
        </w:tc>
        <w:tc>
          <w:tcPr>
            <w:tcW w:w="1418" w:type="pct"/>
          </w:tcPr>
          <w:p w14:paraId="445DE59E" w14:textId="06E6E3DB" w:rsidR="003B08AC" w:rsidRPr="00CD11D3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2A2FE746" w14:textId="4781B6A7" w:rsidR="008323F4" w:rsidRPr="00CD11D3" w:rsidRDefault="00FA316C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Dixie</w:t>
            </w:r>
            <w:r w:rsidR="00CA42F1" w:rsidRPr="00CD11D3">
              <w:rPr>
                <w:rFonts w:ascii="Tahoma" w:hAnsi="Tahoma" w:cs="Tahoma"/>
                <w:sz w:val="20"/>
                <w:szCs w:val="20"/>
              </w:rPr>
              <w:t>: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7CF4">
              <w:rPr>
                <w:rFonts w:ascii="Tahoma" w:hAnsi="Tahoma" w:cs="Tahoma"/>
                <w:sz w:val="20"/>
                <w:szCs w:val="20"/>
              </w:rPr>
              <w:t>40,519 acres</w:t>
            </w:r>
          </w:p>
          <w:p w14:paraId="53A69081" w14:textId="19D6497C" w:rsidR="00CA42F1" w:rsidRPr="00CD11D3" w:rsidRDefault="00FA316C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Jumbo</w:t>
            </w:r>
            <w:r w:rsidR="00CA42F1" w:rsidRPr="00CD11D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C4687">
              <w:rPr>
                <w:rFonts w:ascii="Tahoma" w:hAnsi="Tahoma" w:cs="Tahoma"/>
                <w:sz w:val="20"/>
                <w:szCs w:val="20"/>
              </w:rPr>
              <w:t>2</w:t>
            </w:r>
            <w:r w:rsidR="00F87CF4">
              <w:rPr>
                <w:rFonts w:ascii="Tahoma" w:hAnsi="Tahoma" w:cs="Tahoma"/>
                <w:sz w:val="20"/>
                <w:szCs w:val="20"/>
              </w:rPr>
              <w:t xml:space="preserve">,399 </w:t>
            </w:r>
            <w:r w:rsidR="00CA42F1" w:rsidRPr="00CD11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6CE4A5A" w14:textId="77777777" w:rsidR="003B08AC" w:rsidRPr="00CD11D3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64A8C567" w14:textId="275CD23F" w:rsidR="00C76068" w:rsidRPr="00CD11D3" w:rsidRDefault="00CD11D3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 xml:space="preserve">Dixie: </w:t>
            </w:r>
            <w:r w:rsidR="00F87CF4">
              <w:rPr>
                <w:rFonts w:ascii="Tahoma" w:hAnsi="Tahoma" w:cs="Tahoma"/>
                <w:sz w:val="20"/>
                <w:szCs w:val="20"/>
              </w:rPr>
              <w:t>894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444C5A5" w14:textId="52722A7B" w:rsidR="00CD11D3" w:rsidRPr="00CD11D3" w:rsidRDefault="00CD11D3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 xml:space="preserve">Jumbo:  </w:t>
            </w:r>
            <w:r w:rsidR="00F87CF4">
              <w:rPr>
                <w:rFonts w:ascii="Tahoma" w:hAnsi="Tahoma" w:cs="Tahoma"/>
                <w:sz w:val="20"/>
                <w:szCs w:val="20"/>
              </w:rPr>
              <w:t>95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1490B09D" w14:textId="77777777" w:rsidTr="02F5D169">
        <w:trPr>
          <w:trHeight w:val="1059"/>
        </w:trPr>
        <w:tc>
          <w:tcPr>
            <w:tcW w:w="1113" w:type="pct"/>
          </w:tcPr>
          <w:p w14:paraId="7131182F" w14:textId="60ED393D" w:rsidR="00BD0A6F" w:rsidRPr="00B771E5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71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Flight </w:t>
            </w:r>
            <w:r w:rsidR="00EE6D30">
              <w:rPr>
                <w:rFonts w:ascii="Tahoma" w:hAnsi="Tahoma" w:cs="Tahoma"/>
                <w:b/>
                <w:bCs/>
                <w:sz w:val="20"/>
                <w:szCs w:val="20"/>
              </w:rPr>
              <w:t>Date/</w:t>
            </w:r>
            <w:r w:rsidRPr="00B771E5">
              <w:rPr>
                <w:rFonts w:ascii="Tahoma" w:hAnsi="Tahoma" w:cs="Tahoma"/>
                <w:b/>
                <w:bCs/>
                <w:sz w:val="20"/>
                <w:szCs w:val="20"/>
              </w:rPr>
              <w:t>Time:</w:t>
            </w:r>
          </w:p>
          <w:p w14:paraId="49CAFC84" w14:textId="26581F9C" w:rsidR="00BD0A6F" w:rsidRPr="00EE6D30" w:rsidRDefault="00EE6D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</w:t>
            </w:r>
          </w:p>
          <w:p w14:paraId="36C382E6" w14:textId="687E44F7" w:rsidR="009748D6" w:rsidRDefault="00CC0E9E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1E5">
              <w:rPr>
                <w:rFonts w:ascii="Tahoma" w:hAnsi="Tahoma" w:cs="Tahoma"/>
                <w:sz w:val="20"/>
                <w:szCs w:val="20"/>
              </w:rPr>
              <w:t>7/</w:t>
            </w:r>
            <w:r w:rsidR="006D1E44" w:rsidRPr="00B771E5">
              <w:rPr>
                <w:rFonts w:ascii="Tahoma" w:hAnsi="Tahoma" w:cs="Tahoma"/>
                <w:sz w:val="20"/>
                <w:szCs w:val="20"/>
              </w:rPr>
              <w:t>2</w:t>
            </w:r>
            <w:r w:rsidR="0080686D">
              <w:rPr>
                <w:rFonts w:ascii="Tahoma" w:hAnsi="Tahoma" w:cs="Tahoma"/>
                <w:sz w:val="20"/>
                <w:szCs w:val="20"/>
              </w:rPr>
              <w:t>7</w:t>
            </w:r>
            <w:r w:rsidRPr="00B771E5">
              <w:rPr>
                <w:rFonts w:ascii="Tahoma" w:hAnsi="Tahoma" w:cs="Tahoma"/>
                <w:sz w:val="20"/>
                <w:szCs w:val="20"/>
              </w:rPr>
              <w:t>/2021</w:t>
            </w:r>
            <w:r w:rsidR="00337B9F">
              <w:rPr>
                <w:rFonts w:ascii="Tahoma" w:hAnsi="Tahoma" w:cs="Tahoma"/>
                <w:sz w:val="20"/>
                <w:szCs w:val="20"/>
              </w:rPr>
              <w:t xml:space="preserve"> 1910</w:t>
            </w:r>
            <w:r w:rsidR="002C1B58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5818EFF" w14:textId="77777777" w:rsidR="0003063B" w:rsidRDefault="0003063B" w:rsidP="000306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Jumbo</w:t>
            </w:r>
          </w:p>
          <w:p w14:paraId="56576D28" w14:textId="1315CD13" w:rsidR="0003063B" w:rsidRPr="00B771E5" w:rsidRDefault="0003063B" w:rsidP="000306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7/2</w:t>
            </w:r>
            <w:r w:rsidR="0080686D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/2021 </w:t>
            </w:r>
            <w:r w:rsidR="00F87CF4">
              <w:rPr>
                <w:rFonts w:ascii="Tahoma" w:hAnsi="Tahoma" w:cs="Tahoma"/>
                <w:bCs/>
                <w:sz w:val="20"/>
                <w:szCs w:val="20"/>
              </w:rPr>
              <w:t>1920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61313AB7" w14:textId="39A980EB" w:rsidR="0003063B" w:rsidRPr="00AA7C4F" w:rsidRDefault="0003063B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35" w:type="pct"/>
          </w:tcPr>
          <w:p w14:paraId="796E8094" w14:textId="77777777" w:rsidR="00BD0A6F" w:rsidRPr="003F24C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044F8A7" w:rsidR="00BC413C" w:rsidRPr="003F24CE" w:rsidRDefault="00EE6D3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Placerville</w:t>
            </w:r>
            <w:r w:rsidR="00972A75">
              <w:rPr>
                <w:rFonts w:ascii="Tahoma" w:hAnsi="Tahoma" w:cs="Tahoma"/>
                <w:bCs/>
                <w:sz w:val="20"/>
                <w:szCs w:val="20"/>
              </w:rPr>
              <w:t>, CA</w:t>
            </w:r>
          </w:p>
          <w:p w14:paraId="5BBF1F5A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145ED0F9" w:rsidR="009748D6" w:rsidRPr="003F24CE" w:rsidRDefault="006D1E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415-999-6571</w:t>
            </w:r>
          </w:p>
        </w:tc>
        <w:tc>
          <w:tcPr>
            <w:tcW w:w="1234" w:type="pct"/>
          </w:tcPr>
          <w:p w14:paraId="7DC97385" w14:textId="77777777" w:rsidR="009748D6" w:rsidRPr="003F24CE" w:rsidRDefault="005B320F" w:rsidP="02F5D169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GACC</w:t>
            </w:r>
            <w:proofErr w:type="spellEnd"/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IR Liaison</w:t>
            </w:r>
            <w:r w:rsidR="009748D6"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F63486A" w14:textId="7B74A920" w:rsidR="00CD5AED" w:rsidRPr="004A54CE" w:rsidRDefault="004A54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6ACD48E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F24CE"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634E5972" w:rsidR="009748D6" w:rsidRPr="003F24CE" w:rsidRDefault="004A54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1418" w:type="pct"/>
          </w:tcPr>
          <w:p w14:paraId="3C34D8BB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5EE4E538" w:rsidR="002C306E" w:rsidRPr="003F24CE" w:rsidRDefault="007B1280" w:rsidP="02F5D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016AD87" w14:textId="77777777" w:rsidR="009748D6" w:rsidRPr="003F24CE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0D057D45" w:rsidR="009748D6" w:rsidRPr="003F24CE" w:rsidRDefault="007B12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505 301 8167</w:t>
            </w:r>
          </w:p>
        </w:tc>
      </w:tr>
      <w:tr w:rsidR="009748D6" w:rsidRPr="000309F5" w14:paraId="3646C678" w14:textId="77777777" w:rsidTr="02F5D169">
        <w:trPr>
          <w:trHeight w:val="528"/>
        </w:trPr>
        <w:tc>
          <w:tcPr>
            <w:tcW w:w="1113" w:type="pct"/>
          </w:tcPr>
          <w:p w14:paraId="40D3C729" w14:textId="55DACFE0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0746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0746D1">
              <w:rPr>
                <w:rFonts w:ascii="Tahoma" w:hAnsi="Tahoma" w:cs="Tahoma"/>
                <w:b/>
                <w:sz w:val="20"/>
                <w:szCs w:val="20"/>
              </w:rPr>
              <w:t>SITL</w:t>
            </w:r>
            <w:proofErr w:type="spellEnd"/>
          </w:p>
          <w:p w14:paraId="42F7DB37" w14:textId="67328C36" w:rsidR="009D700F" w:rsidRDefault="008068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Renwick</w:t>
            </w:r>
          </w:p>
          <w:p w14:paraId="27E53371" w14:textId="5C631641" w:rsidR="000746D1" w:rsidRDefault="008068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4065441506</w:t>
            </w:r>
          </w:p>
          <w:p w14:paraId="584B0F84" w14:textId="61E95771" w:rsidR="000746D1" w:rsidRPr="0080686D" w:rsidRDefault="0080686D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0686D">
              <w:rPr>
                <w:rFonts w:ascii="Tahoma" w:hAnsi="Tahoma" w:cs="Tahoma"/>
                <w:sz w:val="16"/>
                <w:szCs w:val="16"/>
              </w:rPr>
              <w:t>Katherine_renwick</w:t>
            </w:r>
            <w:r w:rsidR="000746D1" w:rsidRPr="0080686D">
              <w:rPr>
                <w:rFonts w:ascii="Tahoma" w:hAnsi="Tahoma" w:cs="Tahoma"/>
                <w:sz w:val="16"/>
                <w:szCs w:val="16"/>
              </w:rPr>
              <w:t>@firenet.gov</w:t>
            </w:r>
          </w:p>
        </w:tc>
        <w:tc>
          <w:tcPr>
            <w:tcW w:w="1235" w:type="pct"/>
          </w:tcPr>
          <w:p w14:paraId="00F80507" w14:textId="77777777" w:rsidR="009748D6" w:rsidRPr="003F24C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230DF53F" w:rsidR="009748D6" w:rsidRPr="003F24CE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A-</w:t>
            </w:r>
            <w:r w:rsidR="00D3351B">
              <w:rPr>
                <w:rFonts w:ascii="Tahoma" w:hAnsi="Tahoma" w:cs="Tahoma"/>
                <w:sz w:val="20"/>
                <w:szCs w:val="20"/>
              </w:rPr>
              <w:t>1</w:t>
            </w:r>
            <w:r w:rsidR="0003063B">
              <w:rPr>
                <w:rFonts w:ascii="Tahoma" w:hAnsi="Tahoma" w:cs="Tahoma"/>
                <w:sz w:val="20"/>
                <w:szCs w:val="20"/>
              </w:rPr>
              <w:t>3</w:t>
            </w:r>
            <w:r w:rsidR="0080686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086599A5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42442649" w:rsidR="00EE6D30" w:rsidRPr="003F24CE" w:rsidRDefault="00EE6D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N350FV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</w:tcPr>
          <w:p w14:paraId="46E4FCC4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7F866FD4" w14:textId="3ABCE10F" w:rsidR="009748D6" w:rsidRDefault="006D1E44" w:rsidP="7A2B6E02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color w:val="444444"/>
                <w:sz w:val="20"/>
                <w:szCs w:val="20"/>
              </w:rPr>
              <w:t xml:space="preserve">Tech: </w:t>
            </w:r>
            <w:r w:rsidR="0080686D">
              <w:rPr>
                <w:rFonts w:ascii="Tahoma" w:hAnsi="Tahoma" w:cs="Tahoma"/>
                <w:color w:val="444444"/>
                <w:sz w:val="20"/>
                <w:szCs w:val="20"/>
              </w:rPr>
              <w:t>John</w:t>
            </w:r>
          </w:p>
          <w:p w14:paraId="4BCC9037" w14:textId="53305053" w:rsidR="00EE6D30" w:rsidRPr="003F24CE" w:rsidRDefault="00EE6D30" w:rsidP="7A2B6E02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</w:p>
        </w:tc>
      </w:tr>
      <w:tr w:rsidR="009748D6" w:rsidRPr="000309F5" w14:paraId="4EC21E2B" w14:textId="77777777" w:rsidTr="02F5D169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3F24CE" w:rsidRDefault="009748D6" w:rsidP="009C585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F24CE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3F24CE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75656CBB" w14:textId="77777777" w:rsidR="009748D6" w:rsidRDefault="000259CD" w:rsidP="009C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Dixie – </w:t>
            </w:r>
            <w:r w:rsidR="00804BDD">
              <w:rPr>
                <w:rFonts w:ascii="Tahoma" w:hAnsi="Tahoma" w:cs="Tahoma"/>
                <w:sz w:val="20"/>
                <w:szCs w:val="20"/>
              </w:rPr>
              <w:t>Good</w:t>
            </w:r>
          </w:p>
          <w:p w14:paraId="29D6B04F" w14:textId="6CF9C398" w:rsidR="000259CD" w:rsidRPr="003F24CE" w:rsidRDefault="000259CD" w:rsidP="009C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Jumbo – entire image shifted to the south 150’</w:t>
            </w:r>
          </w:p>
        </w:tc>
        <w:tc>
          <w:tcPr>
            <w:tcW w:w="1234" w:type="pct"/>
          </w:tcPr>
          <w:p w14:paraId="75703141" w14:textId="77777777" w:rsidR="009748D6" w:rsidRPr="003F24CE" w:rsidRDefault="009748D6" w:rsidP="009C58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6A7A16B" w14:textId="77777777" w:rsidR="009C5850" w:rsidRDefault="009C5850" w:rsidP="009C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Dixie: Clouds</w:t>
            </w:r>
          </w:p>
          <w:p w14:paraId="101C6269" w14:textId="598A80B0" w:rsidR="009748D6" w:rsidRPr="003F24CE" w:rsidRDefault="009C5850" w:rsidP="009C58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Jumbo: </w:t>
            </w:r>
            <w:r w:rsidR="00BF0C9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3F24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1E7E99D2" w:rsidR="009748D6" w:rsidRPr="003F24CE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 xml:space="preserve">IR heat perimeter </w:t>
            </w:r>
            <w:r w:rsidR="0080686D">
              <w:rPr>
                <w:rFonts w:ascii="Tahoma" w:hAnsi="Tahoma" w:cs="Tahoma"/>
                <w:sz w:val="20"/>
                <w:szCs w:val="20"/>
              </w:rPr>
              <w:t>&amp;</w:t>
            </w:r>
            <w:r w:rsidRPr="003F24CE">
              <w:rPr>
                <w:rFonts w:ascii="Tahoma" w:hAnsi="Tahoma" w:cs="Tahoma"/>
                <w:sz w:val="20"/>
                <w:szCs w:val="20"/>
              </w:rPr>
              <w:t xml:space="preserve"> heat sources</w:t>
            </w:r>
          </w:p>
        </w:tc>
      </w:tr>
      <w:tr w:rsidR="009748D6" w:rsidRPr="000309F5" w14:paraId="676F1909" w14:textId="77777777" w:rsidTr="02F5D169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CD11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3400D670" w14:textId="748C855B" w:rsidR="006E148B" w:rsidRPr="00CD11D3" w:rsidRDefault="006D1E44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7/2</w:t>
            </w:r>
            <w:r w:rsidR="0080686D">
              <w:rPr>
                <w:rFonts w:ascii="Tahoma" w:hAnsi="Tahoma" w:cs="Tahoma"/>
                <w:sz w:val="20"/>
                <w:szCs w:val="20"/>
              </w:rPr>
              <w:t>7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F87CF4">
              <w:rPr>
                <w:rFonts w:ascii="Tahoma" w:hAnsi="Tahoma" w:cs="Tahoma"/>
                <w:sz w:val="20"/>
                <w:szCs w:val="20"/>
              </w:rPr>
              <w:t>2000</w:t>
            </w:r>
            <w:r w:rsidR="00CC0E9E" w:rsidRPr="00CD11D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Daily Log, Shapefiles, File Geodatabase,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95395A" w14:textId="1F790DAA" w:rsidR="006D1E44" w:rsidRDefault="00A479A4" w:rsidP="02F5D16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6D1E44" w:rsidRPr="00784E5B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https://ftp.nifc.gov/public/incident_specific_data/n_rockies\2021_fires/2021_Dixie/IR</w:t>
              </w:r>
            </w:hyperlink>
          </w:p>
          <w:p w14:paraId="010AC6C8" w14:textId="31DF9A54" w:rsidR="006D1E44" w:rsidRPr="00383FF4" w:rsidRDefault="006D1E44" w:rsidP="02F5D169">
            <w:pPr>
              <w:spacing w:line="360" w:lineRule="auto"/>
              <w:rPr>
                <w:color w:val="0000FF" w:themeColor="hyperlink"/>
                <w:sz w:val="20"/>
                <w:szCs w:val="20"/>
                <w:u w:val="single"/>
              </w:rPr>
            </w:pPr>
            <w:r w:rsidRPr="00383FF4">
              <w:rPr>
                <w:rFonts w:ascii="Tahoma" w:hAnsi="Tahoma" w:cs="Tahoma"/>
                <w:sz w:val="20"/>
                <w:szCs w:val="20"/>
              </w:rPr>
              <w:t>and up</w:t>
            </w:r>
            <w:r w:rsidR="00383FF4">
              <w:rPr>
                <w:rFonts w:ascii="Tahoma" w:hAnsi="Tahoma" w:cs="Tahoma"/>
                <w:sz w:val="20"/>
                <w:szCs w:val="20"/>
              </w:rPr>
              <w:t xml:space="preserve">loaded to </w:t>
            </w:r>
            <w:proofErr w:type="spellStart"/>
            <w:r w:rsidR="00383FF4">
              <w:rPr>
                <w:rFonts w:ascii="Tahoma" w:hAnsi="Tahoma" w:cs="Tahoma"/>
                <w:sz w:val="20"/>
                <w:szCs w:val="20"/>
              </w:rPr>
              <w:t>NIFS</w:t>
            </w:r>
            <w:proofErr w:type="spellEnd"/>
            <w:r w:rsidR="00383FF4">
              <w:rPr>
                <w:rFonts w:ascii="Tahoma" w:hAnsi="Tahoma" w:cs="Tahoma"/>
                <w:sz w:val="20"/>
                <w:szCs w:val="20"/>
              </w:rPr>
              <w:t xml:space="preserve"> IR Polygon Feature Class</w:t>
            </w:r>
          </w:p>
          <w:p w14:paraId="3F2D9002" w14:textId="5D44BE00" w:rsidR="00120AA4" w:rsidRPr="00574CA3" w:rsidRDefault="00120AA4" w:rsidP="794CB6B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74CA3">
              <w:rPr>
                <w:rFonts w:ascii="Tahoma" w:hAnsi="Tahoma" w:cs="Tahoma"/>
                <w:b/>
                <w:bCs/>
                <w:sz w:val="18"/>
                <w:szCs w:val="18"/>
              </w:rPr>
              <w:t>Emailed to:</w:t>
            </w:r>
            <w:r w:rsidR="000746D1" w:rsidRPr="00574C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4CA3" w:rsidRPr="00574CA3">
              <w:rPr>
                <w:sz w:val="18"/>
                <w:szCs w:val="18"/>
              </w:rPr>
              <w:t>Cheryl.hogan@usda.gov</w:t>
            </w:r>
            <w:r w:rsidR="00D50643">
              <w:rPr>
                <w:sz w:val="18"/>
                <w:szCs w:val="18"/>
              </w:rPr>
              <w:t>;</w:t>
            </w:r>
            <w:r w:rsidR="000746D1" w:rsidRPr="00574C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0" w:history="1">
              <w:r w:rsidR="00D50643" w:rsidRPr="00B245D9">
                <w:rPr>
                  <w:rStyle w:val="Hyperlink"/>
                  <w:rFonts w:ascii="Tahoma" w:hAnsi="Tahoma" w:cs="Tahoma"/>
                  <w:sz w:val="18"/>
                  <w:szCs w:val="18"/>
                </w:rPr>
                <w:t>adam.warren@usda.gov</w:t>
              </w:r>
            </w:hyperlink>
            <w:r w:rsidR="00D50643">
              <w:rPr>
                <w:rFonts w:ascii="Tahoma" w:hAnsi="Tahoma" w:cs="Tahoma"/>
                <w:sz w:val="18"/>
                <w:szCs w:val="18"/>
              </w:rPr>
              <w:t>; Christopher.marabetta@usda.gov</w:t>
            </w:r>
          </w:p>
        </w:tc>
      </w:tr>
      <w:tr w:rsidR="009748D6" w:rsidRPr="000309F5" w14:paraId="545D73CE" w14:textId="77777777" w:rsidTr="02F5D169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CD11D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00CD11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5D773EA" w14:textId="77777777" w:rsidR="006E148B" w:rsidRPr="00CD11D3" w:rsidRDefault="006E148B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D7C81A0" w14:textId="2BE1D74A" w:rsidR="00CC0E9E" w:rsidRPr="00CD11D3" w:rsidRDefault="006D1E44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1D3">
              <w:rPr>
                <w:rFonts w:ascii="Tahoma" w:hAnsi="Tahoma" w:cs="Tahoma"/>
                <w:sz w:val="20"/>
                <w:szCs w:val="20"/>
              </w:rPr>
              <w:t>7/2</w:t>
            </w:r>
            <w:r w:rsidR="0080686D">
              <w:rPr>
                <w:rFonts w:ascii="Tahoma" w:hAnsi="Tahoma" w:cs="Tahoma"/>
                <w:sz w:val="20"/>
                <w:szCs w:val="20"/>
              </w:rPr>
              <w:t>7</w:t>
            </w:r>
            <w:r w:rsidRPr="00CD11D3">
              <w:rPr>
                <w:rFonts w:ascii="Tahoma" w:hAnsi="Tahoma" w:cs="Tahoma"/>
                <w:sz w:val="20"/>
                <w:szCs w:val="20"/>
              </w:rPr>
              <w:t xml:space="preserve">/2021  </w:t>
            </w:r>
            <w:r w:rsidR="00F87CF4">
              <w:rPr>
                <w:rFonts w:ascii="Tahoma" w:hAnsi="Tahoma" w:cs="Tahoma"/>
                <w:sz w:val="20"/>
                <w:szCs w:val="20"/>
              </w:rPr>
              <w:t>2200</w:t>
            </w:r>
            <w:r w:rsidRPr="00CD11D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02F5D169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C3CE754" w14:textId="1D2EA451" w:rsidR="003B08AC" w:rsidRDefault="00196E8E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Interpretation started from perimeter found in the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NIFS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Event Polygon feature class.</w:t>
            </w:r>
          </w:p>
          <w:p w14:paraId="3971BBD8" w14:textId="7AB7B14F" w:rsidR="009C5850" w:rsidRDefault="009C5850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41A1D15" w14:textId="7C847D5A" w:rsidR="009C5850" w:rsidRDefault="009C5850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Dixie was covered by clouds but scattered/intense heat was detectable</w:t>
            </w:r>
          </w:p>
          <w:p w14:paraId="01C9E84D" w14:textId="379FAF37" w:rsidR="009C5850" w:rsidRDefault="009C5850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Jumbo was clear.</w:t>
            </w:r>
          </w:p>
          <w:p w14:paraId="47701087" w14:textId="77777777" w:rsidR="009C5850" w:rsidRDefault="009C5850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FCF9C9B" w14:textId="77777777" w:rsidR="009C5850" w:rsidRDefault="009C5850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78F8F3A" w14:textId="78F6A6CE" w:rsidR="00F87CF4" w:rsidRDefault="00424A33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Northern and southern ends of Dixie are most active.</w:t>
            </w:r>
            <w:r w:rsidR="00A74F75">
              <w:rPr>
                <w:rFonts w:ascii="Tahoma" w:eastAsia="Tahoma" w:hAnsi="Tahoma" w:cs="Tahoma"/>
                <w:sz w:val="20"/>
                <w:szCs w:val="20"/>
              </w:rPr>
              <w:t xml:space="preserve"> Clouds may have obscured some perimeter growth.</w:t>
            </w:r>
          </w:p>
          <w:p w14:paraId="02C8F9CF" w14:textId="77777777" w:rsidR="00F87CF4" w:rsidRDefault="00F87CF4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65ABFA5" w14:textId="75CEFECC" w:rsidR="00F420E3" w:rsidRDefault="00424A33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South end of Jumbo is most active</w:t>
            </w:r>
            <w:r w:rsidR="00F87CF4">
              <w:rPr>
                <w:rFonts w:ascii="Tahoma" w:eastAsia="Tahoma" w:hAnsi="Tahoma" w:cs="Tahoma"/>
                <w:sz w:val="20"/>
                <w:szCs w:val="20"/>
              </w:rPr>
              <w:t xml:space="preserve"> with some scattered heat activity on the northwest flank and northern tip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168263A6" w14:textId="77777777" w:rsidR="00424A33" w:rsidRDefault="00424A33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3C23959" w14:textId="7D8D59AC" w:rsidR="006C6464" w:rsidRDefault="006C6464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Some acreage growth of Dixie</w:t>
            </w:r>
            <w:r w:rsidR="005C4687">
              <w:rPr>
                <w:rFonts w:ascii="Tahoma" w:eastAsia="Tahoma" w:hAnsi="Tahoma" w:cs="Tahoma"/>
                <w:sz w:val="20"/>
                <w:szCs w:val="20"/>
              </w:rPr>
              <w:t xml:space="preserve"> and Jumbo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can be attributed to filling in smaller islands of unburned areas</w:t>
            </w:r>
            <w:r w:rsidR="002D3315">
              <w:rPr>
                <w:rFonts w:ascii="Tahoma" w:eastAsia="Tahoma" w:hAnsi="Tahoma" w:cs="Tahoma"/>
                <w:sz w:val="20"/>
                <w:szCs w:val="20"/>
              </w:rPr>
              <w:t xml:space="preserve"> within the perimeter</w:t>
            </w:r>
            <w:r w:rsidR="005C4687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2A0A841A" w14:textId="77777777" w:rsidR="006C6464" w:rsidRDefault="006C6464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77ED87F" w14:textId="64B15247" w:rsidR="00F420E3" w:rsidRDefault="00F420E3" w:rsidP="009C5850">
            <w:pP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 order to provide IR products in a timely manner, only major areas of intense and scattered heat were mapped and only  isolated heats near the perimeter or outside the perimeter were mapped. </w:t>
            </w:r>
          </w:p>
          <w:p w14:paraId="01CBBD4E" w14:textId="65D62F90" w:rsidR="005D39AA" w:rsidRPr="00C76068" w:rsidRDefault="005D39AA" w:rsidP="0D935113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78B60E7E" w14:paraId="43FCB566" w14:textId="77777777" w:rsidTr="02F5D169">
        <w:trPr>
          <w:trHeight w:val="5275"/>
        </w:trPr>
        <w:tc>
          <w:tcPr>
            <w:tcW w:w="11536" w:type="dxa"/>
            <w:gridSpan w:val="4"/>
          </w:tcPr>
          <w:p w14:paraId="5D69DC52" w14:textId="3B03144B" w:rsidR="78B60E7E" w:rsidRDefault="78B60E7E" w:rsidP="78B60E7E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769A" w14:textId="77777777" w:rsidR="00A479A4" w:rsidRDefault="00A479A4">
      <w:r>
        <w:separator/>
      </w:r>
    </w:p>
  </w:endnote>
  <w:endnote w:type="continuationSeparator" w:id="0">
    <w:p w14:paraId="215C28F8" w14:textId="77777777" w:rsidR="00A479A4" w:rsidRDefault="00A4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C34C" w14:textId="77777777" w:rsidR="00A479A4" w:rsidRDefault="00A479A4">
      <w:r>
        <w:separator/>
      </w:r>
    </w:p>
  </w:footnote>
  <w:footnote w:type="continuationSeparator" w:id="0">
    <w:p w14:paraId="39A25385" w14:textId="77777777" w:rsidR="00A479A4" w:rsidRDefault="00A4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17B1E"/>
    <w:rsid w:val="000259CD"/>
    <w:rsid w:val="0003063B"/>
    <w:rsid w:val="000309F5"/>
    <w:rsid w:val="0003246A"/>
    <w:rsid w:val="000746D1"/>
    <w:rsid w:val="0007784A"/>
    <w:rsid w:val="000C3CE0"/>
    <w:rsid w:val="000C699C"/>
    <w:rsid w:val="00101E61"/>
    <w:rsid w:val="00105747"/>
    <w:rsid w:val="00114A72"/>
    <w:rsid w:val="001174F1"/>
    <w:rsid w:val="00117A24"/>
    <w:rsid w:val="00120AA4"/>
    <w:rsid w:val="00133DB7"/>
    <w:rsid w:val="00134B72"/>
    <w:rsid w:val="00141085"/>
    <w:rsid w:val="00161078"/>
    <w:rsid w:val="00181A56"/>
    <w:rsid w:val="00185CC7"/>
    <w:rsid w:val="00196AB2"/>
    <w:rsid w:val="00196E8E"/>
    <w:rsid w:val="001A24AC"/>
    <w:rsid w:val="0022172E"/>
    <w:rsid w:val="002236B1"/>
    <w:rsid w:val="00235C41"/>
    <w:rsid w:val="00262E34"/>
    <w:rsid w:val="00280A89"/>
    <w:rsid w:val="002B0C85"/>
    <w:rsid w:val="002C13EC"/>
    <w:rsid w:val="002C1B58"/>
    <w:rsid w:val="002C306E"/>
    <w:rsid w:val="002C6858"/>
    <w:rsid w:val="002D3315"/>
    <w:rsid w:val="002D5E91"/>
    <w:rsid w:val="002E49B7"/>
    <w:rsid w:val="002F47ED"/>
    <w:rsid w:val="00306230"/>
    <w:rsid w:val="0031250D"/>
    <w:rsid w:val="00320B15"/>
    <w:rsid w:val="0033316A"/>
    <w:rsid w:val="00337B9F"/>
    <w:rsid w:val="0034474C"/>
    <w:rsid w:val="00383FF4"/>
    <w:rsid w:val="00392D8A"/>
    <w:rsid w:val="003A4BFB"/>
    <w:rsid w:val="003B08AC"/>
    <w:rsid w:val="003C0CEE"/>
    <w:rsid w:val="003C5FB9"/>
    <w:rsid w:val="003E1053"/>
    <w:rsid w:val="003F20F3"/>
    <w:rsid w:val="003F24CE"/>
    <w:rsid w:val="00404FE0"/>
    <w:rsid w:val="00415F4E"/>
    <w:rsid w:val="0041778D"/>
    <w:rsid w:val="00424A33"/>
    <w:rsid w:val="00425545"/>
    <w:rsid w:val="00440346"/>
    <w:rsid w:val="0045086A"/>
    <w:rsid w:val="00460AD1"/>
    <w:rsid w:val="00482D37"/>
    <w:rsid w:val="004830EC"/>
    <w:rsid w:val="0048511C"/>
    <w:rsid w:val="0049361A"/>
    <w:rsid w:val="004A54CE"/>
    <w:rsid w:val="004B1DD4"/>
    <w:rsid w:val="004C241A"/>
    <w:rsid w:val="0051414D"/>
    <w:rsid w:val="005234EA"/>
    <w:rsid w:val="00533EFA"/>
    <w:rsid w:val="00552E53"/>
    <w:rsid w:val="00570633"/>
    <w:rsid w:val="0057402A"/>
    <w:rsid w:val="00574CA3"/>
    <w:rsid w:val="005779B9"/>
    <w:rsid w:val="0058588E"/>
    <w:rsid w:val="00596A12"/>
    <w:rsid w:val="005B0C8F"/>
    <w:rsid w:val="005B320F"/>
    <w:rsid w:val="005B6F1F"/>
    <w:rsid w:val="005C235E"/>
    <w:rsid w:val="005C321F"/>
    <w:rsid w:val="005C4687"/>
    <w:rsid w:val="005D1EF9"/>
    <w:rsid w:val="005D39AA"/>
    <w:rsid w:val="005D3FC3"/>
    <w:rsid w:val="005E7A33"/>
    <w:rsid w:val="0060039C"/>
    <w:rsid w:val="00625080"/>
    <w:rsid w:val="00627691"/>
    <w:rsid w:val="0063737D"/>
    <w:rsid w:val="006373F6"/>
    <w:rsid w:val="0064088D"/>
    <w:rsid w:val="006446A6"/>
    <w:rsid w:val="00646569"/>
    <w:rsid w:val="00650FBF"/>
    <w:rsid w:val="0065423D"/>
    <w:rsid w:val="006604BB"/>
    <w:rsid w:val="006756E3"/>
    <w:rsid w:val="00687C79"/>
    <w:rsid w:val="006C6464"/>
    <w:rsid w:val="006D1E44"/>
    <w:rsid w:val="006D53AE"/>
    <w:rsid w:val="006E148B"/>
    <w:rsid w:val="006E6940"/>
    <w:rsid w:val="006F6036"/>
    <w:rsid w:val="007010B3"/>
    <w:rsid w:val="007300CB"/>
    <w:rsid w:val="0078467A"/>
    <w:rsid w:val="00786164"/>
    <w:rsid w:val="007924FE"/>
    <w:rsid w:val="00797BF2"/>
    <w:rsid w:val="007A2C7B"/>
    <w:rsid w:val="007B1280"/>
    <w:rsid w:val="007B2F7F"/>
    <w:rsid w:val="007B6C16"/>
    <w:rsid w:val="007C0D17"/>
    <w:rsid w:val="007C1560"/>
    <w:rsid w:val="007F44C8"/>
    <w:rsid w:val="00804BDD"/>
    <w:rsid w:val="0080686D"/>
    <w:rsid w:val="008249B8"/>
    <w:rsid w:val="00825773"/>
    <w:rsid w:val="00830D9B"/>
    <w:rsid w:val="008323F4"/>
    <w:rsid w:val="00855185"/>
    <w:rsid w:val="00861BB7"/>
    <w:rsid w:val="008774CA"/>
    <w:rsid w:val="008905E1"/>
    <w:rsid w:val="00890B09"/>
    <w:rsid w:val="008A1E42"/>
    <w:rsid w:val="008E68D9"/>
    <w:rsid w:val="00916F11"/>
    <w:rsid w:val="0092243B"/>
    <w:rsid w:val="00935C5E"/>
    <w:rsid w:val="009362FD"/>
    <w:rsid w:val="0094696B"/>
    <w:rsid w:val="0096033F"/>
    <w:rsid w:val="00960F12"/>
    <w:rsid w:val="00961133"/>
    <w:rsid w:val="00972A75"/>
    <w:rsid w:val="009748D6"/>
    <w:rsid w:val="00975332"/>
    <w:rsid w:val="00976989"/>
    <w:rsid w:val="00981E04"/>
    <w:rsid w:val="0098555F"/>
    <w:rsid w:val="009A7A9F"/>
    <w:rsid w:val="009B043C"/>
    <w:rsid w:val="009C2908"/>
    <w:rsid w:val="009C5850"/>
    <w:rsid w:val="009D700F"/>
    <w:rsid w:val="00A06749"/>
    <w:rsid w:val="00A2031B"/>
    <w:rsid w:val="00A36C8B"/>
    <w:rsid w:val="00A439D0"/>
    <w:rsid w:val="00A43CE9"/>
    <w:rsid w:val="00A479A4"/>
    <w:rsid w:val="00A56502"/>
    <w:rsid w:val="00A57079"/>
    <w:rsid w:val="00A679EF"/>
    <w:rsid w:val="00A67BD8"/>
    <w:rsid w:val="00A74F75"/>
    <w:rsid w:val="00AA7C4F"/>
    <w:rsid w:val="00AB007B"/>
    <w:rsid w:val="00AB18CC"/>
    <w:rsid w:val="00AD612B"/>
    <w:rsid w:val="00AF4239"/>
    <w:rsid w:val="00B030D2"/>
    <w:rsid w:val="00B12A43"/>
    <w:rsid w:val="00B15218"/>
    <w:rsid w:val="00B25B89"/>
    <w:rsid w:val="00B334E2"/>
    <w:rsid w:val="00B40AB9"/>
    <w:rsid w:val="00B4508E"/>
    <w:rsid w:val="00B52A18"/>
    <w:rsid w:val="00B770B9"/>
    <w:rsid w:val="00B771E5"/>
    <w:rsid w:val="00B87BF0"/>
    <w:rsid w:val="00B95784"/>
    <w:rsid w:val="00BA35D4"/>
    <w:rsid w:val="00BB0302"/>
    <w:rsid w:val="00BC413C"/>
    <w:rsid w:val="00BC7486"/>
    <w:rsid w:val="00BD0A6F"/>
    <w:rsid w:val="00BD42B4"/>
    <w:rsid w:val="00BF0C9A"/>
    <w:rsid w:val="00C14C67"/>
    <w:rsid w:val="00C21D21"/>
    <w:rsid w:val="00C400D3"/>
    <w:rsid w:val="00C503E4"/>
    <w:rsid w:val="00C61171"/>
    <w:rsid w:val="00C67270"/>
    <w:rsid w:val="00C76068"/>
    <w:rsid w:val="00C7762A"/>
    <w:rsid w:val="00C82738"/>
    <w:rsid w:val="00C843D1"/>
    <w:rsid w:val="00C95E74"/>
    <w:rsid w:val="00CA42F1"/>
    <w:rsid w:val="00CB255A"/>
    <w:rsid w:val="00CC0E9E"/>
    <w:rsid w:val="00CC291F"/>
    <w:rsid w:val="00CC4FC6"/>
    <w:rsid w:val="00CD11D3"/>
    <w:rsid w:val="00CD1607"/>
    <w:rsid w:val="00CD5AED"/>
    <w:rsid w:val="00CE2D74"/>
    <w:rsid w:val="00CE6C1B"/>
    <w:rsid w:val="00CF4B06"/>
    <w:rsid w:val="00D32068"/>
    <w:rsid w:val="00D3351B"/>
    <w:rsid w:val="00D50643"/>
    <w:rsid w:val="00D74A5F"/>
    <w:rsid w:val="00D84A73"/>
    <w:rsid w:val="00DC6D9B"/>
    <w:rsid w:val="00DD509E"/>
    <w:rsid w:val="00DD56A9"/>
    <w:rsid w:val="00DF0F0B"/>
    <w:rsid w:val="00DF6F0A"/>
    <w:rsid w:val="00E06B69"/>
    <w:rsid w:val="00E14706"/>
    <w:rsid w:val="00E2188D"/>
    <w:rsid w:val="00E741EC"/>
    <w:rsid w:val="00E82F3F"/>
    <w:rsid w:val="00EB1337"/>
    <w:rsid w:val="00ED5535"/>
    <w:rsid w:val="00EE6D30"/>
    <w:rsid w:val="00EF32FC"/>
    <w:rsid w:val="00EF76FD"/>
    <w:rsid w:val="00F02560"/>
    <w:rsid w:val="00F3089C"/>
    <w:rsid w:val="00F33AC7"/>
    <w:rsid w:val="00F35464"/>
    <w:rsid w:val="00F420E3"/>
    <w:rsid w:val="00F45B24"/>
    <w:rsid w:val="00F87CF4"/>
    <w:rsid w:val="00F93040"/>
    <w:rsid w:val="00FA316C"/>
    <w:rsid w:val="00FA4AB5"/>
    <w:rsid w:val="00FB3C4A"/>
    <w:rsid w:val="00FB5CD1"/>
    <w:rsid w:val="00FB78D8"/>
    <w:rsid w:val="00FD62F6"/>
    <w:rsid w:val="00FE2243"/>
    <w:rsid w:val="00FE27A7"/>
    <w:rsid w:val="00FE2FDF"/>
    <w:rsid w:val="02333596"/>
    <w:rsid w:val="02F5D169"/>
    <w:rsid w:val="03E4FFAA"/>
    <w:rsid w:val="051E9CEA"/>
    <w:rsid w:val="05383F1F"/>
    <w:rsid w:val="0676DD35"/>
    <w:rsid w:val="079FDB4C"/>
    <w:rsid w:val="08D589B6"/>
    <w:rsid w:val="0B4CFD7A"/>
    <w:rsid w:val="0C9AE225"/>
    <w:rsid w:val="0D108672"/>
    <w:rsid w:val="0D935113"/>
    <w:rsid w:val="0FC19E83"/>
    <w:rsid w:val="0FE77355"/>
    <w:rsid w:val="105843A8"/>
    <w:rsid w:val="1159AE9A"/>
    <w:rsid w:val="134C14B7"/>
    <w:rsid w:val="15D699B2"/>
    <w:rsid w:val="17726A13"/>
    <w:rsid w:val="1966605D"/>
    <w:rsid w:val="1A1E080A"/>
    <w:rsid w:val="1CB2BC4C"/>
    <w:rsid w:val="2224F6C9"/>
    <w:rsid w:val="2359673B"/>
    <w:rsid w:val="23EA12B4"/>
    <w:rsid w:val="24899E6D"/>
    <w:rsid w:val="2775D18A"/>
    <w:rsid w:val="27A82718"/>
    <w:rsid w:val="2B2E5A32"/>
    <w:rsid w:val="2DFFBCE7"/>
    <w:rsid w:val="30311B20"/>
    <w:rsid w:val="309CA782"/>
    <w:rsid w:val="334EE259"/>
    <w:rsid w:val="34181887"/>
    <w:rsid w:val="34989FC4"/>
    <w:rsid w:val="35BB8D49"/>
    <w:rsid w:val="35E3D641"/>
    <w:rsid w:val="38C6024F"/>
    <w:rsid w:val="3963FC7D"/>
    <w:rsid w:val="39ED2EBF"/>
    <w:rsid w:val="3B23CD6F"/>
    <w:rsid w:val="3B4E0951"/>
    <w:rsid w:val="3DF91115"/>
    <w:rsid w:val="419657CB"/>
    <w:rsid w:val="451CFA54"/>
    <w:rsid w:val="45BA1B4E"/>
    <w:rsid w:val="46BCD386"/>
    <w:rsid w:val="47BEAFFE"/>
    <w:rsid w:val="47FF78F4"/>
    <w:rsid w:val="4BA8A95D"/>
    <w:rsid w:val="4D26079F"/>
    <w:rsid w:val="4D770A35"/>
    <w:rsid w:val="514A34E9"/>
    <w:rsid w:val="51C18761"/>
    <w:rsid w:val="51E9B9FB"/>
    <w:rsid w:val="52D276CD"/>
    <w:rsid w:val="545C9357"/>
    <w:rsid w:val="558C7C47"/>
    <w:rsid w:val="56AF7BAF"/>
    <w:rsid w:val="576E0A90"/>
    <w:rsid w:val="57A9CD4F"/>
    <w:rsid w:val="57F74F8C"/>
    <w:rsid w:val="58F657AF"/>
    <w:rsid w:val="5B410E74"/>
    <w:rsid w:val="5C91FBA9"/>
    <w:rsid w:val="5D876358"/>
    <w:rsid w:val="5DAE56B9"/>
    <w:rsid w:val="5DD40845"/>
    <w:rsid w:val="5E16FE72"/>
    <w:rsid w:val="607B82F4"/>
    <w:rsid w:val="6085C36C"/>
    <w:rsid w:val="611F889F"/>
    <w:rsid w:val="62F0EB47"/>
    <w:rsid w:val="65447DBA"/>
    <w:rsid w:val="65BBFC8F"/>
    <w:rsid w:val="663DEC5A"/>
    <w:rsid w:val="6940D045"/>
    <w:rsid w:val="70565793"/>
    <w:rsid w:val="77FEF680"/>
    <w:rsid w:val="78364F63"/>
    <w:rsid w:val="78B60E7E"/>
    <w:rsid w:val="794CB6B0"/>
    <w:rsid w:val="79B56802"/>
    <w:rsid w:val="7A2B6E02"/>
    <w:rsid w:val="7CB0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am.warren@usda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n_rockies\2021_fires/2021_Dixie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Grupe, Mark</cp:lastModifiedBy>
  <cp:revision>29</cp:revision>
  <cp:lastPrinted>2004-03-23T21:00:00Z</cp:lastPrinted>
  <dcterms:created xsi:type="dcterms:W3CDTF">2021-07-22T09:51:00Z</dcterms:created>
  <dcterms:modified xsi:type="dcterms:W3CDTF">2021-07-28T04:48:00Z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