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46CEE0" w14:textId="78417DA6" w:rsidR="009748D6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 Cabin</w:t>
            </w:r>
          </w:p>
          <w:p w14:paraId="5E57DFBD" w14:textId="499D05A7" w:rsidR="0008388B" w:rsidRPr="00CB255A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</w:t>
            </w:r>
            <w:r w:rsidR="00945A98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-000951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023128" w14:textId="39E3215D" w:rsidR="009748D6" w:rsidRDefault="00B52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14:paraId="6BCD75AF" w14:textId="5C99BDB3" w:rsidR="0008388B" w:rsidRPr="0008388B" w:rsidRDefault="00B525FD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lrbrady@usgs.gov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A64EBF0" w14:textId="2F1AD96A" w:rsidR="007B50E0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Dispatch</w:t>
            </w:r>
          </w:p>
          <w:p w14:paraId="66B25725" w14:textId="44644CC4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31CF9">
              <w:rPr>
                <w:rFonts w:ascii="Tahoma" w:hAnsi="Tahoma" w:cs="Tahoma"/>
                <w:sz w:val="20"/>
                <w:szCs w:val="20"/>
              </w:rPr>
              <w:t>731-6366</w:t>
            </w:r>
          </w:p>
        </w:tc>
        <w:tc>
          <w:tcPr>
            <w:tcW w:w="1250" w:type="pct"/>
          </w:tcPr>
          <w:p w14:paraId="62C619F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543D1884" w:rsidR="009748D6" w:rsidRPr="008D5AF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8E3" w:rsidRPr="009278E3">
              <w:rPr>
                <w:rFonts w:ascii="Tahoma" w:hAnsi="Tahoma" w:cs="Tahoma"/>
                <w:sz w:val="20"/>
                <w:szCs w:val="20"/>
              </w:rPr>
              <w:t>3</w:t>
            </w:r>
            <w:r w:rsidR="009278E3">
              <w:rPr>
                <w:rFonts w:ascii="Tahoma" w:hAnsi="Tahoma" w:cs="Tahoma"/>
                <w:sz w:val="20"/>
                <w:szCs w:val="20"/>
              </w:rPr>
              <w:t>,</w:t>
            </w:r>
            <w:r w:rsidR="009278E3" w:rsidRPr="009278E3">
              <w:rPr>
                <w:rFonts w:ascii="Tahoma" w:hAnsi="Tahoma" w:cs="Tahoma"/>
                <w:sz w:val="20"/>
                <w:szCs w:val="20"/>
              </w:rPr>
              <w:t>4</w:t>
            </w:r>
            <w:r w:rsidR="009278E3">
              <w:rPr>
                <w:rFonts w:ascii="Tahoma" w:hAnsi="Tahoma" w:cs="Tahoma"/>
                <w:sz w:val="20"/>
                <w:szCs w:val="20"/>
              </w:rPr>
              <w:t>50 acres</w:t>
            </w:r>
          </w:p>
          <w:p w14:paraId="6F8FCDE6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5F5C07CC" w:rsidR="009748D6" w:rsidRPr="00CB255A" w:rsidRDefault="009278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38E5828D" w:rsidR="009748D6" w:rsidRPr="008D5AF6" w:rsidRDefault="009278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2134</w:t>
            </w:r>
            <w:r w:rsidR="00945A9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DD7D608" w14:textId="77777777" w:rsidR="00BD0A6F" w:rsidRPr="008D5A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D5A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1BBCC529" w:rsidR="009748D6" w:rsidRPr="007B50E0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525FD">
              <w:rPr>
                <w:rFonts w:ascii="Tahoma" w:hAnsi="Tahoma" w:cs="Tahoma"/>
                <w:sz w:val="20"/>
                <w:szCs w:val="20"/>
              </w:rPr>
              <w:t>1</w:t>
            </w:r>
            <w:r w:rsidR="009278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96C4F" w:rsidRPr="008D5AF6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35B5A657" w:rsidR="009748D6" w:rsidRPr="00CB255A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17A9F1F1" w:rsidR="009748D6" w:rsidRPr="00CB255A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1A729EC1" w:rsidR="00BD0A6F" w:rsidRDefault="007B50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1AFA4473" w:rsidR="009748D6" w:rsidRPr="00CB255A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794F5B72" w:rsidR="00BD0A6F" w:rsidRDefault="00945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540D99C0" w:rsidR="009748D6" w:rsidRPr="00CB255A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367ACAF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231CF9">
              <w:rPr>
                <w:rFonts w:ascii="Tahoma" w:hAnsi="Tahoma" w:cs="Tahoma"/>
                <w:b/>
                <w:sz w:val="20"/>
                <w:szCs w:val="20"/>
              </w:rPr>
              <w:t xml:space="preserve"> SITL</w:t>
            </w:r>
          </w:p>
          <w:p w14:paraId="78871BE2" w14:textId="77777777" w:rsidR="007B50E0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Sulser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39B73F" w14:textId="77777777" w:rsidR="00231CF9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406-836-2469</w:t>
            </w:r>
          </w:p>
          <w:p w14:paraId="6A73237A" w14:textId="56846BCF" w:rsidR="00231CF9" w:rsidRPr="00CB255A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Samuel.sulser@usda.gov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5FA2110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31CF9">
              <w:rPr>
                <w:rFonts w:ascii="Tahoma" w:hAnsi="Tahoma" w:cs="Tahoma"/>
                <w:sz w:val="20"/>
                <w:szCs w:val="20"/>
              </w:rPr>
              <w:t>1</w:t>
            </w:r>
            <w:r w:rsidR="009278E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7DBF22FA" w:rsidR="009748D6" w:rsidRPr="00CB255A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078EEB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42CE129E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>Tech</w:t>
            </w:r>
            <w:r w:rsidRPr="00B0084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1CF9" w:rsidRPr="00B0084F">
              <w:rPr>
                <w:rFonts w:ascii="Tahoma" w:hAnsi="Tahoma" w:cs="Tahoma"/>
                <w:sz w:val="20"/>
                <w:szCs w:val="20"/>
              </w:rPr>
              <w:t>Bob N.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7486B478" w:rsidR="00B0084F" w:rsidRPr="008D5AF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good.</w:t>
            </w:r>
          </w:p>
        </w:tc>
        <w:tc>
          <w:tcPr>
            <w:tcW w:w="1250" w:type="pct"/>
          </w:tcPr>
          <w:p w14:paraId="0914AFE5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3D6F0BCF" w:rsidR="009748D6" w:rsidRPr="008D5AF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FDB4EE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8D5AF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5D233524" w:rsidR="009748D6" w:rsidRPr="008D5AF6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84F">
              <w:rPr>
                <w:rFonts w:ascii="Tahoma" w:hAnsi="Tahoma" w:cs="Tahoma"/>
                <w:sz w:val="20"/>
                <w:szCs w:val="20"/>
              </w:rPr>
              <w:t>8/</w:t>
            </w:r>
            <w:r w:rsidR="00B525FD">
              <w:rPr>
                <w:rFonts w:ascii="Tahoma" w:hAnsi="Tahoma" w:cs="Tahoma"/>
                <w:sz w:val="20"/>
                <w:szCs w:val="20"/>
              </w:rPr>
              <w:t>16</w:t>
            </w:r>
            <w:r w:rsidR="00B0084F">
              <w:rPr>
                <w:rFonts w:ascii="Tahoma" w:hAnsi="Tahoma" w:cs="Tahoma"/>
                <w:sz w:val="20"/>
                <w:szCs w:val="20"/>
              </w:rPr>
              <w:t>/21 @</w:t>
            </w:r>
            <w:r w:rsidR="00B525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8E3">
              <w:rPr>
                <w:rFonts w:ascii="Tahoma" w:hAnsi="Tahoma" w:cs="Tahoma"/>
                <w:sz w:val="20"/>
                <w:szCs w:val="20"/>
              </w:rPr>
              <w:t>2230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  <w:r w:rsidR="00796C4F" w:rsidRPr="008D5A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8D5AF6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 xml:space="preserve">Pdf map, IR log, </w:t>
            </w:r>
            <w:proofErr w:type="spellStart"/>
            <w:r w:rsidRPr="008D5AF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8D5AF6">
              <w:rPr>
                <w:rFonts w:ascii="Tahoma" w:hAnsi="Tahoma" w:cs="Tahoma"/>
                <w:sz w:val="20"/>
                <w:szCs w:val="20"/>
              </w:rPr>
              <w:t>, shapefiles, geodatabase, NIFS</w:t>
            </w:r>
          </w:p>
          <w:p w14:paraId="424FCD67" w14:textId="77777777" w:rsidR="00A2031B" w:rsidRPr="008D5AF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D5A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33D2ED13" w:rsidR="009748D6" w:rsidRPr="008D5AF6" w:rsidRDefault="008D5AF6" w:rsidP="0010574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D5AF6">
              <w:rPr>
                <w:rFonts w:asciiTheme="minorHAnsi" w:hAnsiTheme="minorHAnsi" w:cstheme="minorHAnsi"/>
              </w:rPr>
              <w:t>/incident_specific_data/n_rockies/2021_fires/2021_DryCabin/IR/20210</w:t>
            </w:r>
            <w:r w:rsidR="00231CF9">
              <w:rPr>
                <w:rFonts w:asciiTheme="minorHAnsi" w:hAnsiTheme="minorHAnsi" w:cstheme="minorHAnsi"/>
              </w:rPr>
              <w:t>8</w:t>
            </w:r>
            <w:r w:rsidR="00B525FD">
              <w:rPr>
                <w:rFonts w:asciiTheme="minorHAnsi" w:hAnsiTheme="minorHAnsi" w:cstheme="minorHAnsi"/>
              </w:rPr>
              <w:t>1</w:t>
            </w:r>
            <w:r w:rsidR="009278E3">
              <w:rPr>
                <w:rFonts w:asciiTheme="minorHAnsi" w:hAnsiTheme="minorHAnsi" w:cstheme="minorHAnsi"/>
              </w:rPr>
              <w:t>7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8D5A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5A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04262FEF" w:rsidR="009748D6" w:rsidRPr="008D5AF6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84F">
              <w:rPr>
                <w:rFonts w:ascii="Tahoma" w:hAnsi="Tahoma" w:cs="Tahoma"/>
                <w:sz w:val="20"/>
                <w:szCs w:val="20"/>
              </w:rPr>
              <w:t>8/</w:t>
            </w:r>
            <w:r w:rsidR="00B525FD">
              <w:rPr>
                <w:rFonts w:ascii="Tahoma" w:hAnsi="Tahoma" w:cs="Tahoma"/>
                <w:sz w:val="20"/>
                <w:szCs w:val="20"/>
              </w:rPr>
              <w:t>1</w:t>
            </w:r>
            <w:r w:rsidR="009278E3">
              <w:rPr>
                <w:rFonts w:ascii="Tahoma" w:hAnsi="Tahoma" w:cs="Tahoma"/>
                <w:sz w:val="20"/>
                <w:szCs w:val="20"/>
              </w:rPr>
              <w:t>7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9278E3">
              <w:rPr>
                <w:rFonts w:ascii="Tahoma" w:hAnsi="Tahoma" w:cs="Tahoma"/>
                <w:sz w:val="20"/>
                <w:szCs w:val="20"/>
              </w:rPr>
              <w:t>0230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7B50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Pr="008D5AF6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39805B" w14:textId="3F8147A9" w:rsidR="000F0C6E" w:rsidRPr="000F0C6E" w:rsidRDefault="00B525FD" w:rsidP="000F0C6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increased on the western edge of the incident.  Numerous scattered and isolated heat sources on this heat edge.  </w:t>
            </w:r>
            <w:r w:rsidR="009278E3">
              <w:rPr>
                <w:rFonts w:ascii="Tahoma" w:hAnsi="Tahoma" w:cs="Tahoma"/>
                <w:bCs/>
                <w:sz w:val="20"/>
                <w:szCs w:val="20"/>
              </w:rPr>
              <w:t>Several is</w:t>
            </w:r>
            <w:r w:rsidR="00B01C8F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9278E3">
              <w:rPr>
                <w:rFonts w:ascii="Tahoma" w:hAnsi="Tahoma" w:cs="Tahoma"/>
                <w:bCs/>
                <w:sz w:val="20"/>
                <w:szCs w:val="20"/>
              </w:rPr>
              <w:t xml:space="preserve">lated heat sources outside perimeter and disconnected from the main heat perimeter.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Acreage increase since last IR mission.</w:t>
            </w: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5357" w14:textId="77777777" w:rsidR="006D43B0" w:rsidRDefault="006D43B0">
      <w:r>
        <w:separator/>
      </w:r>
    </w:p>
  </w:endnote>
  <w:endnote w:type="continuationSeparator" w:id="0">
    <w:p w14:paraId="5304F0C6" w14:textId="77777777" w:rsidR="006D43B0" w:rsidRDefault="006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3053" w14:textId="77777777" w:rsidR="006D43B0" w:rsidRDefault="006D43B0">
      <w:r>
        <w:separator/>
      </w:r>
    </w:p>
  </w:footnote>
  <w:footnote w:type="continuationSeparator" w:id="0">
    <w:p w14:paraId="5B30F0BD" w14:textId="77777777" w:rsidR="006D43B0" w:rsidRDefault="006D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113"/>
    <w:multiLevelType w:val="hybridMultilevel"/>
    <w:tmpl w:val="EB26D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50F07"/>
    <w:multiLevelType w:val="hybridMultilevel"/>
    <w:tmpl w:val="7278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88B"/>
    <w:rsid w:val="000D0BE2"/>
    <w:rsid w:val="000F0C6E"/>
    <w:rsid w:val="00105747"/>
    <w:rsid w:val="00133DB7"/>
    <w:rsid w:val="00181A56"/>
    <w:rsid w:val="0022172E"/>
    <w:rsid w:val="00231CF9"/>
    <w:rsid w:val="002515A0"/>
    <w:rsid w:val="00262E34"/>
    <w:rsid w:val="00320B15"/>
    <w:rsid w:val="0033363C"/>
    <w:rsid w:val="003851CA"/>
    <w:rsid w:val="003F0737"/>
    <w:rsid w:val="003F20F3"/>
    <w:rsid w:val="004204EB"/>
    <w:rsid w:val="00530E17"/>
    <w:rsid w:val="00547DDE"/>
    <w:rsid w:val="0056745B"/>
    <w:rsid w:val="00590E9D"/>
    <w:rsid w:val="005B320F"/>
    <w:rsid w:val="005D69D6"/>
    <w:rsid w:val="0063737D"/>
    <w:rsid w:val="006446A6"/>
    <w:rsid w:val="00650FBF"/>
    <w:rsid w:val="00660634"/>
    <w:rsid w:val="00675ED0"/>
    <w:rsid w:val="006D43B0"/>
    <w:rsid w:val="006D53AE"/>
    <w:rsid w:val="007222D9"/>
    <w:rsid w:val="007924FE"/>
    <w:rsid w:val="00796C4F"/>
    <w:rsid w:val="007B2F7F"/>
    <w:rsid w:val="007B50E0"/>
    <w:rsid w:val="007F4652"/>
    <w:rsid w:val="008905E1"/>
    <w:rsid w:val="008D5AF6"/>
    <w:rsid w:val="009278E3"/>
    <w:rsid w:val="00935C5E"/>
    <w:rsid w:val="00945A98"/>
    <w:rsid w:val="009748D6"/>
    <w:rsid w:val="009C2908"/>
    <w:rsid w:val="00A2031B"/>
    <w:rsid w:val="00A56502"/>
    <w:rsid w:val="00B0084F"/>
    <w:rsid w:val="00B01C8F"/>
    <w:rsid w:val="00B066C5"/>
    <w:rsid w:val="00B525FD"/>
    <w:rsid w:val="00B770B9"/>
    <w:rsid w:val="00BD0A6F"/>
    <w:rsid w:val="00C503E4"/>
    <w:rsid w:val="00C61171"/>
    <w:rsid w:val="00CB255A"/>
    <w:rsid w:val="00D91DC0"/>
    <w:rsid w:val="00DB7195"/>
    <w:rsid w:val="00DC6D9B"/>
    <w:rsid w:val="00EF76FD"/>
    <w:rsid w:val="00FB3C4A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3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10</cp:revision>
  <cp:lastPrinted>2004-03-23T21:00:00Z</cp:lastPrinted>
  <dcterms:created xsi:type="dcterms:W3CDTF">2021-08-05T01:44:00Z</dcterms:created>
  <dcterms:modified xsi:type="dcterms:W3CDTF">2021-08-17T07:52:00Z</dcterms:modified>
</cp:coreProperties>
</file>