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38169CD" w14:textId="426A6010" w:rsidR="00294DF7" w:rsidRPr="00294DF7" w:rsidRDefault="00EA0CF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Harris Mountain</w:t>
            </w:r>
          </w:p>
          <w:p w14:paraId="7CB6887C" w14:textId="4FD69B09" w:rsidR="002C306E" w:rsidRPr="00CB255A" w:rsidRDefault="00B82EC5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82EC5">
              <w:rPr>
                <w:rFonts w:ascii="Tahoma" w:hAnsi="Tahoma" w:cs="Tahoma"/>
                <w:sz w:val="20"/>
                <w:szCs w:val="20"/>
              </w:rPr>
              <w:t>MT-</w:t>
            </w:r>
            <w:r w:rsidR="00EA0CFF">
              <w:rPr>
                <w:rFonts w:ascii="Tahoma" w:hAnsi="Tahoma" w:cs="Tahoma"/>
                <w:sz w:val="20"/>
                <w:szCs w:val="20"/>
              </w:rPr>
              <w:t>LG02</w:t>
            </w:r>
            <w:r w:rsidRPr="00B82EC5">
              <w:rPr>
                <w:rFonts w:ascii="Tahoma" w:hAnsi="Tahoma" w:cs="Tahoma"/>
                <w:sz w:val="20"/>
                <w:szCs w:val="20"/>
              </w:rPr>
              <w:t>-00</w:t>
            </w:r>
            <w:r w:rsidR="00EA0CFF">
              <w:rPr>
                <w:rFonts w:ascii="Tahoma" w:hAnsi="Tahoma" w:cs="Tahoma"/>
                <w:sz w:val="20"/>
                <w:szCs w:val="20"/>
              </w:rPr>
              <w:t>0351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3041B50F" w:rsidR="009748D6" w:rsidRDefault="001C6D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14:paraId="49415629" w14:textId="4A6E1CF3" w:rsidR="002C306E" w:rsidRPr="00CB255A" w:rsidRDefault="001C6D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Nate.yorgason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64F1257" w14:textId="77777777" w:rsidR="00B82EC5" w:rsidRDefault="00B82EC5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82EC5">
              <w:rPr>
                <w:rFonts w:ascii="Tahoma" w:hAnsi="Tahoma" w:cs="Tahoma"/>
                <w:sz w:val="20"/>
                <w:szCs w:val="20"/>
              </w:rPr>
              <w:t>Dillon Dispatch Center</w:t>
            </w:r>
          </w:p>
          <w:p w14:paraId="304E15C0" w14:textId="34AE85C8" w:rsidR="002C306E" w:rsidRPr="00CB255A" w:rsidRDefault="00B82EC5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82EC5">
              <w:rPr>
                <w:rFonts w:ascii="Tahoma" w:hAnsi="Tahoma" w:cs="Tahoma"/>
                <w:sz w:val="20"/>
                <w:szCs w:val="20"/>
              </w:rPr>
              <w:t>406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B82EC5">
              <w:rPr>
                <w:rFonts w:ascii="Tahoma" w:hAnsi="Tahoma" w:cs="Tahoma"/>
                <w:sz w:val="20"/>
                <w:szCs w:val="20"/>
              </w:rPr>
              <w:t>683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B82EC5">
              <w:rPr>
                <w:rFonts w:ascii="Tahoma" w:hAnsi="Tahoma" w:cs="Tahoma"/>
                <w:sz w:val="20"/>
                <w:szCs w:val="20"/>
              </w:rPr>
              <w:t>3975</w:t>
            </w:r>
          </w:p>
        </w:tc>
        <w:tc>
          <w:tcPr>
            <w:tcW w:w="1418" w:type="pct"/>
          </w:tcPr>
          <w:p w14:paraId="3EA52BE9" w14:textId="77777777" w:rsidR="009748D6" w:rsidRPr="00C01DC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01DCF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5749C9B2" w:rsidR="003B08AC" w:rsidRPr="00C01DCF" w:rsidRDefault="00EA0CFF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31,5</w:t>
            </w:r>
            <w:r w:rsidR="00F7619E">
              <w:rPr>
                <w:rFonts w:ascii="Tahoma" w:hAnsi="Tahoma" w:cs="Tahoma"/>
                <w:sz w:val="20"/>
                <w:szCs w:val="20"/>
              </w:rPr>
              <w:t>9</w:t>
            </w:r>
            <w:r w:rsidR="00712CDC">
              <w:rPr>
                <w:rFonts w:ascii="Tahoma" w:hAnsi="Tahoma" w:cs="Tahoma"/>
                <w:sz w:val="20"/>
                <w:szCs w:val="20"/>
              </w:rPr>
              <w:t>5</w:t>
            </w:r>
            <w:r w:rsidR="00BD77C2" w:rsidRPr="00C01DCF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C01DC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01DCF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4E99F235" w:rsidR="003B08AC" w:rsidRPr="00D26782" w:rsidRDefault="00712C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01DCF" w:rsidRPr="00C01D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B0C59" w:rsidRPr="00C01DCF">
              <w:rPr>
                <w:rFonts w:ascii="Tahoma" w:hAnsi="Tahoma" w:cs="Tahoma"/>
                <w:sz w:val="20"/>
                <w:szCs w:val="20"/>
              </w:rPr>
              <w:t>Acres</w:t>
            </w:r>
            <w:r w:rsidR="00D26782" w:rsidRPr="00C01DC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B82EC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63C7519A" w:rsidR="009748D6" w:rsidRPr="00B82EC5" w:rsidRDefault="00BD0B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82EC5">
              <w:rPr>
                <w:rFonts w:ascii="Tahoma" w:hAnsi="Tahoma" w:cs="Tahoma"/>
                <w:sz w:val="20"/>
                <w:szCs w:val="20"/>
              </w:rPr>
              <w:t>2</w:t>
            </w:r>
            <w:r w:rsidR="00712CDC">
              <w:rPr>
                <w:rFonts w:ascii="Tahoma" w:hAnsi="Tahoma" w:cs="Tahoma"/>
                <w:sz w:val="20"/>
                <w:szCs w:val="20"/>
              </w:rPr>
              <w:t>232</w:t>
            </w:r>
            <w:r w:rsidR="004271B9" w:rsidRPr="00B82EC5">
              <w:rPr>
                <w:rFonts w:ascii="Tahoma" w:hAnsi="Tahoma" w:cs="Tahoma"/>
                <w:sz w:val="20"/>
                <w:szCs w:val="20"/>
              </w:rPr>
              <w:t>M</w:t>
            </w:r>
            <w:r w:rsidR="00AB007B" w:rsidRPr="00B82EC5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B82EC5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B82EC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3AA317D4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82EC5">
              <w:rPr>
                <w:rFonts w:ascii="Tahoma" w:hAnsi="Tahoma" w:cs="Tahoma"/>
                <w:sz w:val="20"/>
                <w:szCs w:val="20"/>
              </w:rPr>
              <w:t>0</w:t>
            </w:r>
            <w:r w:rsidR="00B82EC5" w:rsidRPr="00B82EC5">
              <w:rPr>
                <w:rFonts w:ascii="Tahoma" w:hAnsi="Tahoma" w:cs="Tahoma"/>
                <w:sz w:val="20"/>
                <w:szCs w:val="20"/>
              </w:rPr>
              <w:t>8</w:t>
            </w:r>
            <w:r w:rsidRPr="00B82EC5">
              <w:rPr>
                <w:rFonts w:ascii="Tahoma" w:hAnsi="Tahoma" w:cs="Tahoma"/>
                <w:sz w:val="20"/>
                <w:szCs w:val="20"/>
              </w:rPr>
              <w:t>/</w:t>
            </w:r>
            <w:r w:rsidR="00A019A8">
              <w:rPr>
                <w:rFonts w:ascii="Tahoma" w:hAnsi="Tahoma" w:cs="Tahoma"/>
                <w:sz w:val="20"/>
                <w:szCs w:val="20"/>
              </w:rPr>
              <w:t>1</w:t>
            </w:r>
            <w:r w:rsidR="00712CDC">
              <w:rPr>
                <w:rFonts w:ascii="Tahoma" w:hAnsi="Tahoma" w:cs="Tahoma"/>
                <w:sz w:val="20"/>
                <w:szCs w:val="20"/>
              </w:rPr>
              <w:t>4</w:t>
            </w:r>
            <w:r w:rsidRPr="00B82EC5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3C949A4A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</w:t>
            </w:r>
            <w:r w:rsidR="001C6D2B">
              <w:rPr>
                <w:rFonts w:ascii="Tahoma" w:hAnsi="Tahoma" w:cs="Tahoma"/>
                <w:sz w:val="20"/>
                <w:szCs w:val="20"/>
              </w:rPr>
              <w:t>557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1C6D2B">
              <w:rPr>
                <w:rFonts w:ascii="Tahoma" w:hAnsi="Tahoma" w:cs="Tahoma"/>
                <w:sz w:val="20"/>
                <w:szCs w:val="20"/>
              </w:rPr>
              <w:t>5785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3EF9AB1" w14:textId="77777777" w:rsidR="00221C1F" w:rsidRDefault="00221C1F" w:rsidP="00221C1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14:paraId="4A0E804C" w14:textId="77777777" w:rsidR="00221C1F" w:rsidRPr="000309F5" w:rsidRDefault="00221C1F" w:rsidP="00221C1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295CB129" w:rsidR="009748D6" w:rsidRPr="00294DF7" w:rsidRDefault="00221C1F" w:rsidP="00221C1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1418" w:type="pct"/>
          </w:tcPr>
          <w:p w14:paraId="2A04E112" w14:textId="77777777" w:rsidR="00632132" w:rsidRPr="000309F5" w:rsidRDefault="00632132" w:rsidP="0063213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83B49E8" w14:textId="77777777" w:rsidR="00632132" w:rsidRDefault="00632132" w:rsidP="0063213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358EFF01" w14:textId="77777777" w:rsidR="00632132" w:rsidRPr="000309F5" w:rsidRDefault="00632132" w:rsidP="0063213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49D9AC45" w:rsidR="009748D6" w:rsidRPr="00CB255A" w:rsidRDefault="00632132" w:rsidP="0063213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C3819"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00D5A87" w14:textId="098F02E0" w:rsidR="00294DF7" w:rsidRDefault="00EA0C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Howard Williams</w:t>
            </w:r>
          </w:p>
          <w:p w14:paraId="2A31F6DD" w14:textId="6856BBBE" w:rsidR="006E51CB" w:rsidRPr="00CB255A" w:rsidRDefault="006E51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</w:t>
            </w:r>
            <w:r w:rsidR="00EA0CFF">
              <w:rPr>
                <w:rFonts w:ascii="Tahoma" w:hAnsi="Tahoma" w:cs="Tahoma"/>
                <w:sz w:val="20"/>
                <w:szCs w:val="20"/>
              </w:rPr>
              <w:t>370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EA0CFF">
              <w:rPr>
                <w:rFonts w:ascii="Tahoma" w:hAnsi="Tahoma" w:cs="Tahoma"/>
                <w:sz w:val="20"/>
                <w:szCs w:val="20"/>
              </w:rPr>
              <w:t>2462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34B11A4D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411F73">
              <w:rPr>
                <w:rFonts w:ascii="Tahoma" w:hAnsi="Tahoma" w:cs="Tahoma"/>
                <w:sz w:val="20"/>
                <w:szCs w:val="20"/>
              </w:rPr>
              <w:t>7</w:t>
            </w:r>
            <w:r w:rsidR="00712CD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569A8286" w:rsidR="009748D6" w:rsidRPr="00596A12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B82EC5">
              <w:rPr>
                <w:rFonts w:ascii="Tahoma" w:hAnsi="Tahoma" w:cs="Tahoma"/>
                <w:sz w:val="20"/>
                <w:szCs w:val="20"/>
              </w:rPr>
              <w:t>149Z</w:t>
            </w:r>
            <w:r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418" w:type="pct"/>
          </w:tcPr>
          <w:p w14:paraId="5A6D5296" w14:textId="77777777" w:rsidR="007A6283" w:rsidRPr="00B82EC5" w:rsidRDefault="007A6283" w:rsidP="007A628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383FBB78" w:rsidR="009748D6" w:rsidRPr="002C13EC" w:rsidRDefault="00B82EC5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Boyce, Johnson/Rob N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D77C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77C2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1585E53" w:rsidR="0001427D" w:rsidRPr="00BD77C2" w:rsidRDefault="001D0B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B08AC" w:rsidRPr="00BD77C2">
              <w:rPr>
                <w:rFonts w:ascii="Tahoma" w:hAnsi="Tahoma" w:cs="Tahoma"/>
                <w:sz w:val="20"/>
                <w:szCs w:val="20"/>
              </w:rPr>
              <w:t xml:space="preserve"> pass</w:t>
            </w:r>
            <w:r>
              <w:rPr>
                <w:rFonts w:ascii="Tahoma" w:hAnsi="Tahoma" w:cs="Tahoma"/>
                <w:sz w:val="20"/>
                <w:szCs w:val="20"/>
              </w:rPr>
              <w:t>es</w:t>
            </w:r>
          </w:p>
          <w:p w14:paraId="3069E9AC" w14:textId="2C7EEBBE" w:rsidR="009748D6" w:rsidRPr="00BD77C2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D77C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D77C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77C2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6D89F203" w:rsidR="009748D6" w:rsidRPr="00BD77C2" w:rsidRDefault="00712C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043C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B82EC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29641690" w:rsidR="009748D6" w:rsidRPr="003B51C5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82EC5">
              <w:rPr>
                <w:rFonts w:ascii="Tahoma" w:hAnsi="Tahoma" w:cs="Tahoma"/>
                <w:sz w:val="20"/>
                <w:szCs w:val="20"/>
              </w:rPr>
              <w:t>0</w:t>
            </w:r>
            <w:r w:rsidR="00B82EC5" w:rsidRPr="00B82EC5">
              <w:rPr>
                <w:rFonts w:ascii="Tahoma" w:hAnsi="Tahoma" w:cs="Tahoma"/>
                <w:sz w:val="20"/>
                <w:szCs w:val="20"/>
              </w:rPr>
              <w:t>8</w:t>
            </w:r>
            <w:r w:rsidR="00596A12" w:rsidRPr="00B82EC5">
              <w:rPr>
                <w:rFonts w:ascii="Tahoma" w:hAnsi="Tahoma" w:cs="Tahoma"/>
                <w:sz w:val="20"/>
                <w:szCs w:val="20"/>
              </w:rPr>
              <w:t>/</w:t>
            </w:r>
            <w:r w:rsidR="00A019A8">
              <w:rPr>
                <w:rFonts w:ascii="Tahoma" w:hAnsi="Tahoma" w:cs="Tahoma"/>
                <w:sz w:val="20"/>
                <w:szCs w:val="20"/>
              </w:rPr>
              <w:t>1</w:t>
            </w:r>
            <w:r w:rsidR="00712CDC">
              <w:rPr>
                <w:rFonts w:ascii="Tahoma" w:hAnsi="Tahoma" w:cs="Tahoma"/>
                <w:sz w:val="20"/>
                <w:szCs w:val="20"/>
              </w:rPr>
              <w:t>5</w:t>
            </w:r>
            <w:r w:rsidR="00596A12" w:rsidRPr="00B82EC5"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712CDC">
              <w:rPr>
                <w:rFonts w:ascii="Tahoma" w:hAnsi="Tahoma" w:cs="Tahoma"/>
                <w:sz w:val="20"/>
                <w:szCs w:val="20"/>
              </w:rPr>
              <w:t>0030</w:t>
            </w:r>
            <w:r w:rsidR="00596A12" w:rsidRPr="00B82EC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E11A6" w:rsidRPr="00B82EC5">
              <w:rPr>
                <w:rFonts w:ascii="Tahoma" w:hAnsi="Tahoma" w:cs="Tahoma"/>
                <w:sz w:val="20"/>
                <w:szCs w:val="20"/>
              </w:rPr>
              <w:t>M</w:t>
            </w:r>
            <w:r w:rsidR="0007784A" w:rsidRPr="00B82EC5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B82EC5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5AA7E16E" w:rsidR="009748D6" w:rsidRPr="000309F5" w:rsidRDefault="00EA0CF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t>Posted to FTP (ftp.wildfire.gov/</w:t>
            </w:r>
            <w:proofErr w:type="spellStart"/>
            <w:r>
              <w:t>incident_specific_data</w:t>
            </w:r>
            <w:proofErr w:type="spellEnd"/>
            <w:r>
              <w:t>/) and NIFS.</w:t>
            </w:r>
          </w:p>
        </w:tc>
      </w:tr>
      <w:tr w:rsidR="009748D6" w:rsidRPr="000309F5" w14:paraId="5E66CA16" w14:textId="77777777" w:rsidTr="00E7294F">
        <w:trPr>
          <w:trHeight w:val="1517"/>
        </w:trPr>
        <w:tc>
          <w:tcPr>
            <w:tcW w:w="2348" w:type="pct"/>
            <w:gridSpan w:val="2"/>
          </w:tcPr>
          <w:p w14:paraId="192A8DA1" w14:textId="39043D80" w:rsidR="009748D6" w:rsidRPr="00634F79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34F79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634F79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634F79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61DA9E7B" w:rsidR="009748D6" w:rsidRPr="003B51C5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34F79">
              <w:rPr>
                <w:rFonts w:ascii="Tahoma" w:hAnsi="Tahoma" w:cs="Tahoma"/>
                <w:sz w:val="20"/>
                <w:szCs w:val="20"/>
              </w:rPr>
              <w:t>0</w:t>
            </w:r>
            <w:r w:rsidR="00634F79" w:rsidRPr="00634F79">
              <w:rPr>
                <w:rFonts w:ascii="Tahoma" w:hAnsi="Tahoma" w:cs="Tahoma"/>
                <w:sz w:val="20"/>
                <w:szCs w:val="20"/>
              </w:rPr>
              <w:t>8</w:t>
            </w:r>
            <w:r w:rsidRPr="00634F79">
              <w:rPr>
                <w:rFonts w:ascii="Tahoma" w:hAnsi="Tahoma" w:cs="Tahoma"/>
                <w:sz w:val="20"/>
                <w:szCs w:val="20"/>
              </w:rPr>
              <w:t>/</w:t>
            </w:r>
            <w:r w:rsidR="00A019A8">
              <w:rPr>
                <w:rFonts w:ascii="Tahoma" w:hAnsi="Tahoma" w:cs="Tahoma"/>
                <w:sz w:val="20"/>
                <w:szCs w:val="20"/>
              </w:rPr>
              <w:t>1</w:t>
            </w:r>
            <w:r w:rsidR="00712CDC">
              <w:rPr>
                <w:rFonts w:ascii="Tahoma" w:hAnsi="Tahoma" w:cs="Tahoma"/>
                <w:sz w:val="20"/>
                <w:szCs w:val="20"/>
              </w:rPr>
              <w:t>5</w:t>
            </w:r>
            <w:r w:rsidRPr="00634F79">
              <w:rPr>
                <w:rFonts w:ascii="Tahoma" w:hAnsi="Tahoma" w:cs="Tahoma"/>
                <w:sz w:val="20"/>
                <w:szCs w:val="20"/>
              </w:rPr>
              <w:t>/</w:t>
            </w:r>
            <w:r w:rsidR="00EF7501">
              <w:rPr>
                <w:rFonts w:ascii="Tahoma" w:hAnsi="Tahoma" w:cs="Tahoma"/>
                <w:sz w:val="20"/>
                <w:szCs w:val="20"/>
              </w:rPr>
              <w:t>2</w:t>
            </w:r>
            <w:r w:rsidR="00712CDC">
              <w:rPr>
                <w:rFonts w:ascii="Tahoma" w:hAnsi="Tahoma" w:cs="Tahoma"/>
                <w:sz w:val="20"/>
                <w:szCs w:val="20"/>
              </w:rPr>
              <w:t>021</w:t>
            </w:r>
            <w:r w:rsidRPr="00634F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2CDC">
              <w:rPr>
                <w:rFonts w:ascii="Tahoma" w:hAnsi="Tahoma" w:cs="Tahoma"/>
                <w:sz w:val="20"/>
                <w:szCs w:val="20"/>
              </w:rPr>
              <w:t>0110</w:t>
            </w:r>
            <w:r w:rsidR="00847479" w:rsidRPr="00634F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E11A6" w:rsidRPr="00634F79">
              <w:rPr>
                <w:rFonts w:ascii="Tahoma" w:hAnsi="Tahoma" w:cs="Tahoma"/>
                <w:sz w:val="20"/>
                <w:szCs w:val="20"/>
              </w:rPr>
              <w:t>M</w:t>
            </w:r>
            <w:r w:rsidR="0007784A" w:rsidRPr="00634F79">
              <w:rPr>
                <w:rFonts w:ascii="Tahoma" w:hAnsi="Tahoma" w:cs="Tahoma"/>
                <w:sz w:val="20"/>
                <w:szCs w:val="20"/>
              </w:rPr>
              <w:t>D</w:t>
            </w:r>
            <w:r w:rsidRPr="00634F79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01DCF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C01DC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1C8BD9" w14:textId="7BAED03F" w:rsidR="0029463F" w:rsidRDefault="00960F12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3FC3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3B08AC" w:rsidRPr="005D3FC3">
              <w:rPr>
                <w:rFonts w:ascii="Tahoma" w:hAnsi="Tahoma" w:cs="Tahoma"/>
                <w:bCs/>
                <w:sz w:val="20"/>
                <w:szCs w:val="20"/>
              </w:rPr>
              <w:t>started from</w:t>
            </w:r>
            <w:r w:rsidR="00B5238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12CDC">
              <w:rPr>
                <w:rFonts w:ascii="Tahoma" w:hAnsi="Tahoma" w:cs="Tahoma"/>
                <w:bCs/>
                <w:sz w:val="20"/>
                <w:szCs w:val="20"/>
              </w:rPr>
              <w:t>the perimeter posted on NIFS</w:t>
            </w:r>
            <w:r w:rsidR="0029463F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C01DCF">
              <w:rPr>
                <w:rFonts w:ascii="Tahoma" w:hAnsi="Tahoma" w:cs="Tahoma"/>
                <w:bCs/>
                <w:sz w:val="20"/>
                <w:szCs w:val="20"/>
              </w:rPr>
              <w:t xml:space="preserve"> That perimeter </w:t>
            </w:r>
            <w:r w:rsidR="00AC26DD">
              <w:rPr>
                <w:rFonts w:ascii="Tahoma" w:hAnsi="Tahoma" w:cs="Tahoma"/>
                <w:bCs/>
                <w:sz w:val="20"/>
                <w:szCs w:val="20"/>
              </w:rPr>
              <w:t>showed 31,5</w:t>
            </w:r>
            <w:r w:rsidR="00F7619E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 w:rsidR="00712CDC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C01DCF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221C1F">
              <w:rPr>
                <w:rFonts w:ascii="Tahoma" w:hAnsi="Tahoma" w:cs="Tahoma"/>
                <w:bCs/>
                <w:sz w:val="20"/>
                <w:szCs w:val="20"/>
              </w:rPr>
              <w:t xml:space="preserve">.  There </w:t>
            </w:r>
            <w:r w:rsidR="00F7619E">
              <w:rPr>
                <w:rFonts w:ascii="Tahoma" w:hAnsi="Tahoma" w:cs="Tahoma"/>
                <w:bCs/>
                <w:sz w:val="20"/>
                <w:szCs w:val="20"/>
              </w:rPr>
              <w:t xml:space="preserve">was </w:t>
            </w:r>
            <w:r w:rsidR="00473F62">
              <w:rPr>
                <w:rFonts w:ascii="Tahoma" w:hAnsi="Tahoma" w:cs="Tahoma"/>
                <w:bCs/>
                <w:sz w:val="20"/>
                <w:szCs w:val="20"/>
              </w:rPr>
              <w:t>no intense heat</w:t>
            </w:r>
            <w:r w:rsidR="00221C1F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6A01E0">
              <w:rPr>
                <w:rFonts w:ascii="Tahoma" w:hAnsi="Tahoma" w:cs="Tahoma"/>
                <w:bCs/>
                <w:sz w:val="20"/>
                <w:szCs w:val="20"/>
              </w:rPr>
              <w:t>There were large areas in the interior that had no heat sources detected</w:t>
            </w:r>
            <w:r w:rsidR="00473F62">
              <w:rPr>
                <w:rFonts w:ascii="Tahoma" w:hAnsi="Tahoma" w:cs="Tahoma"/>
                <w:bCs/>
                <w:sz w:val="20"/>
                <w:szCs w:val="20"/>
              </w:rPr>
              <w:t xml:space="preserve"> and the entire east side of the fire showed no heat</w:t>
            </w:r>
            <w:r w:rsidR="006A01E0">
              <w:rPr>
                <w:rFonts w:ascii="Tahoma" w:hAnsi="Tahoma" w:cs="Tahoma"/>
                <w:bCs/>
                <w:sz w:val="20"/>
                <w:szCs w:val="20"/>
              </w:rPr>
              <w:t>.  The areas of scattered heat were smaller and most of the heat is isolated although some occurred near the perimeter.</w:t>
            </w:r>
            <w:r w:rsidR="00EF7501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712CDC">
              <w:rPr>
                <w:rFonts w:ascii="Tahoma" w:hAnsi="Tahoma" w:cs="Tahoma"/>
                <w:bCs/>
                <w:sz w:val="20"/>
                <w:szCs w:val="20"/>
              </w:rPr>
              <w:t>Scattered heat still occurs in the same areas as previous nights on the south and a small area on the northeast edge but these areas are diminishing to isolated heat.</w:t>
            </w:r>
          </w:p>
          <w:p w14:paraId="410330BA" w14:textId="77777777" w:rsidR="005B4BCC" w:rsidRDefault="005B4BCC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D31213B" w14:textId="4B45F29C" w:rsidR="00CF40DE" w:rsidRDefault="00CF40DE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F40DE">
              <w:rPr>
                <w:rFonts w:ascii="Tahoma" w:hAnsi="Tahoma" w:cs="Tahoma"/>
                <w:bCs/>
                <w:sz w:val="20"/>
                <w:szCs w:val="20"/>
              </w:rPr>
              <w:t>{</w:t>
            </w:r>
            <w:r w:rsidR="00EA0CFF" w:rsidRPr="00EA0CFF">
              <w:rPr>
                <w:rFonts w:ascii="Tahoma" w:hAnsi="Tahoma" w:cs="Tahoma"/>
                <w:bCs/>
                <w:sz w:val="20"/>
                <w:szCs w:val="20"/>
              </w:rPr>
              <w:t>B22FA5A2-4862-4D80-AAFC-2539BA7B7AAE</w:t>
            </w:r>
            <w:r w:rsidRPr="00CF40DE">
              <w:rPr>
                <w:rFonts w:ascii="Tahoma" w:hAnsi="Tahoma" w:cs="Tahoma"/>
                <w:bCs/>
                <w:sz w:val="20"/>
                <w:szCs w:val="20"/>
              </w:rPr>
              <w:t>}</w:t>
            </w:r>
          </w:p>
          <w:p w14:paraId="4BA8F9FB" w14:textId="2C8AFADC" w:rsidR="00372F0D" w:rsidRDefault="00372F0D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5D67F6A2" w:rsidR="00075A26" w:rsidRPr="00392D8A" w:rsidRDefault="00075A26" w:rsidP="00E729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96F48" w14:textId="77777777" w:rsidR="006978C7" w:rsidRDefault="006978C7">
      <w:r>
        <w:separator/>
      </w:r>
    </w:p>
  </w:endnote>
  <w:endnote w:type="continuationSeparator" w:id="0">
    <w:p w14:paraId="4CC2BD71" w14:textId="77777777" w:rsidR="006978C7" w:rsidRDefault="0069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72077" w14:textId="77777777" w:rsidR="006978C7" w:rsidRDefault="006978C7">
      <w:r>
        <w:separator/>
      </w:r>
    </w:p>
  </w:footnote>
  <w:footnote w:type="continuationSeparator" w:id="0">
    <w:p w14:paraId="385027B1" w14:textId="77777777" w:rsidR="006978C7" w:rsidRDefault="0069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61788"/>
    <w:rsid w:val="00075A26"/>
    <w:rsid w:val="0007784A"/>
    <w:rsid w:val="000804B3"/>
    <w:rsid w:val="000B1FD9"/>
    <w:rsid w:val="000D263B"/>
    <w:rsid w:val="000E2254"/>
    <w:rsid w:val="000E306E"/>
    <w:rsid w:val="000F3138"/>
    <w:rsid w:val="000F3998"/>
    <w:rsid w:val="000F5385"/>
    <w:rsid w:val="000F79D5"/>
    <w:rsid w:val="00105747"/>
    <w:rsid w:val="00110825"/>
    <w:rsid w:val="00114A72"/>
    <w:rsid w:val="0011642E"/>
    <w:rsid w:val="00125418"/>
    <w:rsid w:val="00125D11"/>
    <w:rsid w:val="00126E5D"/>
    <w:rsid w:val="00133DB7"/>
    <w:rsid w:val="00134B72"/>
    <w:rsid w:val="0014039A"/>
    <w:rsid w:val="00165A61"/>
    <w:rsid w:val="00170F25"/>
    <w:rsid w:val="001770CF"/>
    <w:rsid w:val="00181A56"/>
    <w:rsid w:val="00196AB2"/>
    <w:rsid w:val="001A24AC"/>
    <w:rsid w:val="001A2B0A"/>
    <w:rsid w:val="001C6D2B"/>
    <w:rsid w:val="001D0B29"/>
    <w:rsid w:val="001D1AFD"/>
    <w:rsid w:val="001D36CC"/>
    <w:rsid w:val="001F47B5"/>
    <w:rsid w:val="00204161"/>
    <w:rsid w:val="002053C7"/>
    <w:rsid w:val="00214A05"/>
    <w:rsid w:val="0022172E"/>
    <w:rsid w:val="00221C1F"/>
    <w:rsid w:val="002343C2"/>
    <w:rsid w:val="00235C41"/>
    <w:rsid w:val="00237B87"/>
    <w:rsid w:val="00250DA0"/>
    <w:rsid w:val="00262E34"/>
    <w:rsid w:val="00262FCA"/>
    <w:rsid w:val="00270C82"/>
    <w:rsid w:val="00283EDC"/>
    <w:rsid w:val="0029463F"/>
    <w:rsid w:val="00294DF7"/>
    <w:rsid w:val="00295805"/>
    <w:rsid w:val="002C13EC"/>
    <w:rsid w:val="002C306E"/>
    <w:rsid w:val="002C76DB"/>
    <w:rsid w:val="002C7841"/>
    <w:rsid w:val="002E3757"/>
    <w:rsid w:val="002E49B7"/>
    <w:rsid w:val="002F47ED"/>
    <w:rsid w:val="003028BA"/>
    <w:rsid w:val="00320B15"/>
    <w:rsid w:val="00321B37"/>
    <w:rsid w:val="0034474C"/>
    <w:rsid w:val="00354E4A"/>
    <w:rsid w:val="00372F0D"/>
    <w:rsid w:val="00392D8A"/>
    <w:rsid w:val="003A2F75"/>
    <w:rsid w:val="003B08AC"/>
    <w:rsid w:val="003B51C5"/>
    <w:rsid w:val="003B530D"/>
    <w:rsid w:val="003C0CEE"/>
    <w:rsid w:val="003D1642"/>
    <w:rsid w:val="003E1053"/>
    <w:rsid w:val="003F20F3"/>
    <w:rsid w:val="004018B7"/>
    <w:rsid w:val="00404FE0"/>
    <w:rsid w:val="00411F73"/>
    <w:rsid w:val="00415F4E"/>
    <w:rsid w:val="004220F0"/>
    <w:rsid w:val="004248CE"/>
    <w:rsid w:val="004271B9"/>
    <w:rsid w:val="00427D53"/>
    <w:rsid w:val="00440346"/>
    <w:rsid w:val="00446C54"/>
    <w:rsid w:val="0044748E"/>
    <w:rsid w:val="00460AD1"/>
    <w:rsid w:val="00473F62"/>
    <w:rsid w:val="00477F7A"/>
    <w:rsid w:val="00482D37"/>
    <w:rsid w:val="00483772"/>
    <w:rsid w:val="00484F9D"/>
    <w:rsid w:val="0048511C"/>
    <w:rsid w:val="0049361A"/>
    <w:rsid w:val="004B0C59"/>
    <w:rsid w:val="004B3014"/>
    <w:rsid w:val="004B75DD"/>
    <w:rsid w:val="004C0E9F"/>
    <w:rsid w:val="004C1478"/>
    <w:rsid w:val="004C241A"/>
    <w:rsid w:val="004E1C67"/>
    <w:rsid w:val="00500540"/>
    <w:rsid w:val="0051414D"/>
    <w:rsid w:val="005730A9"/>
    <w:rsid w:val="0057402A"/>
    <w:rsid w:val="005844DD"/>
    <w:rsid w:val="005961AE"/>
    <w:rsid w:val="00596A12"/>
    <w:rsid w:val="005B320F"/>
    <w:rsid w:val="005B4BCC"/>
    <w:rsid w:val="005C0FAF"/>
    <w:rsid w:val="005C4C63"/>
    <w:rsid w:val="005D3FC3"/>
    <w:rsid w:val="005E7DAB"/>
    <w:rsid w:val="00632132"/>
    <w:rsid w:val="00634F79"/>
    <w:rsid w:val="0063737D"/>
    <w:rsid w:val="006373F6"/>
    <w:rsid w:val="006446A6"/>
    <w:rsid w:val="00650FBF"/>
    <w:rsid w:val="00654347"/>
    <w:rsid w:val="00665DD5"/>
    <w:rsid w:val="00683F8F"/>
    <w:rsid w:val="006848AB"/>
    <w:rsid w:val="00687C79"/>
    <w:rsid w:val="006978C7"/>
    <w:rsid w:val="006A01E0"/>
    <w:rsid w:val="006A13A7"/>
    <w:rsid w:val="006A4781"/>
    <w:rsid w:val="006A6F20"/>
    <w:rsid w:val="006C00E5"/>
    <w:rsid w:val="006C38BB"/>
    <w:rsid w:val="006D53AE"/>
    <w:rsid w:val="006E51CB"/>
    <w:rsid w:val="006E6940"/>
    <w:rsid w:val="006F6036"/>
    <w:rsid w:val="007010B3"/>
    <w:rsid w:val="00712CDC"/>
    <w:rsid w:val="00720214"/>
    <w:rsid w:val="0074093F"/>
    <w:rsid w:val="00763FA9"/>
    <w:rsid w:val="007829AA"/>
    <w:rsid w:val="007907B9"/>
    <w:rsid w:val="007924FE"/>
    <w:rsid w:val="007A5B38"/>
    <w:rsid w:val="007A5DD1"/>
    <w:rsid w:val="007A6283"/>
    <w:rsid w:val="007B2F7F"/>
    <w:rsid w:val="007B6C16"/>
    <w:rsid w:val="007C1560"/>
    <w:rsid w:val="007D3BBA"/>
    <w:rsid w:val="007E65C0"/>
    <w:rsid w:val="007F7F78"/>
    <w:rsid w:val="00806548"/>
    <w:rsid w:val="00811D59"/>
    <w:rsid w:val="00813148"/>
    <w:rsid w:val="0082496A"/>
    <w:rsid w:val="00830D9B"/>
    <w:rsid w:val="0084479D"/>
    <w:rsid w:val="00847479"/>
    <w:rsid w:val="008630A8"/>
    <w:rsid w:val="008772F8"/>
    <w:rsid w:val="008774CA"/>
    <w:rsid w:val="008905E1"/>
    <w:rsid w:val="008A1E42"/>
    <w:rsid w:val="008D2929"/>
    <w:rsid w:val="008D64A5"/>
    <w:rsid w:val="008D7C28"/>
    <w:rsid w:val="00910103"/>
    <w:rsid w:val="00935C5E"/>
    <w:rsid w:val="0096033F"/>
    <w:rsid w:val="00960F12"/>
    <w:rsid w:val="00961133"/>
    <w:rsid w:val="00965366"/>
    <w:rsid w:val="009748D6"/>
    <w:rsid w:val="00976989"/>
    <w:rsid w:val="00981E04"/>
    <w:rsid w:val="0098555F"/>
    <w:rsid w:val="00991EB7"/>
    <w:rsid w:val="009B043C"/>
    <w:rsid w:val="009B288B"/>
    <w:rsid w:val="009B5A4A"/>
    <w:rsid w:val="009C1368"/>
    <w:rsid w:val="009C2908"/>
    <w:rsid w:val="009D0CAB"/>
    <w:rsid w:val="009D700F"/>
    <w:rsid w:val="009E086B"/>
    <w:rsid w:val="009E2152"/>
    <w:rsid w:val="009F02BC"/>
    <w:rsid w:val="009F39BC"/>
    <w:rsid w:val="00A019A8"/>
    <w:rsid w:val="00A0783F"/>
    <w:rsid w:val="00A15127"/>
    <w:rsid w:val="00A2031B"/>
    <w:rsid w:val="00A3117A"/>
    <w:rsid w:val="00A4144B"/>
    <w:rsid w:val="00A56502"/>
    <w:rsid w:val="00A57079"/>
    <w:rsid w:val="00A63B26"/>
    <w:rsid w:val="00A67AF0"/>
    <w:rsid w:val="00A83AFA"/>
    <w:rsid w:val="00A920DD"/>
    <w:rsid w:val="00AA363B"/>
    <w:rsid w:val="00AA63AB"/>
    <w:rsid w:val="00AB007B"/>
    <w:rsid w:val="00AB2084"/>
    <w:rsid w:val="00AB6DFC"/>
    <w:rsid w:val="00AC26DD"/>
    <w:rsid w:val="00B030D2"/>
    <w:rsid w:val="00B2214C"/>
    <w:rsid w:val="00B25B89"/>
    <w:rsid w:val="00B428DD"/>
    <w:rsid w:val="00B52382"/>
    <w:rsid w:val="00B64F4B"/>
    <w:rsid w:val="00B770B9"/>
    <w:rsid w:val="00B82EC5"/>
    <w:rsid w:val="00B87BF0"/>
    <w:rsid w:val="00B95784"/>
    <w:rsid w:val="00BA35D4"/>
    <w:rsid w:val="00BC249D"/>
    <w:rsid w:val="00BD0A6F"/>
    <w:rsid w:val="00BD0BE3"/>
    <w:rsid w:val="00BD42B4"/>
    <w:rsid w:val="00BD6EAC"/>
    <w:rsid w:val="00BD77C2"/>
    <w:rsid w:val="00BE11A6"/>
    <w:rsid w:val="00BF1F34"/>
    <w:rsid w:val="00C01DCF"/>
    <w:rsid w:val="00C1066D"/>
    <w:rsid w:val="00C1446C"/>
    <w:rsid w:val="00C14C67"/>
    <w:rsid w:val="00C32057"/>
    <w:rsid w:val="00C45701"/>
    <w:rsid w:val="00C503E4"/>
    <w:rsid w:val="00C6062E"/>
    <w:rsid w:val="00C61171"/>
    <w:rsid w:val="00C64D24"/>
    <w:rsid w:val="00C67270"/>
    <w:rsid w:val="00C7762A"/>
    <w:rsid w:val="00C843D1"/>
    <w:rsid w:val="00C91D83"/>
    <w:rsid w:val="00C963B5"/>
    <w:rsid w:val="00CA02C8"/>
    <w:rsid w:val="00CB255A"/>
    <w:rsid w:val="00CC4FC6"/>
    <w:rsid w:val="00CD1607"/>
    <w:rsid w:val="00CE1791"/>
    <w:rsid w:val="00CE7116"/>
    <w:rsid w:val="00CF40DE"/>
    <w:rsid w:val="00CF4122"/>
    <w:rsid w:val="00D07500"/>
    <w:rsid w:val="00D15726"/>
    <w:rsid w:val="00D241CA"/>
    <w:rsid w:val="00D26782"/>
    <w:rsid w:val="00D32068"/>
    <w:rsid w:val="00D33D14"/>
    <w:rsid w:val="00D913E9"/>
    <w:rsid w:val="00DA11C9"/>
    <w:rsid w:val="00DC6D9B"/>
    <w:rsid w:val="00DD509E"/>
    <w:rsid w:val="00DD56A9"/>
    <w:rsid w:val="00DD61B3"/>
    <w:rsid w:val="00DF3493"/>
    <w:rsid w:val="00E028F9"/>
    <w:rsid w:val="00E04249"/>
    <w:rsid w:val="00E12D82"/>
    <w:rsid w:val="00E17E36"/>
    <w:rsid w:val="00E35C2C"/>
    <w:rsid w:val="00E3601F"/>
    <w:rsid w:val="00E43276"/>
    <w:rsid w:val="00E52C70"/>
    <w:rsid w:val="00E7294F"/>
    <w:rsid w:val="00E741EC"/>
    <w:rsid w:val="00E852B3"/>
    <w:rsid w:val="00E86341"/>
    <w:rsid w:val="00EA0CFF"/>
    <w:rsid w:val="00EB49DF"/>
    <w:rsid w:val="00EB57EB"/>
    <w:rsid w:val="00EC1602"/>
    <w:rsid w:val="00EC75EC"/>
    <w:rsid w:val="00EE1EBD"/>
    <w:rsid w:val="00EE7520"/>
    <w:rsid w:val="00EF32FC"/>
    <w:rsid w:val="00EF7501"/>
    <w:rsid w:val="00EF76FD"/>
    <w:rsid w:val="00F02560"/>
    <w:rsid w:val="00F10B90"/>
    <w:rsid w:val="00F3089C"/>
    <w:rsid w:val="00F35BF7"/>
    <w:rsid w:val="00F600F6"/>
    <w:rsid w:val="00F7619E"/>
    <w:rsid w:val="00F90B4E"/>
    <w:rsid w:val="00FB3C4A"/>
    <w:rsid w:val="00FB5AFD"/>
    <w:rsid w:val="00FB5CD1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601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Yorgason, Nathan -FS</cp:lastModifiedBy>
  <cp:revision>12</cp:revision>
  <cp:lastPrinted>2004-03-23T21:00:00Z</cp:lastPrinted>
  <dcterms:created xsi:type="dcterms:W3CDTF">2021-08-09T05:49:00Z</dcterms:created>
  <dcterms:modified xsi:type="dcterms:W3CDTF">2021-08-15T06:55:00Z</dcterms:modified>
</cp:coreProperties>
</file>