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1129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2515"/>
        <w:gridCol w:w="2640"/>
        <w:gridCol w:w="2940"/>
        <w:gridCol w:w="3204"/>
      </w:tblGrid>
      <w:tr w:rsidR="009748D6" w:rsidRPr="000309F5" w14:paraId="57E7C05C" w14:textId="77777777" w:rsidTr="45412FFC">
        <w:trPr>
          <w:trHeight w:val="1059"/>
        </w:trPr>
        <w:tc>
          <w:tcPr>
            <w:tcW w:w="2515" w:type="dxa"/>
          </w:tcPr>
          <w:p w14:paraId="581330B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3531BF24">
              <w:rPr>
                <w:rFonts w:ascii="Tahoma" w:hAnsi="Tahoma" w:cs="Tahoma"/>
                <w:b/>
                <w:bCs/>
                <w:sz w:val="20"/>
                <w:szCs w:val="20"/>
              </w:rPr>
              <w:t>Incident Name:</w:t>
            </w:r>
          </w:p>
          <w:p w14:paraId="25B60510" w14:textId="5363DB0A" w:rsidR="68D48C33" w:rsidRDefault="68D48C33" w:rsidP="3531BF24">
            <w:pPr>
              <w:spacing w:line="360" w:lineRule="auto"/>
              <w:rPr>
                <w:rFonts w:ascii="Tahoma" w:hAnsi="Tahoma" w:cs="Tahoma"/>
              </w:rPr>
            </w:pPr>
            <w:r w:rsidRPr="3531BF24">
              <w:rPr>
                <w:rFonts w:ascii="Tahoma" w:hAnsi="Tahoma" w:cs="Tahoma"/>
                <w:sz w:val="20"/>
                <w:szCs w:val="20"/>
              </w:rPr>
              <w:t>Storm Theatre Complex</w:t>
            </w:r>
          </w:p>
          <w:p w14:paraId="764530BC" w14:textId="77777777" w:rsidR="00BC413C" w:rsidRDefault="00BC413C" w:rsidP="00CE6C1B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40E297A0">
              <w:rPr>
                <w:rFonts w:ascii="Tahoma" w:hAnsi="Tahoma" w:cs="Tahoma"/>
                <w:b/>
                <w:bCs/>
                <w:sz w:val="20"/>
                <w:szCs w:val="20"/>
              </w:rPr>
              <w:t>Incident ID:</w:t>
            </w:r>
          </w:p>
          <w:p w14:paraId="0980D37E" w14:textId="3955E502" w:rsidR="00D74A5F" w:rsidRPr="00D74A5F" w:rsidRDefault="31C0A8A6" w:rsidP="40E297A0">
            <w:pPr>
              <w:spacing w:line="360" w:lineRule="auto"/>
              <w:rPr>
                <w:rFonts w:ascii="Tahoma" w:hAnsi="Tahoma" w:cs="Tahoma"/>
              </w:rPr>
            </w:pPr>
            <w:r w:rsidRPr="3531BF24">
              <w:rPr>
                <w:rFonts w:ascii="Tahoma" w:hAnsi="Tahoma" w:cs="Tahoma"/>
                <w:sz w:val="20"/>
                <w:szCs w:val="20"/>
              </w:rPr>
              <w:t>ID-</w:t>
            </w:r>
            <w:r w:rsidR="7F780C61" w:rsidRPr="3531BF24">
              <w:rPr>
                <w:rFonts w:ascii="Tahoma" w:hAnsi="Tahoma" w:cs="Tahoma"/>
                <w:sz w:val="20"/>
                <w:szCs w:val="20"/>
              </w:rPr>
              <w:t>NCF-000742</w:t>
            </w:r>
          </w:p>
        </w:tc>
        <w:tc>
          <w:tcPr>
            <w:tcW w:w="2640" w:type="dxa"/>
          </w:tcPr>
          <w:p w14:paraId="294F4E05" w14:textId="77777777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45412FFC">
              <w:rPr>
                <w:rFonts w:ascii="Tahoma" w:hAnsi="Tahoma" w:cs="Tahoma"/>
                <w:b/>
                <w:bCs/>
                <w:sz w:val="20"/>
                <w:szCs w:val="20"/>
              </w:rPr>
              <w:t>IR Interpreter(s):</w:t>
            </w:r>
          </w:p>
          <w:p w14:paraId="33D0C37A" w14:textId="41EFAD21" w:rsidR="3DADF5D6" w:rsidRDefault="00E5736F" w:rsidP="45412FFC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K. Hanks</w:t>
            </w:r>
          </w:p>
          <w:p w14:paraId="1B8A34EF" w14:textId="0460E328" w:rsidR="002C306E" w:rsidRPr="00D803AA" w:rsidRDefault="00BC413C" w:rsidP="301CFFFA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301CFFFA">
              <w:rPr>
                <w:rFonts w:ascii="Tahoma" w:hAnsi="Tahoma" w:cs="Tahoma"/>
                <w:b/>
                <w:bCs/>
                <w:sz w:val="20"/>
                <w:szCs w:val="20"/>
              </w:rPr>
              <w:t>Interpreter Email:</w:t>
            </w:r>
          </w:p>
          <w:p w14:paraId="124AD9B5" w14:textId="75F4917D" w:rsidR="002C306E" w:rsidRPr="004378AA" w:rsidRDefault="008E29BE" w:rsidP="56D352DE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Infrared3</w:t>
            </w:r>
            <w:r w:rsidR="2D6603EB" w:rsidRPr="45412FFC">
              <w:rPr>
                <w:rFonts w:ascii="Tahoma" w:hAnsi="Tahoma" w:cs="Tahoma"/>
                <w:sz w:val="18"/>
                <w:szCs w:val="18"/>
              </w:rPr>
              <w:t>@owyheeair.com</w:t>
            </w:r>
          </w:p>
        </w:tc>
        <w:tc>
          <w:tcPr>
            <w:tcW w:w="2940" w:type="dxa"/>
          </w:tcPr>
          <w:p w14:paraId="442CD08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3531BF24">
              <w:rPr>
                <w:rFonts w:ascii="Tahoma" w:hAnsi="Tahoma" w:cs="Tahoma"/>
                <w:b/>
                <w:bCs/>
                <w:sz w:val="20"/>
                <w:szCs w:val="20"/>
              </w:rPr>
              <w:t>Local Dispatch Phone:</w:t>
            </w:r>
          </w:p>
          <w:p w14:paraId="19AFA7FC" w14:textId="121AE7B9" w:rsidR="4C75A972" w:rsidRDefault="4C75A972" w:rsidP="3531BF24">
            <w:pPr>
              <w:spacing w:line="360" w:lineRule="auto"/>
              <w:rPr>
                <w:rFonts w:ascii="Tahoma" w:hAnsi="Tahoma" w:cs="Tahoma"/>
              </w:rPr>
            </w:pPr>
            <w:r w:rsidRPr="3531BF24">
              <w:rPr>
                <w:rFonts w:ascii="Tahoma" w:hAnsi="Tahoma" w:cs="Tahoma"/>
                <w:sz w:val="20"/>
                <w:szCs w:val="20"/>
              </w:rPr>
              <w:t>Grangeville Dispatch</w:t>
            </w:r>
          </w:p>
          <w:p w14:paraId="1CEFF8D1" w14:textId="27426C81" w:rsidR="002C306E" w:rsidRPr="00CB255A" w:rsidRDefault="6D7BA11A" w:rsidP="40E297A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3531BF24">
              <w:rPr>
                <w:rFonts w:ascii="Tahoma" w:hAnsi="Tahoma" w:cs="Tahoma"/>
                <w:sz w:val="20"/>
                <w:szCs w:val="20"/>
              </w:rPr>
              <w:t>(208-</w:t>
            </w:r>
            <w:r w:rsidR="10FCF2E6" w:rsidRPr="3531BF24">
              <w:rPr>
                <w:rFonts w:ascii="Tahoma" w:hAnsi="Tahoma" w:cs="Tahoma"/>
                <w:sz w:val="20"/>
                <w:szCs w:val="20"/>
              </w:rPr>
              <w:t>983-6804</w:t>
            </w:r>
            <w:r w:rsidRPr="3531BF2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3204" w:type="dxa"/>
          </w:tcPr>
          <w:p w14:paraId="473D85DE" w14:textId="77777777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60E091B9">
              <w:rPr>
                <w:rFonts w:ascii="Tahoma" w:hAnsi="Tahoma" w:cs="Tahoma"/>
                <w:b/>
                <w:bCs/>
                <w:sz w:val="20"/>
                <w:szCs w:val="20"/>
              </w:rPr>
              <w:t>Interpreted Size:</w:t>
            </w:r>
          </w:p>
          <w:p w14:paraId="6DF2F775" w14:textId="7C73A21C" w:rsidR="00A9399D" w:rsidRDefault="00CC04BD" w:rsidP="02E2503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2520</w:t>
            </w:r>
            <w:r w:rsidR="4E74E4CD" w:rsidRPr="6D3E930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75C0D2B6" w:rsidRPr="6D3E9300">
              <w:rPr>
                <w:rFonts w:ascii="Tahoma" w:hAnsi="Tahoma" w:cs="Tahoma"/>
                <w:sz w:val="20"/>
                <w:szCs w:val="20"/>
              </w:rPr>
              <w:t>acres</w:t>
            </w:r>
          </w:p>
          <w:p w14:paraId="29B679E8" w14:textId="77777777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5DAB6C7B" w14:textId="1B802801" w:rsidR="003B08AC" w:rsidRPr="00482D37" w:rsidRDefault="00CC04BD" w:rsidP="56D352D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430 </w:t>
            </w:r>
            <w:r w:rsidR="594B50B0" w:rsidRPr="45412FFC">
              <w:rPr>
                <w:rFonts w:ascii="Tahoma" w:hAnsi="Tahoma" w:cs="Tahoma"/>
                <w:sz w:val="20"/>
                <w:szCs w:val="20"/>
              </w:rPr>
              <w:t>acre</w:t>
            </w:r>
            <w:r w:rsidR="69D2991A" w:rsidRPr="45412FFC">
              <w:rPr>
                <w:rFonts w:ascii="Tahoma" w:hAnsi="Tahoma" w:cs="Tahoma"/>
                <w:sz w:val="20"/>
                <w:szCs w:val="20"/>
              </w:rPr>
              <w:t>s</w:t>
            </w:r>
            <w:r w:rsidR="4A2932DA" w:rsidRPr="45412FFC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9748D6" w:rsidRPr="000309F5" w14:paraId="0207EBCF" w14:textId="77777777" w:rsidTr="45412FFC">
        <w:trPr>
          <w:trHeight w:val="1059"/>
        </w:trPr>
        <w:tc>
          <w:tcPr>
            <w:tcW w:w="2515" w:type="dxa"/>
          </w:tcPr>
          <w:p w14:paraId="7131182F" w14:textId="2436B69F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61736D40">
              <w:rPr>
                <w:rFonts w:ascii="Tahoma" w:hAnsi="Tahoma" w:cs="Tahoma"/>
                <w:b/>
                <w:bCs/>
                <w:sz w:val="20"/>
                <w:szCs w:val="20"/>
              </w:rPr>
              <w:t>Flight Time:</w:t>
            </w:r>
          </w:p>
          <w:p w14:paraId="6208C1EF" w14:textId="0504D54E" w:rsidR="003C33F6" w:rsidRPr="009A7A9F" w:rsidRDefault="003C33F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2140 PDT</w:t>
            </w:r>
          </w:p>
          <w:p w14:paraId="49CAFC84" w14:textId="77777777" w:rsidR="00BD0A6F" w:rsidRPr="009A7A9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A7A9F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9A7A9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6637CFA0" w14:textId="77777777" w:rsidR="009748D6" w:rsidRDefault="7174FA4F" w:rsidP="00D803A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45412FFC">
              <w:rPr>
                <w:rFonts w:ascii="Tahoma" w:hAnsi="Tahoma" w:cs="Tahoma"/>
                <w:sz w:val="20"/>
                <w:szCs w:val="20"/>
              </w:rPr>
              <w:t>0</w:t>
            </w:r>
            <w:r w:rsidR="007202B4">
              <w:rPr>
                <w:rFonts w:ascii="Tahoma" w:hAnsi="Tahoma" w:cs="Tahoma"/>
                <w:sz w:val="20"/>
                <w:szCs w:val="20"/>
              </w:rPr>
              <w:t>8</w:t>
            </w:r>
            <w:r w:rsidRPr="45412FFC">
              <w:rPr>
                <w:rFonts w:ascii="Tahoma" w:hAnsi="Tahoma" w:cs="Tahoma"/>
                <w:sz w:val="20"/>
                <w:szCs w:val="20"/>
              </w:rPr>
              <w:t>/</w:t>
            </w:r>
            <w:r w:rsidR="007202B4">
              <w:rPr>
                <w:rFonts w:ascii="Tahoma" w:hAnsi="Tahoma" w:cs="Tahoma"/>
                <w:sz w:val="20"/>
                <w:szCs w:val="20"/>
              </w:rPr>
              <w:t>03</w:t>
            </w:r>
            <w:r w:rsidRPr="45412FFC">
              <w:rPr>
                <w:rFonts w:ascii="Tahoma" w:hAnsi="Tahoma" w:cs="Tahoma"/>
                <w:sz w:val="20"/>
                <w:szCs w:val="20"/>
              </w:rPr>
              <w:t>/2021</w:t>
            </w:r>
          </w:p>
          <w:p w14:paraId="6A05A809" w14:textId="0D2A20BD" w:rsidR="00CC04BD" w:rsidRPr="00CB255A" w:rsidRDefault="00CC04BD" w:rsidP="00D803A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40" w:type="dxa"/>
          </w:tcPr>
          <w:p w14:paraId="796E8094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5A991472" w14:textId="77777777" w:rsidR="00BC413C" w:rsidRPr="00D74A5F" w:rsidRDefault="00D74A5F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Nampa, ID</w:t>
            </w:r>
          </w:p>
          <w:p w14:paraId="5BBF1F5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607FA347" w14:textId="77777777" w:rsidR="009748D6" w:rsidRPr="00CB255A" w:rsidRDefault="00D74A5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(208-850-4514)</w:t>
            </w:r>
          </w:p>
        </w:tc>
        <w:tc>
          <w:tcPr>
            <w:tcW w:w="2940" w:type="dxa"/>
          </w:tcPr>
          <w:p w14:paraId="7DC97385" w14:textId="77777777" w:rsidR="009748D6" w:rsidRPr="000309F5" w:rsidRDefault="005B320F" w:rsidP="64E54D62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3531BF24">
              <w:rPr>
                <w:rFonts w:ascii="Tahoma" w:hAnsi="Tahoma" w:cs="Tahoma"/>
                <w:b/>
                <w:bCs/>
                <w:sz w:val="20"/>
                <w:szCs w:val="20"/>
              </w:rPr>
              <w:t>GACC IR Liaison</w:t>
            </w:r>
            <w:r w:rsidR="009748D6" w:rsidRPr="3531BF24">
              <w:rPr>
                <w:rFonts w:ascii="Tahoma" w:hAnsi="Tahoma" w:cs="Tahoma"/>
                <w:b/>
                <w:bCs/>
                <w:sz w:val="20"/>
                <w:szCs w:val="20"/>
              </w:rPr>
              <w:t>:</w:t>
            </w:r>
          </w:p>
          <w:p w14:paraId="4242B783" w14:textId="19711140" w:rsidR="2A09C77B" w:rsidRDefault="2A09C77B" w:rsidP="3531BF24">
            <w:pPr>
              <w:spacing w:line="360" w:lineRule="auto"/>
              <w:rPr>
                <w:rFonts w:ascii="Tahoma" w:hAnsi="Tahoma" w:cs="Tahoma"/>
              </w:rPr>
            </w:pPr>
            <w:r w:rsidRPr="3531BF24">
              <w:rPr>
                <w:rFonts w:ascii="Tahoma" w:hAnsi="Tahoma" w:cs="Tahoma"/>
                <w:sz w:val="20"/>
                <w:szCs w:val="20"/>
              </w:rPr>
              <w:t>NR: Tim Stauffer</w:t>
            </w:r>
          </w:p>
          <w:p w14:paraId="06A0D5C2" w14:textId="77777777" w:rsidR="009748D6" w:rsidRPr="000309F5" w:rsidRDefault="005B320F" w:rsidP="64E54D62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64E54D62">
              <w:rPr>
                <w:rFonts w:ascii="Tahoma" w:hAnsi="Tahoma" w:cs="Tahoma"/>
                <w:b/>
                <w:bCs/>
                <w:sz w:val="20"/>
                <w:szCs w:val="20"/>
              </w:rPr>
              <w:t>GACC IR Liaison</w:t>
            </w:r>
            <w:r w:rsidR="00BD0A6F" w:rsidRPr="64E54D62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Phone:</w:t>
            </w:r>
          </w:p>
          <w:p w14:paraId="251675A6" w14:textId="11E1A2AA" w:rsidR="009748D6" w:rsidRPr="002C13EC" w:rsidRDefault="53F95D18" w:rsidP="64E54D6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3531BF24">
              <w:rPr>
                <w:rFonts w:ascii="Tahoma" w:hAnsi="Tahoma" w:cs="Tahoma"/>
                <w:sz w:val="20"/>
                <w:szCs w:val="20"/>
              </w:rPr>
              <w:t>4</w:t>
            </w:r>
            <w:r w:rsidR="017059B2" w:rsidRPr="3531BF24">
              <w:rPr>
                <w:rFonts w:ascii="Tahoma" w:hAnsi="Tahoma" w:cs="Tahoma"/>
                <w:sz w:val="20"/>
                <w:szCs w:val="20"/>
              </w:rPr>
              <w:t>06-529-6366</w:t>
            </w:r>
          </w:p>
        </w:tc>
        <w:tc>
          <w:tcPr>
            <w:tcW w:w="3204" w:type="dxa"/>
          </w:tcPr>
          <w:p w14:paraId="3C34D8BB" w14:textId="77777777" w:rsidR="009748D6" w:rsidRPr="000309F5" w:rsidRDefault="009748D6" w:rsidP="64E54D62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3531BF24">
              <w:rPr>
                <w:rFonts w:ascii="Tahoma" w:hAnsi="Tahoma" w:cs="Tahoma"/>
                <w:b/>
                <w:bCs/>
                <w:sz w:val="20"/>
                <w:szCs w:val="20"/>
              </w:rPr>
              <w:t>National Coordinator:</w:t>
            </w:r>
          </w:p>
          <w:p w14:paraId="6D9C2A67" w14:textId="75364235" w:rsidR="6732997D" w:rsidRDefault="6732997D" w:rsidP="3531BF24">
            <w:pPr>
              <w:spacing w:line="360" w:lineRule="auto"/>
              <w:rPr>
                <w:rFonts w:ascii="Tahoma" w:hAnsi="Tahoma" w:cs="Tahoma"/>
              </w:rPr>
            </w:pPr>
            <w:r w:rsidRPr="3531BF24">
              <w:rPr>
                <w:rFonts w:ascii="Tahoma" w:hAnsi="Tahoma" w:cs="Tahoma"/>
                <w:sz w:val="20"/>
                <w:szCs w:val="20"/>
              </w:rPr>
              <w:t xml:space="preserve">Tom </w:t>
            </w:r>
            <w:proofErr w:type="spellStart"/>
            <w:r w:rsidRPr="3531BF24">
              <w:rPr>
                <w:rFonts w:ascii="Tahoma" w:hAnsi="Tahoma" w:cs="Tahoma"/>
                <w:sz w:val="20"/>
                <w:szCs w:val="20"/>
              </w:rPr>
              <w:t>Mellin</w:t>
            </w:r>
            <w:proofErr w:type="spellEnd"/>
          </w:p>
          <w:p w14:paraId="5016AD87" w14:textId="77777777" w:rsidR="009748D6" w:rsidRPr="000309F5" w:rsidRDefault="00BD0A6F" w:rsidP="64E54D62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3531BF24">
              <w:rPr>
                <w:rFonts w:ascii="Tahoma" w:hAnsi="Tahoma" w:cs="Tahoma"/>
                <w:b/>
                <w:bCs/>
                <w:sz w:val="20"/>
                <w:szCs w:val="20"/>
              </w:rPr>
              <w:t>National Coord. Phone:</w:t>
            </w:r>
          </w:p>
          <w:p w14:paraId="5B8D9109" w14:textId="7CBA320E" w:rsidR="009748D6" w:rsidRPr="00CB255A" w:rsidRDefault="5C4C417C" w:rsidP="3531BF24">
            <w:pPr>
              <w:spacing w:line="360" w:lineRule="auto"/>
              <w:rPr>
                <w:rFonts w:ascii="Tahoma" w:hAnsi="Tahoma" w:cs="Tahoma"/>
              </w:rPr>
            </w:pPr>
            <w:r w:rsidRPr="3531BF24">
              <w:rPr>
                <w:rFonts w:ascii="Tahoma" w:hAnsi="Tahoma" w:cs="Tahoma"/>
                <w:sz w:val="20"/>
                <w:szCs w:val="20"/>
              </w:rPr>
              <w:t>505-842-3845</w:t>
            </w:r>
          </w:p>
        </w:tc>
      </w:tr>
      <w:tr w:rsidR="009748D6" w:rsidRPr="000309F5" w14:paraId="64F8B31A" w14:textId="77777777" w:rsidTr="45412FFC">
        <w:trPr>
          <w:trHeight w:val="528"/>
        </w:trPr>
        <w:tc>
          <w:tcPr>
            <w:tcW w:w="2515" w:type="dxa"/>
          </w:tcPr>
          <w:p w14:paraId="40D3C72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3531BF24">
              <w:rPr>
                <w:rFonts w:ascii="Tahoma" w:hAnsi="Tahoma" w:cs="Tahoma"/>
                <w:b/>
                <w:bCs/>
                <w:sz w:val="20"/>
                <w:szCs w:val="20"/>
              </w:rPr>
              <w:t>Ordered By:</w:t>
            </w:r>
          </w:p>
          <w:p w14:paraId="4A58B822" w14:textId="639A1A44" w:rsidR="009D700F" w:rsidRPr="00CB255A" w:rsidRDefault="64066AD8" w:rsidP="3531BF24">
            <w:pPr>
              <w:spacing w:line="360" w:lineRule="auto"/>
              <w:rPr>
                <w:rFonts w:ascii="Tahoma" w:hAnsi="Tahoma" w:cs="Tahoma"/>
              </w:rPr>
            </w:pPr>
            <w:r w:rsidRPr="3531BF24">
              <w:rPr>
                <w:rFonts w:ascii="Tahoma" w:hAnsi="Tahoma" w:cs="Tahoma"/>
                <w:sz w:val="20"/>
                <w:szCs w:val="20"/>
              </w:rPr>
              <w:t>Katie Renwick</w:t>
            </w:r>
          </w:p>
        </w:tc>
        <w:tc>
          <w:tcPr>
            <w:tcW w:w="2640" w:type="dxa"/>
          </w:tcPr>
          <w:p w14:paraId="00F80507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3EE7BA4E" w14:textId="603AD4A7" w:rsidR="009748D6" w:rsidRPr="00CB255A" w:rsidRDefault="00BD42B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45412FFC">
              <w:rPr>
                <w:rFonts w:ascii="Tahoma" w:hAnsi="Tahoma" w:cs="Tahoma"/>
                <w:sz w:val="20"/>
                <w:szCs w:val="20"/>
              </w:rPr>
              <w:t>A-</w:t>
            </w:r>
            <w:r w:rsidR="00E5736F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2940" w:type="dxa"/>
          </w:tcPr>
          <w:p w14:paraId="086599A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56D352DE">
              <w:rPr>
                <w:rFonts w:ascii="Tahoma" w:hAnsi="Tahoma" w:cs="Tahoma"/>
                <w:b/>
                <w:bCs/>
                <w:sz w:val="20"/>
                <w:szCs w:val="20"/>
              </w:rPr>
              <w:t>Aircraft/Scanner System:</w:t>
            </w:r>
          </w:p>
          <w:p w14:paraId="5400733D" w14:textId="4CAA0A40" w:rsidR="009748D6" w:rsidRPr="00596A12" w:rsidRDefault="404B96B2" w:rsidP="56D352DE">
            <w:pPr>
              <w:spacing w:line="360" w:lineRule="auto"/>
              <w:rPr>
                <w:rFonts w:ascii="Tahoma" w:eastAsia="Tahoma" w:hAnsi="Tahoma" w:cs="Tahoma"/>
              </w:rPr>
            </w:pPr>
            <w:r w:rsidRPr="7C3C3658">
              <w:rPr>
                <w:rFonts w:ascii="Tahoma" w:eastAsia="Tahoma" w:hAnsi="Tahoma" w:cs="Tahoma"/>
                <w:sz w:val="18"/>
                <w:szCs w:val="18"/>
              </w:rPr>
              <w:t>N</w:t>
            </w:r>
            <w:r w:rsidR="557BDD77" w:rsidRPr="7C3C3658">
              <w:rPr>
                <w:rFonts w:ascii="Tahoma" w:eastAsia="Tahoma" w:hAnsi="Tahoma" w:cs="Tahoma"/>
                <w:sz w:val="18"/>
                <w:szCs w:val="18"/>
              </w:rPr>
              <w:t>17</w:t>
            </w:r>
            <w:r w:rsidR="00E5736F">
              <w:rPr>
                <w:rFonts w:ascii="Tahoma" w:eastAsia="Tahoma" w:hAnsi="Tahoma" w:cs="Tahoma"/>
                <w:sz w:val="18"/>
                <w:szCs w:val="18"/>
              </w:rPr>
              <w:t>ZX</w:t>
            </w:r>
            <w:r w:rsidR="557BDD77" w:rsidRPr="7C3C3658">
              <w:rPr>
                <w:rFonts w:ascii="Tahoma" w:eastAsia="Tahoma" w:hAnsi="Tahoma" w:cs="Tahoma"/>
                <w:sz w:val="18"/>
                <w:szCs w:val="18"/>
              </w:rPr>
              <w:t>/</w:t>
            </w:r>
            <w:r w:rsidR="00E5736F">
              <w:rPr>
                <w:rFonts w:ascii="Tahoma" w:eastAsia="Tahoma" w:hAnsi="Tahoma" w:cs="Tahoma"/>
                <w:sz w:val="18"/>
                <w:szCs w:val="18"/>
              </w:rPr>
              <w:t>MX-10</w:t>
            </w:r>
          </w:p>
        </w:tc>
        <w:tc>
          <w:tcPr>
            <w:tcW w:w="3204" w:type="dxa"/>
          </w:tcPr>
          <w:p w14:paraId="46E4FCC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7AAA74BE" w14:textId="50DD10E7" w:rsidR="009748D6" w:rsidRPr="002C13EC" w:rsidRDefault="003C19D3" w:rsidP="56D352DE">
            <w:pPr>
              <w:spacing w:line="360" w:lineRule="auto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G. Rowe </w:t>
            </w:r>
            <w:r w:rsidR="15409D41" w:rsidRPr="45412FFC">
              <w:rPr>
                <w:rFonts w:ascii="Tahoma" w:eastAsia="Tahoma" w:hAnsi="Tahoma" w:cs="Tahoma"/>
                <w:sz w:val="18"/>
                <w:szCs w:val="18"/>
              </w:rPr>
              <w:t>/</w:t>
            </w:r>
            <w:r w:rsidR="00E5736F">
              <w:rPr>
                <w:rFonts w:ascii="Tahoma" w:eastAsia="Tahoma" w:hAnsi="Tahoma" w:cs="Tahoma"/>
                <w:sz w:val="18"/>
                <w:szCs w:val="18"/>
              </w:rPr>
              <w:t>K. Hanks</w:t>
            </w:r>
          </w:p>
        </w:tc>
      </w:tr>
      <w:tr w:rsidR="009748D6" w:rsidRPr="000309F5" w14:paraId="2BE00576" w14:textId="77777777" w:rsidTr="45412FFC">
        <w:trPr>
          <w:trHeight w:val="630"/>
        </w:trPr>
        <w:tc>
          <w:tcPr>
            <w:tcW w:w="5155" w:type="dxa"/>
            <w:gridSpan w:val="2"/>
          </w:tcPr>
          <w:p w14:paraId="42D56C39" w14:textId="77777777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301CFFFA">
              <w:rPr>
                <w:rFonts w:ascii="Tahoma" w:hAnsi="Tahoma" w:cs="Tahoma"/>
                <w:b/>
                <w:bCs/>
                <w:sz w:val="20"/>
                <w:szCs w:val="20"/>
              </w:rPr>
              <w:t>IRIN Comments on imagery:</w:t>
            </w:r>
          </w:p>
          <w:p w14:paraId="494BAEF2" w14:textId="77777777" w:rsidR="009748D6" w:rsidRDefault="004378AA" w:rsidP="56D352DE">
            <w:pPr>
              <w:spacing w:line="36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Good</w:t>
            </w:r>
          </w:p>
          <w:p w14:paraId="5A39BBE3" w14:textId="4626605D" w:rsidR="004378AA" w:rsidRPr="00B40AB9" w:rsidRDefault="004378AA" w:rsidP="56D352DE">
            <w:pPr>
              <w:spacing w:line="36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940" w:type="dxa"/>
          </w:tcPr>
          <w:p w14:paraId="75703141" w14:textId="77777777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101C6269" w14:textId="77777777" w:rsidR="009748D6" w:rsidRPr="00B40AB9" w:rsidRDefault="003B08A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3204" w:type="dxa"/>
          </w:tcPr>
          <w:p w14:paraId="6FA8196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2322CC90" w14:textId="77777777" w:rsidR="009748D6" w:rsidRPr="00CB255A" w:rsidRDefault="00596A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heat perimeter and heat sources</w:t>
            </w:r>
          </w:p>
        </w:tc>
      </w:tr>
      <w:tr w:rsidR="009748D6" w:rsidRPr="000309F5" w14:paraId="25A8F794" w14:textId="77777777" w:rsidTr="45412FFC">
        <w:trPr>
          <w:trHeight w:val="614"/>
        </w:trPr>
        <w:tc>
          <w:tcPr>
            <w:tcW w:w="5155" w:type="dxa"/>
            <w:gridSpan w:val="2"/>
          </w:tcPr>
          <w:p w14:paraId="4E28573D" w14:textId="4C207E8C" w:rsidR="009748D6" w:rsidRPr="009A7A9F" w:rsidRDefault="009748D6" w:rsidP="301CFFFA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61736D40">
              <w:rPr>
                <w:rFonts w:ascii="Tahoma" w:hAnsi="Tahoma" w:cs="Tahoma"/>
                <w:b/>
                <w:bCs/>
                <w:sz w:val="20"/>
                <w:szCs w:val="20"/>
              </w:rPr>
              <w:t>Date and Time Imagery Received by Interpreter:</w:t>
            </w:r>
          </w:p>
          <w:p w14:paraId="3353B2B1" w14:textId="3D6EF20A" w:rsidR="223897D9" w:rsidRDefault="00CC04BD" w:rsidP="61736D40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2230</w:t>
            </w:r>
            <w:r w:rsidR="310024D7" w:rsidRPr="6D3E9300">
              <w:rPr>
                <w:rFonts w:ascii="Tahoma" w:hAnsi="Tahoma" w:cs="Tahoma"/>
                <w:sz w:val="20"/>
                <w:szCs w:val="20"/>
              </w:rPr>
              <w:t xml:space="preserve"> P</w:t>
            </w:r>
            <w:r w:rsidR="223897D9" w:rsidRPr="6D3E9300">
              <w:rPr>
                <w:rFonts w:ascii="Tahoma" w:hAnsi="Tahoma" w:cs="Tahoma"/>
                <w:sz w:val="20"/>
                <w:szCs w:val="20"/>
              </w:rPr>
              <w:t>DT</w:t>
            </w:r>
          </w:p>
          <w:p w14:paraId="41C8F396" w14:textId="6876355C" w:rsidR="009748D6" w:rsidRPr="00CE6C1B" w:rsidRDefault="72F7594E" w:rsidP="61736D4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45412FFC">
              <w:rPr>
                <w:rFonts w:ascii="Tahoma" w:hAnsi="Tahoma" w:cs="Tahoma"/>
                <w:sz w:val="20"/>
                <w:szCs w:val="20"/>
              </w:rPr>
              <w:t>0</w:t>
            </w:r>
            <w:r w:rsidR="007202B4">
              <w:rPr>
                <w:rFonts w:ascii="Tahoma" w:hAnsi="Tahoma" w:cs="Tahoma"/>
                <w:sz w:val="20"/>
                <w:szCs w:val="20"/>
              </w:rPr>
              <w:t>8</w:t>
            </w:r>
            <w:r w:rsidRPr="45412FFC">
              <w:rPr>
                <w:rFonts w:ascii="Tahoma" w:hAnsi="Tahoma" w:cs="Tahoma"/>
                <w:sz w:val="20"/>
                <w:szCs w:val="20"/>
              </w:rPr>
              <w:t>/</w:t>
            </w:r>
            <w:r w:rsidR="007202B4">
              <w:rPr>
                <w:rFonts w:ascii="Tahoma" w:hAnsi="Tahoma" w:cs="Tahoma"/>
                <w:sz w:val="20"/>
                <w:szCs w:val="20"/>
              </w:rPr>
              <w:t>04</w:t>
            </w:r>
            <w:r w:rsidRPr="45412FFC">
              <w:rPr>
                <w:rFonts w:ascii="Tahoma" w:hAnsi="Tahoma" w:cs="Tahoma"/>
                <w:sz w:val="20"/>
                <w:szCs w:val="20"/>
              </w:rPr>
              <w:t>/2021</w:t>
            </w:r>
          </w:p>
        </w:tc>
        <w:tc>
          <w:tcPr>
            <w:tcW w:w="6144" w:type="dxa"/>
            <w:gridSpan w:val="2"/>
            <w:vMerge w:val="restart"/>
          </w:tcPr>
          <w:p w14:paraId="051C2FCF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1B1B0ACB" w14:textId="77777777" w:rsidR="00D32068" w:rsidRDefault="00D32068" w:rsidP="00D3206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IRIN Daily Log, Shapefiles, KML, PDF Maps</w:t>
            </w:r>
          </w:p>
          <w:p w14:paraId="2FE7C042" w14:textId="77777777" w:rsidR="00120AA4" w:rsidRPr="00C43983" w:rsidRDefault="00120AA4" w:rsidP="00120AA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7FB6D736" w14:textId="6D22D052" w:rsidR="00120AA4" w:rsidRPr="00D74A5F" w:rsidRDefault="00716C60" w:rsidP="00120AA4">
            <w:pPr>
              <w:spacing w:line="360" w:lineRule="auto"/>
              <w:rPr>
                <w:rFonts w:ascii="Tahoma" w:hAnsi="Tahoma" w:cs="Tahoma"/>
                <w:sz w:val="14"/>
                <w:szCs w:val="14"/>
              </w:rPr>
            </w:pPr>
            <w:hyperlink r:id="rId9">
              <w:r w:rsidR="00120AA4" w:rsidRPr="3531BF24">
                <w:rPr>
                  <w:rStyle w:val="Hyperlink"/>
                  <w:rFonts w:ascii="Tahoma" w:hAnsi="Tahoma" w:cs="Tahoma"/>
                  <w:sz w:val="14"/>
                  <w:szCs w:val="14"/>
                </w:rPr>
                <w:t>https://ftp.nifc.gov/public/incident_specific_data/</w:t>
              </w:r>
              <w:r w:rsidR="57467F8D" w:rsidRPr="3531BF24">
                <w:rPr>
                  <w:rStyle w:val="Hyperlink"/>
                  <w:rFonts w:ascii="Tahoma" w:hAnsi="Tahoma" w:cs="Tahoma"/>
                  <w:sz w:val="14"/>
                  <w:szCs w:val="14"/>
                </w:rPr>
                <w:t>n_rockies</w:t>
              </w:r>
              <w:r w:rsidR="1E3D216F" w:rsidRPr="3531BF24">
                <w:rPr>
                  <w:rStyle w:val="Hyperlink"/>
                  <w:rFonts w:ascii="Tahoma" w:hAnsi="Tahoma" w:cs="Tahoma"/>
                  <w:sz w:val="14"/>
                  <w:szCs w:val="14"/>
                </w:rPr>
                <w:t>/</w:t>
              </w:r>
            </w:hyperlink>
            <w:r w:rsidR="00D74A5F" w:rsidRPr="3531BF24">
              <w:rPr>
                <w:rStyle w:val="Hyperlink"/>
                <w:sz w:val="14"/>
                <w:szCs w:val="14"/>
              </w:rPr>
              <w:t>2021_fires/</w:t>
            </w:r>
            <w:r w:rsidR="4C737073" w:rsidRPr="3531BF24">
              <w:rPr>
                <w:rStyle w:val="Hyperlink"/>
                <w:sz w:val="14"/>
                <w:szCs w:val="14"/>
              </w:rPr>
              <w:t>2021_</w:t>
            </w:r>
            <w:r w:rsidR="16C74CE2" w:rsidRPr="3531BF24">
              <w:rPr>
                <w:rStyle w:val="Hyperlink"/>
                <w:sz w:val="14"/>
                <w:szCs w:val="14"/>
              </w:rPr>
              <w:t>StormTheatreComplex</w:t>
            </w:r>
            <w:r w:rsidR="00D74A5F" w:rsidRPr="3531BF24">
              <w:rPr>
                <w:rStyle w:val="Hyperlink"/>
                <w:sz w:val="14"/>
                <w:szCs w:val="14"/>
              </w:rPr>
              <w:t>/IR</w:t>
            </w:r>
            <w:r w:rsidR="00120AA4" w:rsidRPr="3531BF24">
              <w:rPr>
                <w:rFonts w:ascii="Tahoma" w:hAnsi="Tahoma" w:cs="Tahoma"/>
                <w:sz w:val="14"/>
                <w:szCs w:val="14"/>
              </w:rPr>
              <w:t xml:space="preserve"> </w:t>
            </w:r>
          </w:p>
          <w:p w14:paraId="0B5C41B2" w14:textId="77777777" w:rsidR="009748D6" w:rsidRDefault="00120AA4" w:rsidP="00120AA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Emailed to:</w:t>
            </w:r>
          </w:p>
          <w:p w14:paraId="54BEAF6D" w14:textId="2EDA98C1" w:rsidR="00120AA4" w:rsidRPr="0092243B" w:rsidRDefault="00716C60" w:rsidP="3531BF24">
            <w:pPr>
              <w:spacing w:line="360" w:lineRule="auto"/>
              <w:rPr>
                <w:rFonts w:ascii="Tahoma" w:eastAsia="Tahoma" w:hAnsi="Tahoma" w:cs="Tahoma"/>
                <w:sz w:val="14"/>
                <w:szCs w:val="14"/>
              </w:rPr>
            </w:pPr>
            <w:hyperlink r:id="rId10">
              <w:r w:rsidR="00120AA4" w:rsidRPr="3531BF24">
                <w:rPr>
                  <w:rStyle w:val="Hyperlink"/>
                  <w:rFonts w:ascii="Tahoma" w:hAnsi="Tahoma" w:cs="Tahoma"/>
                  <w:sz w:val="14"/>
                  <w:szCs w:val="14"/>
                </w:rPr>
                <w:t>fire@owyheeair.com</w:t>
              </w:r>
            </w:hyperlink>
            <w:r w:rsidR="00120AA4" w:rsidRPr="3531BF24">
              <w:rPr>
                <w:rFonts w:ascii="Tahoma" w:hAnsi="Tahoma" w:cs="Tahoma"/>
                <w:sz w:val="14"/>
                <w:szCs w:val="14"/>
              </w:rPr>
              <w:t>,</w:t>
            </w:r>
            <w:r w:rsidR="79559983" w:rsidRPr="3531BF24">
              <w:rPr>
                <w:rFonts w:ascii="Tahoma" w:hAnsi="Tahoma" w:cs="Tahoma"/>
                <w:sz w:val="14"/>
                <w:szCs w:val="14"/>
              </w:rPr>
              <w:t xml:space="preserve"> </w:t>
            </w:r>
            <w:hyperlink r:id="rId11">
              <w:r w:rsidR="6D14FDBF" w:rsidRPr="3531BF24">
                <w:rPr>
                  <w:rStyle w:val="Hyperlink"/>
                  <w:rFonts w:ascii="Tahoma" w:eastAsia="Tahoma" w:hAnsi="Tahoma" w:cs="Tahoma"/>
                  <w:sz w:val="14"/>
                  <w:szCs w:val="14"/>
                </w:rPr>
                <w:t>katherine_renwick@firenet.gov</w:t>
              </w:r>
            </w:hyperlink>
            <w:r w:rsidR="6D14FDBF" w:rsidRPr="3531BF24">
              <w:rPr>
                <w:rFonts w:ascii="Tahoma" w:eastAsia="Tahoma" w:hAnsi="Tahoma" w:cs="Tahoma"/>
                <w:sz w:val="14"/>
                <w:szCs w:val="14"/>
              </w:rPr>
              <w:t xml:space="preserve"> </w:t>
            </w:r>
          </w:p>
        </w:tc>
      </w:tr>
      <w:tr w:rsidR="009748D6" w:rsidRPr="000309F5" w14:paraId="1C262B2D" w14:textId="77777777" w:rsidTr="45412FFC">
        <w:trPr>
          <w:trHeight w:val="614"/>
        </w:trPr>
        <w:tc>
          <w:tcPr>
            <w:tcW w:w="5155" w:type="dxa"/>
            <w:gridSpan w:val="2"/>
          </w:tcPr>
          <w:p w14:paraId="3D9F308C" w14:textId="77777777" w:rsidR="009748D6" w:rsidRPr="00B40AB9" w:rsidRDefault="005B320F" w:rsidP="301CFFFA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60E091B9">
              <w:rPr>
                <w:rFonts w:ascii="Tahoma" w:hAnsi="Tahoma" w:cs="Tahoma"/>
                <w:b/>
                <w:bCs/>
                <w:sz w:val="20"/>
                <w:szCs w:val="20"/>
              </w:rPr>
              <w:t>Date and Time Product</w:t>
            </w:r>
            <w:r w:rsidR="006446A6" w:rsidRPr="60E091B9">
              <w:rPr>
                <w:rFonts w:ascii="Tahoma" w:hAnsi="Tahoma" w:cs="Tahoma"/>
                <w:b/>
                <w:bCs/>
                <w:sz w:val="20"/>
                <w:szCs w:val="20"/>
              </w:rPr>
              <w:t>s</w:t>
            </w:r>
            <w:r w:rsidR="009748D6" w:rsidRPr="60E091B9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Delivered to Incident:</w:t>
            </w:r>
          </w:p>
          <w:p w14:paraId="76D11E88" w14:textId="2B9A0137" w:rsidR="009748D6" w:rsidRPr="00CE6C1B" w:rsidRDefault="31B8E2DF" w:rsidP="02E2503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6D3E930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C04BD">
              <w:rPr>
                <w:rFonts w:ascii="Tahoma" w:hAnsi="Tahoma" w:cs="Tahoma"/>
                <w:sz w:val="20"/>
                <w:szCs w:val="20"/>
              </w:rPr>
              <w:t xml:space="preserve">0215 </w:t>
            </w:r>
            <w:r w:rsidRPr="6D3E9300">
              <w:rPr>
                <w:rFonts w:ascii="Tahoma" w:hAnsi="Tahoma" w:cs="Tahoma"/>
                <w:sz w:val="20"/>
                <w:szCs w:val="20"/>
              </w:rPr>
              <w:t>P</w:t>
            </w:r>
            <w:r w:rsidR="00CC04BD">
              <w:rPr>
                <w:rFonts w:ascii="Tahoma" w:hAnsi="Tahoma" w:cs="Tahoma"/>
                <w:sz w:val="20"/>
                <w:szCs w:val="20"/>
              </w:rPr>
              <w:t>D</w:t>
            </w:r>
            <w:r w:rsidR="48CA4AA9" w:rsidRPr="6D3E9300">
              <w:rPr>
                <w:rFonts w:ascii="Tahoma" w:hAnsi="Tahoma" w:cs="Tahoma"/>
                <w:sz w:val="20"/>
                <w:szCs w:val="20"/>
              </w:rPr>
              <w:t>T</w:t>
            </w:r>
          </w:p>
          <w:p w14:paraId="72A3D3EC" w14:textId="11B5F517" w:rsidR="009748D6" w:rsidRPr="00CE6C1B" w:rsidRDefault="48CA4AA9" w:rsidP="61736D4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45412FFC">
              <w:rPr>
                <w:rFonts w:ascii="Tahoma" w:hAnsi="Tahoma" w:cs="Tahoma"/>
                <w:sz w:val="20"/>
                <w:szCs w:val="20"/>
              </w:rPr>
              <w:t>0</w:t>
            </w:r>
            <w:r w:rsidR="007202B4">
              <w:rPr>
                <w:rFonts w:ascii="Tahoma" w:hAnsi="Tahoma" w:cs="Tahoma"/>
                <w:sz w:val="20"/>
                <w:szCs w:val="20"/>
              </w:rPr>
              <w:t>8</w:t>
            </w:r>
            <w:r w:rsidRPr="45412FFC">
              <w:rPr>
                <w:rFonts w:ascii="Tahoma" w:hAnsi="Tahoma" w:cs="Tahoma"/>
                <w:sz w:val="20"/>
                <w:szCs w:val="20"/>
              </w:rPr>
              <w:t>/</w:t>
            </w:r>
            <w:r w:rsidR="007202B4">
              <w:rPr>
                <w:rFonts w:ascii="Tahoma" w:hAnsi="Tahoma" w:cs="Tahoma"/>
                <w:sz w:val="20"/>
                <w:szCs w:val="20"/>
              </w:rPr>
              <w:t>04</w:t>
            </w:r>
            <w:r w:rsidRPr="45412FFC">
              <w:rPr>
                <w:rFonts w:ascii="Tahoma" w:hAnsi="Tahoma" w:cs="Tahoma"/>
                <w:sz w:val="20"/>
                <w:szCs w:val="20"/>
              </w:rPr>
              <w:t>/2021</w:t>
            </w:r>
          </w:p>
        </w:tc>
        <w:tc>
          <w:tcPr>
            <w:tcW w:w="6144" w:type="dxa"/>
            <w:gridSpan w:val="2"/>
            <w:vMerge/>
          </w:tcPr>
          <w:p w14:paraId="0D0B940D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118ACAFF" w14:textId="77777777" w:rsidTr="45412FFC">
        <w:trPr>
          <w:trHeight w:val="5275"/>
        </w:trPr>
        <w:tc>
          <w:tcPr>
            <w:tcW w:w="11299" w:type="dxa"/>
            <w:gridSpan w:val="4"/>
          </w:tcPr>
          <w:p w14:paraId="7204763C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6D3E9300">
              <w:rPr>
                <w:rFonts w:ascii="Tahoma" w:hAnsi="Tahoma" w:cs="Tahoma"/>
                <w:b/>
                <w:bCs/>
                <w:sz w:val="20"/>
                <w:szCs w:val="20"/>
              </w:rPr>
              <w:t>Comments /notes on tonight’s mission and this interpretation</w:t>
            </w:r>
            <w:r w:rsidR="0048511C" w:rsidRPr="6D3E9300">
              <w:rPr>
                <w:rFonts w:ascii="Tahoma" w:hAnsi="Tahoma" w:cs="Tahoma"/>
                <w:b/>
                <w:bCs/>
                <w:sz w:val="20"/>
                <w:szCs w:val="20"/>
              </w:rPr>
              <w:t>:</w:t>
            </w:r>
          </w:p>
          <w:p w14:paraId="4F4916AB" w14:textId="309DBB62" w:rsidR="003B08AC" w:rsidRPr="00392D8A" w:rsidRDefault="003B08AC" w:rsidP="6D3E9300">
            <w:pPr>
              <w:spacing w:line="360" w:lineRule="auto"/>
              <w:rPr>
                <w:rFonts w:ascii="Tahoma" w:hAnsi="Tahoma" w:cs="Tahoma"/>
              </w:rPr>
            </w:pPr>
          </w:p>
          <w:p w14:paraId="614C19CF" w14:textId="2577BEE5" w:rsidR="003B08AC" w:rsidRDefault="009D3267" w:rsidP="6D3E930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D3267">
              <w:rPr>
                <w:rFonts w:ascii="Tahoma" w:hAnsi="Tahoma" w:cs="Tahoma"/>
                <w:sz w:val="20"/>
                <w:szCs w:val="20"/>
              </w:rPr>
              <w:t xml:space="preserve">There was very little intense heat detected; and even though there was significant growth in some of the burn perimeters, it is comprised of cool, scattered heat. There is, however, a new burn perimeter to this fire between Saddle Camp and Lonesome. It is only comprised of cool scattered heat. </w:t>
            </w:r>
          </w:p>
          <w:p w14:paraId="7DE31B73" w14:textId="0CA0F6D4" w:rsidR="003C33F6" w:rsidRDefault="003C33F6" w:rsidP="6D3E930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1629D3CC" w14:textId="033AD54B" w:rsidR="003C33F6" w:rsidRDefault="003C33F6" w:rsidP="6D3E930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*Growth in acreage was calculated based on 2090 acreage total from the previous day.  </w:t>
            </w:r>
          </w:p>
          <w:p w14:paraId="46C17934" w14:textId="07538E1F" w:rsidR="00AA1660" w:rsidRDefault="00AA1660" w:rsidP="6D3E930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2B7FE0A7" w14:textId="44D5C4D3" w:rsidR="00AA1660" w:rsidRPr="00392D8A" w:rsidRDefault="00AA1660" w:rsidP="6D3E930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//</w:t>
            </w:r>
          </w:p>
          <w:p w14:paraId="435500D3" w14:textId="0A0DFFDE" w:rsidR="003B08AC" w:rsidRPr="00392D8A" w:rsidRDefault="2DAF22E6" w:rsidP="6D3E930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6D3E9300">
              <w:rPr>
                <w:rFonts w:ascii="Tahoma" w:hAnsi="Tahoma" w:cs="Tahoma"/>
                <w:sz w:val="20"/>
                <w:szCs w:val="20"/>
              </w:rPr>
              <w:t>Ashpile</w:t>
            </w:r>
            <w:proofErr w:type="spellEnd"/>
            <w:r w:rsidRPr="6D3E9300">
              <w:rPr>
                <w:rFonts w:ascii="Tahoma" w:hAnsi="Tahoma" w:cs="Tahoma"/>
                <w:sz w:val="20"/>
                <w:szCs w:val="20"/>
              </w:rPr>
              <w:t>- 1</w:t>
            </w:r>
            <w:r w:rsidR="009D3267">
              <w:rPr>
                <w:rFonts w:ascii="Tahoma" w:hAnsi="Tahoma" w:cs="Tahoma"/>
                <w:sz w:val="20"/>
                <w:szCs w:val="20"/>
              </w:rPr>
              <w:t>29</w:t>
            </w:r>
            <w:r w:rsidRPr="6D3E9300">
              <w:rPr>
                <w:rFonts w:ascii="Tahoma" w:hAnsi="Tahoma" w:cs="Tahoma"/>
                <w:sz w:val="20"/>
                <w:szCs w:val="20"/>
              </w:rPr>
              <w:t xml:space="preserve"> acres. </w:t>
            </w:r>
          </w:p>
          <w:p w14:paraId="2F6D41D9" w14:textId="5C8D1F90" w:rsidR="003B08AC" w:rsidRPr="00392D8A" w:rsidRDefault="003B08AC" w:rsidP="6D3E930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6C81955A" w14:textId="7F330CE9" w:rsidR="003B08AC" w:rsidRPr="00392D8A" w:rsidRDefault="2DAF22E6" w:rsidP="6D3E930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6D3E9300">
              <w:rPr>
                <w:rFonts w:ascii="Tahoma" w:hAnsi="Tahoma" w:cs="Tahoma"/>
                <w:sz w:val="20"/>
                <w:szCs w:val="20"/>
              </w:rPr>
              <w:t xml:space="preserve">Lonesome- </w:t>
            </w:r>
            <w:r w:rsidR="009D3267">
              <w:rPr>
                <w:rFonts w:ascii="Tahoma" w:hAnsi="Tahoma" w:cs="Tahoma"/>
                <w:sz w:val="20"/>
                <w:szCs w:val="20"/>
              </w:rPr>
              <w:t>1883</w:t>
            </w:r>
            <w:r w:rsidRPr="6D3E9300">
              <w:rPr>
                <w:rFonts w:ascii="Tahoma" w:hAnsi="Tahoma" w:cs="Tahoma"/>
                <w:sz w:val="20"/>
                <w:szCs w:val="20"/>
              </w:rPr>
              <w:t xml:space="preserve"> acres. </w:t>
            </w:r>
          </w:p>
          <w:p w14:paraId="429AD494" w14:textId="2439FB66" w:rsidR="003B08AC" w:rsidRPr="00392D8A" w:rsidRDefault="003B08AC" w:rsidP="6D3E930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0A5C9B4B" w14:textId="77777777" w:rsidR="003B08AC" w:rsidRDefault="2DAF22E6" w:rsidP="6D3E930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6D3E9300">
              <w:rPr>
                <w:rFonts w:ascii="Tahoma" w:hAnsi="Tahoma" w:cs="Tahoma"/>
                <w:sz w:val="20"/>
                <w:szCs w:val="20"/>
              </w:rPr>
              <w:t xml:space="preserve">Saddle Camp- </w:t>
            </w:r>
            <w:r w:rsidR="009D3267">
              <w:rPr>
                <w:rFonts w:ascii="Tahoma" w:hAnsi="Tahoma" w:cs="Tahoma"/>
                <w:sz w:val="20"/>
                <w:szCs w:val="20"/>
              </w:rPr>
              <w:t>295</w:t>
            </w:r>
            <w:r w:rsidRPr="6D3E9300">
              <w:rPr>
                <w:rFonts w:ascii="Tahoma" w:hAnsi="Tahoma" w:cs="Tahoma"/>
                <w:sz w:val="20"/>
                <w:szCs w:val="20"/>
              </w:rPr>
              <w:t xml:space="preserve"> acres. </w:t>
            </w:r>
          </w:p>
          <w:p w14:paraId="292350E9" w14:textId="77777777" w:rsidR="009D3267" w:rsidRDefault="009D3267" w:rsidP="6D3E930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60061E4C" w14:textId="25F64693" w:rsidR="009D3267" w:rsidRPr="00392D8A" w:rsidRDefault="009D3267" w:rsidP="6D3E930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Placemark- 207 acres.</w:t>
            </w:r>
          </w:p>
        </w:tc>
      </w:tr>
    </w:tbl>
    <w:p w14:paraId="44EAFD9C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4B94D5A5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12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1697F" w14:textId="77777777" w:rsidR="00716C60" w:rsidRDefault="00716C60">
      <w:r>
        <w:separator/>
      </w:r>
    </w:p>
  </w:endnote>
  <w:endnote w:type="continuationSeparator" w:id="0">
    <w:p w14:paraId="1C5262E9" w14:textId="77777777" w:rsidR="00716C60" w:rsidRDefault="00716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7B5BFC" w14:textId="77777777" w:rsidR="00716C60" w:rsidRDefault="00716C60">
      <w:r>
        <w:separator/>
      </w:r>
    </w:p>
  </w:footnote>
  <w:footnote w:type="continuationSeparator" w:id="0">
    <w:p w14:paraId="28EF7FF2" w14:textId="77777777" w:rsidR="00716C60" w:rsidRDefault="00716C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4CDB2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1427D"/>
    <w:rsid w:val="00020346"/>
    <w:rsid w:val="000309F5"/>
    <w:rsid w:val="0003246A"/>
    <w:rsid w:val="0007324C"/>
    <w:rsid w:val="0007784A"/>
    <w:rsid w:val="000E4DDC"/>
    <w:rsid w:val="000F1E8A"/>
    <w:rsid w:val="00105747"/>
    <w:rsid w:val="00114A72"/>
    <w:rsid w:val="00120AA4"/>
    <w:rsid w:val="001215E3"/>
    <w:rsid w:val="00133DB7"/>
    <w:rsid w:val="00134B72"/>
    <w:rsid w:val="00141085"/>
    <w:rsid w:val="00181A56"/>
    <w:rsid w:val="00191775"/>
    <w:rsid w:val="00196AB2"/>
    <w:rsid w:val="001A24AC"/>
    <w:rsid w:val="0022172E"/>
    <w:rsid w:val="00235C41"/>
    <w:rsid w:val="00247D64"/>
    <w:rsid w:val="0025328A"/>
    <w:rsid w:val="00260A42"/>
    <w:rsid w:val="00262E34"/>
    <w:rsid w:val="00294D88"/>
    <w:rsid w:val="002B0C85"/>
    <w:rsid w:val="002C13EC"/>
    <w:rsid w:val="002C306E"/>
    <w:rsid w:val="002E49B7"/>
    <w:rsid w:val="002F47ED"/>
    <w:rsid w:val="00320B15"/>
    <w:rsid w:val="0034474C"/>
    <w:rsid w:val="00392D8A"/>
    <w:rsid w:val="003B08AC"/>
    <w:rsid w:val="003C0CEE"/>
    <w:rsid w:val="003C19D3"/>
    <w:rsid w:val="003C33F6"/>
    <w:rsid w:val="003E1053"/>
    <w:rsid w:val="003F20F3"/>
    <w:rsid w:val="00404FE0"/>
    <w:rsid w:val="00415F4E"/>
    <w:rsid w:val="0041778D"/>
    <w:rsid w:val="004378AA"/>
    <w:rsid w:val="00440346"/>
    <w:rsid w:val="00460AD1"/>
    <w:rsid w:val="00482D37"/>
    <w:rsid w:val="0048511C"/>
    <w:rsid w:val="0049361A"/>
    <w:rsid w:val="004A5960"/>
    <w:rsid w:val="004C241A"/>
    <w:rsid w:val="0051414D"/>
    <w:rsid w:val="005640D4"/>
    <w:rsid w:val="00570633"/>
    <w:rsid w:val="0057402A"/>
    <w:rsid w:val="0058588E"/>
    <w:rsid w:val="005877A3"/>
    <w:rsid w:val="00596A12"/>
    <w:rsid w:val="005A3A29"/>
    <w:rsid w:val="005A552A"/>
    <w:rsid w:val="005B320F"/>
    <w:rsid w:val="005D3FC3"/>
    <w:rsid w:val="0063737D"/>
    <w:rsid w:val="006373F6"/>
    <w:rsid w:val="006446A6"/>
    <w:rsid w:val="00650FBF"/>
    <w:rsid w:val="0065423D"/>
    <w:rsid w:val="00687C79"/>
    <w:rsid w:val="006D53AE"/>
    <w:rsid w:val="006E6940"/>
    <w:rsid w:val="006F6036"/>
    <w:rsid w:val="007010B3"/>
    <w:rsid w:val="00716C60"/>
    <w:rsid w:val="007202B4"/>
    <w:rsid w:val="007924FE"/>
    <w:rsid w:val="007B2F7F"/>
    <w:rsid w:val="007B6C16"/>
    <w:rsid w:val="007C1560"/>
    <w:rsid w:val="007D1B81"/>
    <w:rsid w:val="007E249C"/>
    <w:rsid w:val="008249B8"/>
    <w:rsid w:val="00830D9B"/>
    <w:rsid w:val="00855185"/>
    <w:rsid w:val="0085CE7A"/>
    <w:rsid w:val="00860335"/>
    <w:rsid w:val="008774CA"/>
    <w:rsid w:val="008905E1"/>
    <w:rsid w:val="0089190E"/>
    <w:rsid w:val="008A1E42"/>
    <w:rsid w:val="008C288B"/>
    <w:rsid w:val="008E29BE"/>
    <w:rsid w:val="009073EF"/>
    <w:rsid w:val="00907816"/>
    <w:rsid w:val="00916F11"/>
    <w:rsid w:val="0092243B"/>
    <w:rsid w:val="00935C5E"/>
    <w:rsid w:val="0096033F"/>
    <w:rsid w:val="00960F12"/>
    <w:rsid w:val="00961133"/>
    <w:rsid w:val="009748D6"/>
    <w:rsid w:val="00976989"/>
    <w:rsid w:val="00981E04"/>
    <w:rsid w:val="0098555F"/>
    <w:rsid w:val="009A7A9F"/>
    <w:rsid w:val="009B043C"/>
    <w:rsid w:val="009C1AD0"/>
    <w:rsid w:val="009C2908"/>
    <w:rsid w:val="009D3267"/>
    <w:rsid w:val="009D700F"/>
    <w:rsid w:val="009F5AF0"/>
    <w:rsid w:val="00A2031B"/>
    <w:rsid w:val="00A45B4A"/>
    <w:rsid w:val="00A56502"/>
    <w:rsid w:val="00A57079"/>
    <w:rsid w:val="00A7E5CB"/>
    <w:rsid w:val="00A9399D"/>
    <w:rsid w:val="00AA1660"/>
    <w:rsid w:val="00AB007B"/>
    <w:rsid w:val="00AE2C5C"/>
    <w:rsid w:val="00B030D2"/>
    <w:rsid w:val="00B25B89"/>
    <w:rsid w:val="00B40AB9"/>
    <w:rsid w:val="00B74D03"/>
    <w:rsid w:val="00B770B9"/>
    <w:rsid w:val="00B775DD"/>
    <w:rsid w:val="00B87BF0"/>
    <w:rsid w:val="00B95784"/>
    <w:rsid w:val="00BA35D4"/>
    <w:rsid w:val="00BC413C"/>
    <w:rsid w:val="00BD0A6F"/>
    <w:rsid w:val="00BD42B4"/>
    <w:rsid w:val="00C14C67"/>
    <w:rsid w:val="00C466E6"/>
    <w:rsid w:val="00C503E4"/>
    <w:rsid w:val="00C61171"/>
    <w:rsid w:val="00C67270"/>
    <w:rsid w:val="00C741B7"/>
    <w:rsid w:val="00C7762A"/>
    <w:rsid w:val="00C843D1"/>
    <w:rsid w:val="00CB255A"/>
    <w:rsid w:val="00CC04BD"/>
    <w:rsid w:val="00CC4FC6"/>
    <w:rsid w:val="00CD1607"/>
    <w:rsid w:val="00CE6C1B"/>
    <w:rsid w:val="00D232A1"/>
    <w:rsid w:val="00D32068"/>
    <w:rsid w:val="00D3B3F7"/>
    <w:rsid w:val="00D52AE8"/>
    <w:rsid w:val="00D74A5F"/>
    <w:rsid w:val="00D803AA"/>
    <w:rsid w:val="00DC6D9B"/>
    <w:rsid w:val="00DD4352"/>
    <w:rsid w:val="00DD509E"/>
    <w:rsid w:val="00DD56A9"/>
    <w:rsid w:val="00E5736F"/>
    <w:rsid w:val="00E677D9"/>
    <w:rsid w:val="00E741EC"/>
    <w:rsid w:val="00EA6847"/>
    <w:rsid w:val="00EF32FC"/>
    <w:rsid w:val="00EF76FD"/>
    <w:rsid w:val="00F02560"/>
    <w:rsid w:val="00F3089C"/>
    <w:rsid w:val="00FB3C4A"/>
    <w:rsid w:val="00FB5CD1"/>
    <w:rsid w:val="00FC7674"/>
    <w:rsid w:val="00FD761F"/>
    <w:rsid w:val="00FE27A7"/>
    <w:rsid w:val="017059B2"/>
    <w:rsid w:val="01BB85A2"/>
    <w:rsid w:val="02726585"/>
    <w:rsid w:val="02E25032"/>
    <w:rsid w:val="04578E27"/>
    <w:rsid w:val="04938056"/>
    <w:rsid w:val="04E32C07"/>
    <w:rsid w:val="05912B1B"/>
    <w:rsid w:val="05A5FC09"/>
    <w:rsid w:val="05AEEEF3"/>
    <w:rsid w:val="05C16FDE"/>
    <w:rsid w:val="062175D4"/>
    <w:rsid w:val="06D83247"/>
    <w:rsid w:val="07427E3A"/>
    <w:rsid w:val="07C973F5"/>
    <w:rsid w:val="09359CD9"/>
    <w:rsid w:val="0B1A3CFA"/>
    <w:rsid w:val="0B1B63DB"/>
    <w:rsid w:val="0B6853E5"/>
    <w:rsid w:val="0B7D640F"/>
    <w:rsid w:val="0C0E8E80"/>
    <w:rsid w:val="0C0ED8F1"/>
    <w:rsid w:val="0CDD85BD"/>
    <w:rsid w:val="0D1BCA77"/>
    <w:rsid w:val="0D258997"/>
    <w:rsid w:val="0EFD474E"/>
    <w:rsid w:val="0FA223B5"/>
    <w:rsid w:val="10D6B483"/>
    <w:rsid w:val="10D718D9"/>
    <w:rsid w:val="10F1DC49"/>
    <w:rsid w:val="10FCF2E6"/>
    <w:rsid w:val="11A5D8BB"/>
    <w:rsid w:val="11E347AC"/>
    <w:rsid w:val="11F37632"/>
    <w:rsid w:val="1240E58F"/>
    <w:rsid w:val="12971AD7"/>
    <w:rsid w:val="12CB06DF"/>
    <w:rsid w:val="1333C447"/>
    <w:rsid w:val="1352C889"/>
    <w:rsid w:val="13C8B416"/>
    <w:rsid w:val="13DFEF03"/>
    <w:rsid w:val="14335290"/>
    <w:rsid w:val="14D8444F"/>
    <w:rsid w:val="15409D41"/>
    <w:rsid w:val="1655CE81"/>
    <w:rsid w:val="16C74CE2"/>
    <w:rsid w:val="16EB52B9"/>
    <w:rsid w:val="17BE6CC7"/>
    <w:rsid w:val="18864A5D"/>
    <w:rsid w:val="18B595E1"/>
    <w:rsid w:val="18BAF2B6"/>
    <w:rsid w:val="19342C99"/>
    <w:rsid w:val="1A534728"/>
    <w:rsid w:val="1AACD6D3"/>
    <w:rsid w:val="1ACA1BBD"/>
    <w:rsid w:val="1B45E84C"/>
    <w:rsid w:val="1B62ACF1"/>
    <w:rsid w:val="1BD16881"/>
    <w:rsid w:val="1C30F964"/>
    <w:rsid w:val="1CCA7013"/>
    <w:rsid w:val="1E3D216F"/>
    <w:rsid w:val="1E7B8B07"/>
    <w:rsid w:val="1FC2DA7C"/>
    <w:rsid w:val="20012527"/>
    <w:rsid w:val="201C766F"/>
    <w:rsid w:val="204C2184"/>
    <w:rsid w:val="20F95B26"/>
    <w:rsid w:val="211E3A37"/>
    <w:rsid w:val="213E3D63"/>
    <w:rsid w:val="21944216"/>
    <w:rsid w:val="2223FE96"/>
    <w:rsid w:val="223897D9"/>
    <w:rsid w:val="22D0E62C"/>
    <w:rsid w:val="246EEC42"/>
    <w:rsid w:val="24EBAB3E"/>
    <w:rsid w:val="257BDDCC"/>
    <w:rsid w:val="263BF266"/>
    <w:rsid w:val="265DF271"/>
    <w:rsid w:val="27275430"/>
    <w:rsid w:val="2742FE2F"/>
    <w:rsid w:val="2761C4A0"/>
    <w:rsid w:val="27875498"/>
    <w:rsid w:val="27A702E4"/>
    <w:rsid w:val="288DB44C"/>
    <w:rsid w:val="28A9BDC6"/>
    <w:rsid w:val="28F29E3A"/>
    <w:rsid w:val="292E1F36"/>
    <w:rsid w:val="296DC1C6"/>
    <w:rsid w:val="2A09C77B"/>
    <w:rsid w:val="2AA98F56"/>
    <w:rsid w:val="2B6EDD50"/>
    <w:rsid w:val="2B933E03"/>
    <w:rsid w:val="2CCD9BDC"/>
    <w:rsid w:val="2CFB9383"/>
    <w:rsid w:val="2D2E706A"/>
    <w:rsid w:val="2D6603EB"/>
    <w:rsid w:val="2DAF22E6"/>
    <w:rsid w:val="2DD10CA6"/>
    <w:rsid w:val="2E369A65"/>
    <w:rsid w:val="2F289EB0"/>
    <w:rsid w:val="2F39F1C1"/>
    <w:rsid w:val="301CFFFA"/>
    <w:rsid w:val="3052D1EB"/>
    <w:rsid w:val="30704B1F"/>
    <w:rsid w:val="30923398"/>
    <w:rsid w:val="310024D7"/>
    <w:rsid w:val="31B8E2DF"/>
    <w:rsid w:val="31C0A8A6"/>
    <w:rsid w:val="31FA1E62"/>
    <w:rsid w:val="3244955D"/>
    <w:rsid w:val="32951C37"/>
    <w:rsid w:val="32DCF567"/>
    <w:rsid w:val="33688AD1"/>
    <w:rsid w:val="34B4D731"/>
    <w:rsid w:val="3509A5A7"/>
    <w:rsid w:val="3531BF24"/>
    <w:rsid w:val="35807736"/>
    <w:rsid w:val="35DC03A7"/>
    <w:rsid w:val="3652E08E"/>
    <w:rsid w:val="367CB5D2"/>
    <w:rsid w:val="36DBA77E"/>
    <w:rsid w:val="370EEBC8"/>
    <w:rsid w:val="38503789"/>
    <w:rsid w:val="38735427"/>
    <w:rsid w:val="38C1C530"/>
    <w:rsid w:val="38F441FA"/>
    <w:rsid w:val="39B45694"/>
    <w:rsid w:val="39C3DF69"/>
    <w:rsid w:val="3A142CE1"/>
    <w:rsid w:val="3AB9B9A3"/>
    <w:rsid w:val="3C2AD16C"/>
    <w:rsid w:val="3C3EC125"/>
    <w:rsid w:val="3CE4600B"/>
    <w:rsid w:val="3D6FE13C"/>
    <w:rsid w:val="3DADF5D6"/>
    <w:rsid w:val="3DDC2A2B"/>
    <w:rsid w:val="3EE7417E"/>
    <w:rsid w:val="3F804CB9"/>
    <w:rsid w:val="3FDA81CE"/>
    <w:rsid w:val="404B96B2"/>
    <w:rsid w:val="40E297A0"/>
    <w:rsid w:val="40EF171E"/>
    <w:rsid w:val="42532110"/>
    <w:rsid w:val="4262F00E"/>
    <w:rsid w:val="4275C22F"/>
    <w:rsid w:val="430A8477"/>
    <w:rsid w:val="43189AC1"/>
    <w:rsid w:val="43A219C5"/>
    <w:rsid w:val="440071D7"/>
    <w:rsid w:val="4401BC15"/>
    <w:rsid w:val="451E816A"/>
    <w:rsid w:val="45412FFC"/>
    <w:rsid w:val="4625CE2C"/>
    <w:rsid w:val="469DB66A"/>
    <w:rsid w:val="46C5089E"/>
    <w:rsid w:val="48CA4AA9"/>
    <w:rsid w:val="48CE3B0B"/>
    <w:rsid w:val="491F7EC1"/>
    <w:rsid w:val="496E82D3"/>
    <w:rsid w:val="49ADC8D6"/>
    <w:rsid w:val="4A12EE0B"/>
    <w:rsid w:val="4A2932DA"/>
    <w:rsid w:val="4A7A427D"/>
    <w:rsid w:val="4AB968E0"/>
    <w:rsid w:val="4AE8A523"/>
    <w:rsid w:val="4B1EDD03"/>
    <w:rsid w:val="4B3347F4"/>
    <w:rsid w:val="4BB7DB9E"/>
    <w:rsid w:val="4C737073"/>
    <w:rsid w:val="4C75A972"/>
    <w:rsid w:val="4DFEB887"/>
    <w:rsid w:val="4E74E4CD"/>
    <w:rsid w:val="4EC59561"/>
    <w:rsid w:val="4EE6D92A"/>
    <w:rsid w:val="4F13D8B3"/>
    <w:rsid w:val="4F1B1DD2"/>
    <w:rsid w:val="50016994"/>
    <w:rsid w:val="5017F577"/>
    <w:rsid w:val="502ADF0E"/>
    <w:rsid w:val="506FA6E3"/>
    <w:rsid w:val="50DFF0EB"/>
    <w:rsid w:val="5113A467"/>
    <w:rsid w:val="52AF74C8"/>
    <w:rsid w:val="530351FD"/>
    <w:rsid w:val="5308E923"/>
    <w:rsid w:val="532B6474"/>
    <w:rsid w:val="535899E9"/>
    <w:rsid w:val="5380712E"/>
    <w:rsid w:val="53F95D18"/>
    <w:rsid w:val="54688592"/>
    <w:rsid w:val="5537827D"/>
    <w:rsid w:val="557BDD77"/>
    <w:rsid w:val="55A6FFC9"/>
    <w:rsid w:val="560EC3F3"/>
    <w:rsid w:val="5649E164"/>
    <w:rsid w:val="567B0B68"/>
    <w:rsid w:val="56AEB3CC"/>
    <w:rsid w:val="56D352DE"/>
    <w:rsid w:val="56F6B979"/>
    <w:rsid w:val="57467F8D"/>
    <w:rsid w:val="582C1CE0"/>
    <w:rsid w:val="5858CB84"/>
    <w:rsid w:val="58F620A0"/>
    <w:rsid w:val="58F82C59"/>
    <w:rsid w:val="58FAE46A"/>
    <w:rsid w:val="594B50B0"/>
    <w:rsid w:val="5993859B"/>
    <w:rsid w:val="5998B14A"/>
    <w:rsid w:val="59CE04C8"/>
    <w:rsid w:val="5A624D63"/>
    <w:rsid w:val="5AEF790F"/>
    <w:rsid w:val="5B79DBB3"/>
    <w:rsid w:val="5BCF4B12"/>
    <w:rsid w:val="5C1BF70C"/>
    <w:rsid w:val="5C4C417C"/>
    <w:rsid w:val="5C513151"/>
    <w:rsid w:val="5CC434E5"/>
    <w:rsid w:val="5D851042"/>
    <w:rsid w:val="5DD8D4B4"/>
    <w:rsid w:val="5E926A8E"/>
    <w:rsid w:val="5F373027"/>
    <w:rsid w:val="5FC0CF14"/>
    <w:rsid w:val="605CB788"/>
    <w:rsid w:val="609CCD27"/>
    <w:rsid w:val="60C21E6E"/>
    <w:rsid w:val="60E091B9"/>
    <w:rsid w:val="614D9169"/>
    <w:rsid w:val="614E5F5F"/>
    <w:rsid w:val="61736D40"/>
    <w:rsid w:val="618303DE"/>
    <w:rsid w:val="61953E99"/>
    <w:rsid w:val="6197A608"/>
    <w:rsid w:val="621E3D35"/>
    <w:rsid w:val="62215621"/>
    <w:rsid w:val="6277103C"/>
    <w:rsid w:val="6300AE77"/>
    <w:rsid w:val="630F3DA1"/>
    <w:rsid w:val="63116ACB"/>
    <w:rsid w:val="6336DCBC"/>
    <w:rsid w:val="6381D9EC"/>
    <w:rsid w:val="63DB00F6"/>
    <w:rsid w:val="64066AD8"/>
    <w:rsid w:val="6415D6A5"/>
    <w:rsid w:val="641AB013"/>
    <w:rsid w:val="64304918"/>
    <w:rsid w:val="648DDEDD"/>
    <w:rsid w:val="64B1E3D5"/>
    <w:rsid w:val="64E54D62"/>
    <w:rsid w:val="654A235F"/>
    <w:rsid w:val="658E683C"/>
    <w:rsid w:val="65B51315"/>
    <w:rsid w:val="661FDCEF"/>
    <w:rsid w:val="66430BC0"/>
    <w:rsid w:val="66CF517C"/>
    <w:rsid w:val="6732997D"/>
    <w:rsid w:val="68D48C33"/>
    <w:rsid w:val="69091374"/>
    <w:rsid w:val="692C72C7"/>
    <w:rsid w:val="69752B03"/>
    <w:rsid w:val="6979E370"/>
    <w:rsid w:val="69D2991A"/>
    <w:rsid w:val="69F68CE4"/>
    <w:rsid w:val="69FCF7DE"/>
    <w:rsid w:val="6CD99E02"/>
    <w:rsid w:val="6D14FDBF"/>
    <w:rsid w:val="6D3E9300"/>
    <w:rsid w:val="6D7BA11A"/>
    <w:rsid w:val="6D82CF66"/>
    <w:rsid w:val="6DA720C3"/>
    <w:rsid w:val="6E612A96"/>
    <w:rsid w:val="6E706497"/>
    <w:rsid w:val="6EFC0D43"/>
    <w:rsid w:val="6F95F2F3"/>
    <w:rsid w:val="6FFFED39"/>
    <w:rsid w:val="7174A879"/>
    <w:rsid w:val="7174FA4F"/>
    <w:rsid w:val="723B7908"/>
    <w:rsid w:val="728636DF"/>
    <w:rsid w:val="72EABC98"/>
    <w:rsid w:val="72F7594E"/>
    <w:rsid w:val="7326FCA5"/>
    <w:rsid w:val="734ECA18"/>
    <w:rsid w:val="73985703"/>
    <w:rsid w:val="73ECD8F3"/>
    <w:rsid w:val="742434C9"/>
    <w:rsid w:val="743643CB"/>
    <w:rsid w:val="7467D05B"/>
    <w:rsid w:val="75C0D2B6"/>
    <w:rsid w:val="76659152"/>
    <w:rsid w:val="7770CA8A"/>
    <w:rsid w:val="77DACFFE"/>
    <w:rsid w:val="78134248"/>
    <w:rsid w:val="78381594"/>
    <w:rsid w:val="78A11EFB"/>
    <w:rsid w:val="78AD914D"/>
    <w:rsid w:val="78C60601"/>
    <w:rsid w:val="79559983"/>
    <w:rsid w:val="795F1203"/>
    <w:rsid w:val="798551EA"/>
    <w:rsid w:val="799C9075"/>
    <w:rsid w:val="79EC0B3E"/>
    <w:rsid w:val="7A0C0316"/>
    <w:rsid w:val="7A7F11C0"/>
    <w:rsid w:val="7AE1EC80"/>
    <w:rsid w:val="7B75D689"/>
    <w:rsid w:val="7C3C3658"/>
    <w:rsid w:val="7D62299D"/>
    <w:rsid w:val="7DB3DBD2"/>
    <w:rsid w:val="7DC14197"/>
    <w:rsid w:val="7F3BAFFA"/>
    <w:rsid w:val="7F780C61"/>
    <w:rsid w:val="7FDAC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833F842"/>
  <w15:docId w15:val="{E7ABBD5C-7221-45C6-B272-8D18F3D51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1E8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F1E8A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rsid w:val="000F1E8A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sid w:val="000F1E8A"/>
    <w:rPr>
      <w:b/>
      <w:bCs/>
      <w:sz w:val="20"/>
      <w:szCs w:val="20"/>
    </w:rPr>
  </w:style>
  <w:style w:type="character" w:styleId="PageNumber">
    <w:name w:val="page number"/>
    <w:basedOn w:val="DefaultParagraphFont"/>
    <w:rsid w:val="000F1E8A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ew">
    <w:name w:val="view"/>
    <w:basedOn w:val="DefaultParagraphFont"/>
    <w:rsid w:val="002C13EC"/>
  </w:style>
  <w:style w:type="character" w:styleId="Hyperlink">
    <w:name w:val="Hyperlink"/>
    <w:basedOn w:val="DefaultParagraphFont"/>
    <w:uiPriority w:val="99"/>
    <w:unhideWhenUsed/>
    <w:rsid w:val="00120AA4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20AA4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4378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atherine_renwick@firenet.gov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fire@owyheeair.com" TargetMode="External"/><Relationship Id="rId4" Type="http://schemas.openxmlformats.org/officeDocument/2006/relationships/styles" Target="styles.xml"/><Relationship Id="rId9" Type="http://schemas.openxmlformats.org/officeDocument/2006/relationships/hyperlink" Target="https://ftp.nifc.gov/public/incident_specific_data/great_basin/2021_Incidents/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1CDFEF1F5E474893DDF9FE3BD49FAC" ma:contentTypeVersion="13" ma:contentTypeDescription="Create a new document." ma:contentTypeScope="" ma:versionID="2b94c0b1f40ced8c887fa39917d511f4">
  <xsd:schema xmlns:xsd="http://www.w3.org/2001/XMLSchema" xmlns:xs="http://www.w3.org/2001/XMLSchema" xmlns:p="http://schemas.microsoft.com/office/2006/metadata/properties" xmlns:ns2="08753749-a3e5-4ce2-acef-c03db9e87a0c" xmlns:ns3="508dd14d-5868-457f-980a-94e5bc7c4e5c" targetNamespace="http://schemas.microsoft.com/office/2006/metadata/properties" ma:root="true" ma:fieldsID="1e99bca65f27044ed2ff1f208c84aa33" ns2:_="" ns3:_="">
    <xsd:import namespace="08753749-a3e5-4ce2-acef-c03db9e87a0c"/>
    <xsd:import namespace="508dd14d-5868-457f-980a-94e5bc7c4e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753749-a3e5-4ce2-acef-c03db9e87a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8dd14d-5868-457f-980a-94e5bc7c4e5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CC1574-C737-4F14-884F-5F00EA5ABB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7022D47-3992-4CBF-8838-CB29461238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753749-a3e5-4ce2-acef-c03db9e87a0c"/>
    <ds:schemaRef ds:uri="508dd14d-5868-457f-980a-94e5bc7c4e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0E08A3-3E5E-4F67-9700-5B86240161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20</TotalTime>
  <Pages>1</Pages>
  <Words>281</Words>
  <Characters>1607</Characters>
  <Application>Microsoft Office Word</Application>
  <DocSecurity>0</DocSecurity>
  <Lines>13</Lines>
  <Paragraphs>3</Paragraphs>
  <ScaleCrop>false</ScaleCrop>
  <Company>USDA Forest Service</Company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Marlee Beers</cp:lastModifiedBy>
  <cp:revision>19</cp:revision>
  <cp:lastPrinted>2004-03-23T21:00:00Z</cp:lastPrinted>
  <dcterms:created xsi:type="dcterms:W3CDTF">2021-07-26T01:53:00Z</dcterms:created>
  <dcterms:modified xsi:type="dcterms:W3CDTF">2021-08-04T09:10:00Z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0x010100251CDFEF1F5E474893DDF9FE3BD49FAC</vt:lpwstr>
  </property>
</Properties>
</file>