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12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2610"/>
        <w:gridCol w:w="3824"/>
        <w:gridCol w:w="3486"/>
      </w:tblGrid>
      <w:tr w:rsidR="00F9459E" w:rsidRPr="000309F5" w14:paraId="2B60296E" w14:textId="77777777" w:rsidTr="00034CAF">
        <w:trPr>
          <w:trHeight w:val="1059"/>
        </w:trPr>
        <w:tc>
          <w:tcPr>
            <w:tcW w:w="2268" w:type="dxa"/>
          </w:tcPr>
          <w:p w14:paraId="0CD1A01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0D7CE508" w14:textId="77777777" w:rsidR="004C436F" w:rsidRDefault="00B6550E" w:rsidP="00105747">
            <w:pPr>
              <w:spacing w:line="360" w:lineRule="auto"/>
              <w:rPr>
                <w:rFonts w:ascii="Tahoma" w:hAnsi="Tahoma" w:cs="Tahoma"/>
                <w:sz w:val="20"/>
                <w:szCs w:val="20"/>
              </w:rPr>
            </w:pPr>
            <w:r>
              <w:rPr>
                <w:rFonts w:ascii="Tahoma" w:hAnsi="Tahoma" w:cs="Tahoma"/>
                <w:sz w:val="20"/>
                <w:szCs w:val="20"/>
              </w:rPr>
              <w:t>Trail Creek</w:t>
            </w:r>
          </w:p>
          <w:p w14:paraId="28FD0073" w14:textId="3D4D2B2A" w:rsidR="00B6550E" w:rsidRPr="00CB255A" w:rsidRDefault="00B6550E" w:rsidP="00105747">
            <w:pPr>
              <w:spacing w:line="360" w:lineRule="auto"/>
              <w:rPr>
                <w:rFonts w:ascii="Tahoma" w:hAnsi="Tahoma" w:cs="Tahoma"/>
                <w:sz w:val="20"/>
                <w:szCs w:val="20"/>
              </w:rPr>
            </w:pPr>
            <w:r>
              <w:rPr>
                <w:rFonts w:ascii="Tahoma" w:hAnsi="Tahoma" w:cs="Tahoma"/>
                <w:sz w:val="20"/>
                <w:szCs w:val="20"/>
              </w:rPr>
              <w:t>MT-BDF-006272</w:t>
            </w:r>
          </w:p>
        </w:tc>
        <w:tc>
          <w:tcPr>
            <w:tcW w:w="2610" w:type="dxa"/>
          </w:tcPr>
          <w:p w14:paraId="0D06FB0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7682BFD4" w14:textId="576334A0" w:rsidR="00B40B50" w:rsidRDefault="00551D1E" w:rsidP="00105747">
            <w:pPr>
              <w:spacing w:line="360" w:lineRule="auto"/>
              <w:rPr>
                <w:rFonts w:ascii="Tahoma" w:hAnsi="Tahoma" w:cs="Tahoma"/>
                <w:sz w:val="20"/>
                <w:szCs w:val="20"/>
              </w:rPr>
            </w:pPr>
            <w:r>
              <w:rPr>
                <w:rFonts w:ascii="Tahoma" w:hAnsi="Tahoma" w:cs="Tahoma"/>
                <w:sz w:val="20"/>
                <w:szCs w:val="20"/>
              </w:rPr>
              <w:t>Billy Harris</w:t>
            </w:r>
          </w:p>
          <w:p w14:paraId="169754BF" w14:textId="3E7FAB0F" w:rsidR="003945FD" w:rsidRPr="00CB255A" w:rsidRDefault="003945FD" w:rsidP="00105747">
            <w:pPr>
              <w:spacing w:line="360" w:lineRule="auto"/>
              <w:rPr>
                <w:rFonts w:ascii="Tahoma" w:hAnsi="Tahoma" w:cs="Tahoma"/>
                <w:sz w:val="20"/>
                <w:szCs w:val="20"/>
              </w:rPr>
            </w:pPr>
          </w:p>
        </w:tc>
        <w:tc>
          <w:tcPr>
            <w:tcW w:w="3824" w:type="dxa"/>
          </w:tcPr>
          <w:p w14:paraId="469ADFB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0E885422" w14:textId="4679A8D4" w:rsidR="00EC550A" w:rsidRDefault="00B6550E" w:rsidP="00F9459E">
            <w:pPr>
              <w:spacing w:line="360" w:lineRule="auto"/>
              <w:rPr>
                <w:rFonts w:ascii="Tahoma" w:hAnsi="Tahoma" w:cs="Tahoma"/>
                <w:sz w:val="20"/>
                <w:szCs w:val="20"/>
              </w:rPr>
            </w:pPr>
            <w:r>
              <w:rPr>
                <w:rFonts w:ascii="Tahoma" w:hAnsi="Tahoma" w:cs="Tahoma"/>
                <w:sz w:val="20"/>
                <w:szCs w:val="20"/>
              </w:rPr>
              <w:t>Dillion Dispatch</w:t>
            </w:r>
          </w:p>
          <w:p w14:paraId="444EB757" w14:textId="420D95E6" w:rsidR="00B6550E" w:rsidRPr="00CB255A" w:rsidRDefault="00B6550E" w:rsidP="00F9459E">
            <w:pPr>
              <w:spacing w:line="360" w:lineRule="auto"/>
              <w:rPr>
                <w:rFonts w:ascii="Tahoma" w:hAnsi="Tahoma" w:cs="Tahoma"/>
                <w:sz w:val="20"/>
                <w:szCs w:val="20"/>
              </w:rPr>
            </w:pPr>
            <w:r>
              <w:rPr>
                <w:rFonts w:ascii="Tahoma" w:hAnsi="Tahoma" w:cs="Tahoma"/>
                <w:sz w:val="20"/>
                <w:szCs w:val="20"/>
              </w:rPr>
              <w:t>406-683-3939</w:t>
            </w:r>
          </w:p>
          <w:p w14:paraId="28640DD8" w14:textId="77777777" w:rsidR="004C436F" w:rsidRPr="00CB255A" w:rsidRDefault="004C436F" w:rsidP="00105747">
            <w:pPr>
              <w:spacing w:line="360" w:lineRule="auto"/>
              <w:rPr>
                <w:rFonts w:ascii="Tahoma" w:hAnsi="Tahoma" w:cs="Tahoma"/>
                <w:sz w:val="20"/>
                <w:szCs w:val="20"/>
              </w:rPr>
            </w:pPr>
          </w:p>
        </w:tc>
        <w:tc>
          <w:tcPr>
            <w:tcW w:w="3486" w:type="dxa"/>
          </w:tcPr>
          <w:p w14:paraId="2173E9AB" w14:textId="77777777" w:rsidR="009748D6" w:rsidRPr="00E504E9" w:rsidRDefault="009748D6" w:rsidP="006B015E">
            <w:pPr>
              <w:spacing w:line="360" w:lineRule="auto"/>
              <w:rPr>
                <w:rFonts w:ascii="Tahoma" w:hAnsi="Tahoma" w:cs="Tahoma"/>
                <w:b/>
                <w:sz w:val="20"/>
                <w:szCs w:val="20"/>
              </w:rPr>
            </w:pPr>
            <w:r w:rsidRPr="00E504E9">
              <w:rPr>
                <w:rFonts w:ascii="Tahoma" w:hAnsi="Tahoma" w:cs="Tahoma"/>
                <w:b/>
                <w:sz w:val="20"/>
                <w:szCs w:val="20"/>
              </w:rPr>
              <w:t>Interpreted Size:</w:t>
            </w:r>
          </w:p>
          <w:p w14:paraId="76D8028F" w14:textId="7BFA662C" w:rsidR="009748D6" w:rsidRPr="00E504E9" w:rsidRDefault="00314614" w:rsidP="006B015E">
            <w:pPr>
              <w:spacing w:line="360" w:lineRule="auto"/>
              <w:rPr>
                <w:rFonts w:ascii="Tahoma" w:hAnsi="Tahoma" w:cs="Tahoma"/>
                <w:sz w:val="20"/>
                <w:szCs w:val="20"/>
              </w:rPr>
            </w:pPr>
            <w:r w:rsidRPr="00E504E9">
              <w:rPr>
                <w:rFonts w:ascii="Tahoma" w:hAnsi="Tahoma" w:cs="Tahoma"/>
                <w:sz w:val="20"/>
                <w:szCs w:val="20"/>
              </w:rPr>
              <w:t xml:space="preserve"> </w:t>
            </w:r>
            <w:r w:rsidR="00A14CF3">
              <w:rPr>
                <w:rFonts w:ascii="Tahoma" w:hAnsi="Tahoma" w:cs="Tahoma"/>
                <w:sz w:val="20"/>
                <w:szCs w:val="20"/>
              </w:rPr>
              <w:t xml:space="preserve">51,815 </w:t>
            </w:r>
            <w:r w:rsidR="003F59A9">
              <w:rPr>
                <w:rFonts w:ascii="Tahoma" w:hAnsi="Tahoma" w:cs="Tahoma"/>
                <w:sz w:val="20"/>
                <w:szCs w:val="20"/>
              </w:rPr>
              <w:t>acres</w:t>
            </w:r>
            <w:r w:rsidR="00FD781E" w:rsidRPr="00E504E9">
              <w:rPr>
                <w:rFonts w:ascii="Tahoma" w:hAnsi="Tahoma" w:cs="Tahoma"/>
                <w:sz w:val="20"/>
                <w:szCs w:val="20"/>
              </w:rPr>
              <w:t xml:space="preserve"> </w:t>
            </w:r>
          </w:p>
          <w:p w14:paraId="57E7260D" w14:textId="5A8C6F71" w:rsidR="009748D6" w:rsidRPr="00E504E9" w:rsidRDefault="009748D6" w:rsidP="006B015E">
            <w:pPr>
              <w:spacing w:line="360" w:lineRule="auto"/>
              <w:rPr>
                <w:rFonts w:ascii="Tahoma" w:hAnsi="Tahoma" w:cs="Tahoma"/>
                <w:b/>
                <w:sz w:val="20"/>
                <w:szCs w:val="20"/>
              </w:rPr>
            </w:pPr>
            <w:r w:rsidRPr="00E504E9">
              <w:rPr>
                <w:rFonts w:ascii="Tahoma" w:hAnsi="Tahoma" w:cs="Tahoma"/>
                <w:b/>
                <w:sz w:val="20"/>
                <w:szCs w:val="20"/>
              </w:rPr>
              <w:t>Growth last</w:t>
            </w:r>
            <w:r w:rsidR="00961872" w:rsidRPr="00E504E9">
              <w:rPr>
                <w:rFonts w:ascii="Tahoma" w:hAnsi="Tahoma" w:cs="Tahoma"/>
                <w:b/>
                <w:sz w:val="20"/>
                <w:szCs w:val="20"/>
              </w:rPr>
              <w:t xml:space="preserve"> IR</w:t>
            </w:r>
            <w:r w:rsidRPr="00E504E9">
              <w:rPr>
                <w:rFonts w:ascii="Tahoma" w:hAnsi="Tahoma" w:cs="Tahoma"/>
                <w:b/>
                <w:sz w:val="20"/>
                <w:szCs w:val="20"/>
              </w:rPr>
              <w:t>:</w:t>
            </w:r>
          </w:p>
          <w:p w14:paraId="59ABB589" w14:textId="46FBA1EC" w:rsidR="009748D6" w:rsidRPr="00E504E9" w:rsidRDefault="00A14CF3" w:rsidP="002A7753">
            <w:pPr>
              <w:spacing w:line="360" w:lineRule="auto"/>
              <w:rPr>
                <w:rFonts w:ascii="Tahoma" w:hAnsi="Tahoma" w:cs="Tahoma"/>
                <w:sz w:val="20"/>
                <w:szCs w:val="20"/>
              </w:rPr>
            </w:pPr>
            <w:r>
              <w:rPr>
                <w:rFonts w:ascii="Tahoma" w:hAnsi="Tahoma" w:cs="Tahoma"/>
                <w:sz w:val="20"/>
                <w:szCs w:val="20"/>
              </w:rPr>
              <w:t xml:space="preserve">392 </w:t>
            </w:r>
            <w:r w:rsidR="00551D1E">
              <w:rPr>
                <w:rFonts w:ascii="Tahoma" w:hAnsi="Tahoma" w:cs="Tahoma"/>
                <w:sz w:val="20"/>
                <w:szCs w:val="20"/>
              </w:rPr>
              <w:t xml:space="preserve"> </w:t>
            </w:r>
            <w:r w:rsidR="00EC550A" w:rsidRPr="00E504E9">
              <w:rPr>
                <w:rFonts w:ascii="Tahoma" w:hAnsi="Tahoma" w:cs="Tahoma"/>
                <w:sz w:val="20"/>
                <w:szCs w:val="20"/>
              </w:rPr>
              <w:t>acres</w:t>
            </w:r>
          </w:p>
        </w:tc>
      </w:tr>
      <w:tr w:rsidR="00F9459E" w:rsidRPr="000309F5" w14:paraId="0BCDB90C" w14:textId="77777777" w:rsidTr="00034CAF">
        <w:trPr>
          <w:trHeight w:val="1059"/>
        </w:trPr>
        <w:tc>
          <w:tcPr>
            <w:tcW w:w="2268" w:type="dxa"/>
          </w:tcPr>
          <w:p w14:paraId="23222094" w14:textId="77777777" w:rsidR="00BD0A6F" w:rsidRPr="002249EC" w:rsidRDefault="009748D6" w:rsidP="00105747">
            <w:pPr>
              <w:spacing w:line="360" w:lineRule="auto"/>
              <w:rPr>
                <w:rFonts w:ascii="Tahoma" w:hAnsi="Tahoma" w:cs="Tahoma"/>
                <w:b/>
                <w:sz w:val="20"/>
                <w:szCs w:val="20"/>
              </w:rPr>
            </w:pPr>
            <w:r w:rsidRPr="002249EC">
              <w:rPr>
                <w:rFonts w:ascii="Tahoma" w:hAnsi="Tahoma" w:cs="Tahoma"/>
                <w:b/>
                <w:sz w:val="20"/>
                <w:szCs w:val="20"/>
              </w:rPr>
              <w:t>Flight Time:</w:t>
            </w:r>
          </w:p>
          <w:p w14:paraId="6F488968" w14:textId="110700D4" w:rsidR="009748D6" w:rsidRPr="002249EC" w:rsidRDefault="009E5014" w:rsidP="00105747">
            <w:pPr>
              <w:spacing w:line="360" w:lineRule="auto"/>
              <w:rPr>
                <w:rFonts w:ascii="Tahoma" w:hAnsi="Tahoma" w:cs="Tahoma"/>
                <w:sz w:val="20"/>
                <w:szCs w:val="20"/>
              </w:rPr>
            </w:pPr>
            <w:r>
              <w:rPr>
                <w:rFonts w:ascii="Tahoma" w:hAnsi="Tahoma" w:cs="Tahoma"/>
                <w:sz w:val="20"/>
                <w:szCs w:val="20"/>
              </w:rPr>
              <w:t>2100</w:t>
            </w:r>
            <w:r w:rsidR="00551D1E">
              <w:rPr>
                <w:rFonts w:ascii="Tahoma" w:hAnsi="Tahoma" w:cs="Tahoma"/>
                <w:sz w:val="20"/>
                <w:szCs w:val="20"/>
              </w:rPr>
              <w:t xml:space="preserve"> </w:t>
            </w:r>
            <w:r w:rsidR="00501485" w:rsidRPr="00E504E9">
              <w:rPr>
                <w:rFonts w:ascii="Tahoma" w:hAnsi="Tahoma" w:cs="Tahoma"/>
                <w:sz w:val="20"/>
                <w:szCs w:val="20"/>
              </w:rPr>
              <w:t>MDT</w:t>
            </w:r>
          </w:p>
          <w:p w14:paraId="4CCC4B19" w14:textId="77777777" w:rsidR="00BD0A6F" w:rsidRPr="000A4E08" w:rsidRDefault="009748D6" w:rsidP="00105747">
            <w:pPr>
              <w:spacing w:line="360" w:lineRule="auto"/>
              <w:rPr>
                <w:rFonts w:ascii="Tahoma" w:hAnsi="Tahoma" w:cs="Tahoma"/>
                <w:sz w:val="20"/>
                <w:szCs w:val="20"/>
              </w:rPr>
            </w:pPr>
            <w:r w:rsidRPr="000A4E08">
              <w:rPr>
                <w:rFonts w:ascii="Tahoma" w:hAnsi="Tahoma" w:cs="Tahoma"/>
                <w:b/>
                <w:sz w:val="20"/>
                <w:szCs w:val="20"/>
              </w:rPr>
              <w:t>Flight Date</w:t>
            </w:r>
            <w:r w:rsidR="00BD0A6F" w:rsidRPr="000A4E08">
              <w:rPr>
                <w:rFonts w:ascii="Tahoma" w:hAnsi="Tahoma" w:cs="Tahoma"/>
                <w:b/>
                <w:sz w:val="20"/>
                <w:szCs w:val="20"/>
              </w:rPr>
              <w:t>:</w:t>
            </w:r>
          </w:p>
          <w:p w14:paraId="5469E2B6" w14:textId="011E9F24" w:rsidR="009748D6" w:rsidRPr="00DB2FF6" w:rsidRDefault="00025008" w:rsidP="003C6070">
            <w:pPr>
              <w:spacing w:line="360" w:lineRule="auto"/>
              <w:rPr>
                <w:rFonts w:ascii="Tahoma" w:hAnsi="Tahoma" w:cs="Tahoma"/>
                <w:sz w:val="20"/>
                <w:szCs w:val="20"/>
                <w:highlight w:val="yellow"/>
              </w:rPr>
            </w:pPr>
            <w:r w:rsidRPr="00025008">
              <w:rPr>
                <w:rFonts w:ascii="Tahoma" w:hAnsi="Tahoma" w:cs="Tahoma"/>
                <w:sz w:val="20"/>
                <w:szCs w:val="20"/>
              </w:rPr>
              <w:t>9/1</w:t>
            </w:r>
            <w:r w:rsidR="00551D1E">
              <w:rPr>
                <w:rFonts w:ascii="Tahoma" w:hAnsi="Tahoma" w:cs="Tahoma"/>
                <w:sz w:val="20"/>
                <w:szCs w:val="20"/>
              </w:rPr>
              <w:t>3</w:t>
            </w:r>
            <w:r w:rsidRPr="00025008">
              <w:rPr>
                <w:rFonts w:ascii="Tahoma" w:hAnsi="Tahoma" w:cs="Tahoma"/>
                <w:sz w:val="20"/>
                <w:szCs w:val="20"/>
              </w:rPr>
              <w:t>/21</w:t>
            </w:r>
          </w:p>
        </w:tc>
        <w:tc>
          <w:tcPr>
            <w:tcW w:w="2610" w:type="dxa"/>
          </w:tcPr>
          <w:p w14:paraId="7D2B37C8"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7E07E16C" w14:textId="132425E1" w:rsidR="009748D6" w:rsidRPr="00CB255A" w:rsidRDefault="00551D1E" w:rsidP="00105747">
            <w:pPr>
              <w:spacing w:line="360" w:lineRule="auto"/>
              <w:rPr>
                <w:rFonts w:ascii="Tahoma" w:hAnsi="Tahoma" w:cs="Tahoma"/>
                <w:sz w:val="20"/>
                <w:szCs w:val="20"/>
              </w:rPr>
            </w:pPr>
            <w:r>
              <w:rPr>
                <w:rFonts w:ascii="Tahoma" w:hAnsi="Tahoma" w:cs="Tahoma"/>
                <w:sz w:val="20"/>
                <w:szCs w:val="20"/>
              </w:rPr>
              <w:t>Astoria, Oregon</w:t>
            </w:r>
          </w:p>
          <w:p w14:paraId="0F5FF07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6E998F73" w14:textId="243CBF9B" w:rsidR="009748D6" w:rsidRPr="00CB255A" w:rsidRDefault="00551D1E" w:rsidP="00105747">
            <w:pPr>
              <w:spacing w:line="360" w:lineRule="auto"/>
              <w:rPr>
                <w:rFonts w:ascii="Tahoma" w:hAnsi="Tahoma" w:cs="Tahoma"/>
                <w:sz w:val="20"/>
                <w:szCs w:val="20"/>
              </w:rPr>
            </w:pPr>
            <w:r>
              <w:rPr>
                <w:rFonts w:ascii="Tahoma" w:hAnsi="Tahoma" w:cs="Tahoma"/>
                <w:sz w:val="20"/>
                <w:szCs w:val="20"/>
              </w:rPr>
              <w:t>503-791-5875</w:t>
            </w:r>
          </w:p>
        </w:tc>
        <w:tc>
          <w:tcPr>
            <w:tcW w:w="3824" w:type="dxa"/>
          </w:tcPr>
          <w:p w14:paraId="142116C8"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5473AEA0" w14:textId="01BE3B40" w:rsidR="00BD0A6F" w:rsidRDefault="00B6550E" w:rsidP="00105747">
            <w:pPr>
              <w:spacing w:line="360" w:lineRule="auto"/>
              <w:rPr>
                <w:rFonts w:ascii="Tahoma" w:hAnsi="Tahoma" w:cs="Tahoma"/>
                <w:b/>
                <w:sz w:val="20"/>
                <w:szCs w:val="20"/>
              </w:rPr>
            </w:pPr>
            <w:r>
              <w:rPr>
                <w:rFonts w:ascii="Tahoma" w:hAnsi="Tahoma" w:cs="Tahoma"/>
                <w:sz w:val="20"/>
                <w:szCs w:val="20"/>
              </w:rPr>
              <w:t>Tim Stauffer</w:t>
            </w:r>
          </w:p>
          <w:p w14:paraId="74FF2443"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7B1F0D01" w14:textId="26DCB4AD" w:rsidR="009748D6" w:rsidRPr="00CB255A" w:rsidRDefault="00B6550E" w:rsidP="00105747">
            <w:pPr>
              <w:spacing w:line="360" w:lineRule="auto"/>
              <w:rPr>
                <w:rFonts w:ascii="Tahoma" w:hAnsi="Tahoma" w:cs="Tahoma"/>
                <w:sz w:val="20"/>
                <w:szCs w:val="20"/>
              </w:rPr>
            </w:pPr>
            <w:r>
              <w:rPr>
                <w:rFonts w:ascii="Tahoma" w:hAnsi="Tahoma" w:cs="Tahoma"/>
                <w:sz w:val="20"/>
                <w:szCs w:val="20"/>
              </w:rPr>
              <w:t>406-529-6366</w:t>
            </w:r>
          </w:p>
        </w:tc>
        <w:tc>
          <w:tcPr>
            <w:tcW w:w="3486" w:type="dxa"/>
          </w:tcPr>
          <w:p w14:paraId="37977A80" w14:textId="77777777" w:rsidR="00A9215A" w:rsidRPr="000309F5" w:rsidRDefault="00A9215A" w:rsidP="00A9215A">
            <w:pPr>
              <w:spacing w:line="360" w:lineRule="auto"/>
              <w:rPr>
                <w:rFonts w:ascii="Tahoma" w:hAnsi="Tahoma" w:cs="Tahoma"/>
                <w:b/>
                <w:sz w:val="20"/>
                <w:szCs w:val="20"/>
              </w:rPr>
            </w:pPr>
            <w:r w:rsidRPr="000309F5">
              <w:rPr>
                <w:rFonts w:ascii="Tahoma" w:hAnsi="Tahoma" w:cs="Tahoma"/>
                <w:b/>
                <w:sz w:val="20"/>
                <w:szCs w:val="20"/>
              </w:rPr>
              <w:t>National Coordinator:</w:t>
            </w:r>
          </w:p>
          <w:p w14:paraId="494352C5" w14:textId="35E8BCC6" w:rsidR="00A9215A" w:rsidRDefault="00A620AD" w:rsidP="00A9215A">
            <w:pPr>
              <w:spacing w:line="360" w:lineRule="auto"/>
              <w:rPr>
                <w:rFonts w:ascii="Tahoma" w:hAnsi="Tahoma" w:cs="Tahoma"/>
                <w:b/>
                <w:sz w:val="20"/>
                <w:szCs w:val="20"/>
              </w:rPr>
            </w:pPr>
            <w:r>
              <w:rPr>
                <w:rFonts w:ascii="Tahoma" w:hAnsi="Tahoma" w:cs="Tahoma"/>
                <w:sz w:val="20"/>
                <w:szCs w:val="20"/>
              </w:rPr>
              <w:t>Jan Johnson</w:t>
            </w:r>
          </w:p>
          <w:p w14:paraId="36CB3A57" w14:textId="77777777" w:rsidR="00A9215A" w:rsidRPr="000309F5" w:rsidRDefault="00A9215A" w:rsidP="00A9215A">
            <w:pPr>
              <w:spacing w:line="360" w:lineRule="auto"/>
              <w:rPr>
                <w:rFonts w:ascii="Tahoma" w:hAnsi="Tahoma" w:cs="Tahoma"/>
                <w:b/>
                <w:sz w:val="20"/>
                <w:szCs w:val="20"/>
              </w:rPr>
            </w:pPr>
            <w:r>
              <w:rPr>
                <w:rFonts w:ascii="Tahoma" w:hAnsi="Tahoma" w:cs="Tahoma"/>
                <w:b/>
                <w:sz w:val="20"/>
                <w:szCs w:val="20"/>
              </w:rPr>
              <w:t>National Coord. Phone:</w:t>
            </w:r>
          </w:p>
          <w:p w14:paraId="2B76E8CD" w14:textId="12F8F18A" w:rsidR="009748D6" w:rsidRPr="00CB255A" w:rsidRDefault="00A620AD" w:rsidP="00A9215A">
            <w:pPr>
              <w:spacing w:line="360" w:lineRule="auto"/>
              <w:rPr>
                <w:rFonts w:ascii="Tahoma" w:hAnsi="Tahoma" w:cs="Tahoma"/>
                <w:sz w:val="20"/>
                <w:szCs w:val="20"/>
              </w:rPr>
            </w:pPr>
            <w:r>
              <w:rPr>
                <w:rFonts w:asciiTheme="minorHAnsi" w:hAnsiTheme="minorHAnsi" w:cstheme="minorHAnsi"/>
                <w:sz w:val="20"/>
                <w:szCs w:val="20"/>
              </w:rPr>
              <w:t>801-824-5440</w:t>
            </w:r>
          </w:p>
        </w:tc>
      </w:tr>
      <w:tr w:rsidR="00F9459E" w:rsidRPr="000309F5" w14:paraId="170E9249" w14:textId="77777777" w:rsidTr="00034CAF">
        <w:trPr>
          <w:trHeight w:val="528"/>
        </w:trPr>
        <w:tc>
          <w:tcPr>
            <w:tcW w:w="2268" w:type="dxa"/>
          </w:tcPr>
          <w:p w14:paraId="6E40BA2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13E8E983" w14:textId="77777777" w:rsidR="004468E9" w:rsidRDefault="00B6550E" w:rsidP="00D75151">
            <w:pPr>
              <w:spacing w:line="360" w:lineRule="auto"/>
              <w:rPr>
                <w:rFonts w:ascii="Tahoma" w:hAnsi="Tahoma" w:cs="Tahoma"/>
                <w:sz w:val="20"/>
                <w:szCs w:val="20"/>
              </w:rPr>
            </w:pPr>
            <w:r>
              <w:rPr>
                <w:rFonts w:ascii="Tahoma" w:hAnsi="Tahoma" w:cs="Tahoma"/>
                <w:sz w:val="20"/>
                <w:szCs w:val="20"/>
              </w:rPr>
              <w:t>Dispatch</w:t>
            </w:r>
          </w:p>
          <w:p w14:paraId="5A3DB3EF" w14:textId="77777777" w:rsidR="002B1B78" w:rsidRDefault="002B1B78" w:rsidP="00B6550E">
            <w:pPr>
              <w:spacing w:line="360" w:lineRule="auto"/>
              <w:rPr>
                <w:rFonts w:ascii="Tahoma" w:hAnsi="Tahoma" w:cs="Tahoma"/>
                <w:sz w:val="20"/>
                <w:szCs w:val="20"/>
              </w:rPr>
            </w:pPr>
            <w:r>
              <w:rPr>
                <w:rFonts w:ascii="Tahoma" w:hAnsi="Tahoma" w:cs="Tahoma"/>
                <w:sz w:val="20"/>
                <w:szCs w:val="20"/>
              </w:rPr>
              <w:t>NR Team 6</w:t>
            </w:r>
          </w:p>
          <w:p w14:paraId="0FF8BEB7" w14:textId="6458DBC9" w:rsidR="00B6550E" w:rsidRDefault="00B6550E" w:rsidP="00B6550E">
            <w:pPr>
              <w:spacing w:line="360" w:lineRule="auto"/>
              <w:rPr>
                <w:rFonts w:ascii="Tahoma" w:hAnsi="Tahoma" w:cs="Tahoma"/>
                <w:sz w:val="20"/>
                <w:szCs w:val="20"/>
              </w:rPr>
            </w:pPr>
            <w:r>
              <w:rPr>
                <w:rFonts w:ascii="Tahoma" w:hAnsi="Tahoma" w:cs="Tahoma"/>
                <w:sz w:val="20"/>
                <w:szCs w:val="20"/>
              </w:rPr>
              <w:t>406-</w:t>
            </w:r>
            <w:r w:rsidR="002B1B78">
              <w:rPr>
                <w:rFonts w:ascii="Tahoma" w:hAnsi="Tahoma" w:cs="Tahoma"/>
                <w:sz w:val="20"/>
                <w:szCs w:val="20"/>
              </w:rPr>
              <w:t>321-1114</w:t>
            </w:r>
          </w:p>
          <w:p w14:paraId="65630AC0" w14:textId="77777777" w:rsidR="004306BA" w:rsidRDefault="004306BA" w:rsidP="00B6550E">
            <w:pPr>
              <w:spacing w:line="360" w:lineRule="auto"/>
              <w:rPr>
                <w:rFonts w:ascii="Tahoma" w:hAnsi="Tahoma" w:cs="Tahoma"/>
                <w:sz w:val="20"/>
                <w:szCs w:val="20"/>
              </w:rPr>
            </w:pPr>
            <w:r>
              <w:rPr>
                <w:rFonts w:ascii="Tahoma" w:hAnsi="Tahoma" w:cs="Tahoma"/>
                <w:sz w:val="20"/>
                <w:szCs w:val="20"/>
              </w:rPr>
              <w:t>SITL</w:t>
            </w:r>
          </w:p>
          <w:p w14:paraId="2CEFACDA" w14:textId="5D684686" w:rsidR="004306BA" w:rsidRDefault="002B1B78" w:rsidP="00B6550E">
            <w:pPr>
              <w:spacing w:line="360" w:lineRule="auto"/>
              <w:rPr>
                <w:rFonts w:ascii="Tahoma" w:hAnsi="Tahoma" w:cs="Tahoma"/>
                <w:sz w:val="20"/>
                <w:szCs w:val="20"/>
              </w:rPr>
            </w:pPr>
            <w:r>
              <w:rPr>
                <w:rFonts w:ascii="Tahoma" w:hAnsi="Tahoma" w:cs="Tahoma"/>
                <w:sz w:val="20"/>
                <w:szCs w:val="20"/>
              </w:rPr>
              <w:t>Roger Jackson</w:t>
            </w:r>
          </w:p>
          <w:p w14:paraId="3C630765" w14:textId="509B25AB" w:rsidR="004306BA" w:rsidRDefault="002B1B78" w:rsidP="00B6550E">
            <w:pPr>
              <w:spacing w:line="360" w:lineRule="auto"/>
              <w:rPr>
                <w:rFonts w:ascii="Tahoma" w:hAnsi="Tahoma" w:cs="Tahoma"/>
                <w:sz w:val="20"/>
                <w:szCs w:val="20"/>
              </w:rPr>
            </w:pPr>
            <w:r>
              <w:rPr>
                <w:rFonts w:ascii="Tahoma" w:hAnsi="Tahoma" w:cs="Tahoma"/>
                <w:sz w:val="20"/>
                <w:szCs w:val="20"/>
              </w:rPr>
              <w:t>406-321-1114</w:t>
            </w:r>
          </w:p>
          <w:p w14:paraId="068C3080" w14:textId="44925823" w:rsidR="004306BA" w:rsidRPr="00CB255A" w:rsidRDefault="002B1B78" w:rsidP="00B6550E">
            <w:pPr>
              <w:spacing w:line="360" w:lineRule="auto"/>
              <w:rPr>
                <w:rFonts w:ascii="Tahoma" w:hAnsi="Tahoma" w:cs="Tahoma"/>
                <w:sz w:val="20"/>
                <w:szCs w:val="20"/>
              </w:rPr>
            </w:pPr>
            <w:r>
              <w:rPr>
                <w:rFonts w:ascii="Tahoma" w:hAnsi="Tahoma" w:cs="Tahoma"/>
                <w:sz w:val="20"/>
                <w:szCs w:val="20"/>
              </w:rPr>
              <w:t>roger_jackson@firenet.gov</w:t>
            </w:r>
          </w:p>
        </w:tc>
        <w:tc>
          <w:tcPr>
            <w:tcW w:w="2610" w:type="dxa"/>
          </w:tcPr>
          <w:p w14:paraId="4B2D65AE"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27A2B37B" w14:textId="0ED35AE3" w:rsidR="009748D6" w:rsidRPr="00CB255A" w:rsidRDefault="00423F8F" w:rsidP="007A3203">
            <w:pPr>
              <w:spacing w:line="360" w:lineRule="auto"/>
              <w:rPr>
                <w:rFonts w:ascii="Tahoma" w:hAnsi="Tahoma" w:cs="Tahoma"/>
                <w:sz w:val="20"/>
                <w:szCs w:val="20"/>
              </w:rPr>
            </w:pPr>
            <w:r w:rsidRPr="00704A27">
              <w:rPr>
                <w:rFonts w:ascii="Tahoma" w:hAnsi="Tahoma" w:cs="Tahoma"/>
                <w:sz w:val="20"/>
                <w:szCs w:val="20"/>
              </w:rPr>
              <w:t>A</w:t>
            </w:r>
            <w:r w:rsidR="00FD781E" w:rsidRPr="00704A27">
              <w:rPr>
                <w:rFonts w:ascii="Tahoma" w:hAnsi="Tahoma" w:cs="Tahoma"/>
                <w:sz w:val="20"/>
                <w:szCs w:val="20"/>
              </w:rPr>
              <w:t>-</w:t>
            </w:r>
            <w:r w:rsidR="002B1B78">
              <w:rPr>
                <w:rFonts w:ascii="Tahoma" w:hAnsi="Tahoma" w:cs="Tahoma"/>
                <w:sz w:val="20"/>
                <w:szCs w:val="20"/>
              </w:rPr>
              <w:t>1</w:t>
            </w:r>
            <w:r w:rsidR="00551D1E">
              <w:rPr>
                <w:rFonts w:ascii="Tahoma" w:hAnsi="Tahoma" w:cs="Tahoma"/>
                <w:sz w:val="20"/>
                <w:szCs w:val="20"/>
              </w:rPr>
              <w:t>51</w:t>
            </w:r>
          </w:p>
        </w:tc>
        <w:tc>
          <w:tcPr>
            <w:tcW w:w="3824" w:type="dxa"/>
          </w:tcPr>
          <w:p w14:paraId="27CC456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628F8ACF" w14:textId="06026D05" w:rsidR="009748D6" w:rsidRPr="00CB255A" w:rsidRDefault="00B6550E" w:rsidP="00105747">
            <w:pPr>
              <w:spacing w:line="360" w:lineRule="auto"/>
              <w:rPr>
                <w:rFonts w:ascii="Tahoma" w:hAnsi="Tahoma" w:cs="Tahoma"/>
                <w:sz w:val="20"/>
                <w:szCs w:val="20"/>
              </w:rPr>
            </w:pPr>
            <w:r>
              <w:rPr>
                <w:rFonts w:ascii="Tahoma" w:hAnsi="Tahoma" w:cs="Tahoma"/>
                <w:sz w:val="20"/>
                <w:szCs w:val="20"/>
              </w:rPr>
              <w:t>N</w:t>
            </w:r>
            <w:r w:rsidR="006456C7">
              <w:rPr>
                <w:rFonts w:ascii="Tahoma" w:hAnsi="Tahoma" w:cs="Tahoma"/>
                <w:sz w:val="20"/>
                <w:szCs w:val="20"/>
              </w:rPr>
              <w:t>350SM/Tenax</w:t>
            </w:r>
            <w:r w:rsidR="00EE742B">
              <w:rPr>
                <w:rFonts w:ascii="Tahoma" w:hAnsi="Tahoma" w:cs="Tahoma"/>
                <w:sz w:val="20"/>
                <w:szCs w:val="20"/>
              </w:rPr>
              <w:t xml:space="preserve"> TK-9</w:t>
            </w:r>
          </w:p>
        </w:tc>
        <w:tc>
          <w:tcPr>
            <w:tcW w:w="3486" w:type="dxa"/>
          </w:tcPr>
          <w:p w14:paraId="30005935" w14:textId="4521510F" w:rsidR="009748D6" w:rsidRPr="006456C7" w:rsidRDefault="009748D6" w:rsidP="006456C7">
            <w:pPr>
              <w:spacing w:line="360" w:lineRule="auto"/>
              <w:rPr>
                <w:rFonts w:ascii="Tahoma" w:hAnsi="Tahoma" w:cs="Tahoma"/>
                <w:b/>
                <w:sz w:val="20"/>
                <w:szCs w:val="20"/>
              </w:rPr>
            </w:pPr>
            <w:r w:rsidRPr="000309F5">
              <w:rPr>
                <w:rFonts w:ascii="Tahoma" w:hAnsi="Tahoma" w:cs="Tahoma"/>
                <w:b/>
                <w:sz w:val="20"/>
                <w:szCs w:val="20"/>
              </w:rPr>
              <w:t>Pilots/Techs:</w:t>
            </w:r>
          </w:p>
          <w:p w14:paraId="517F2DD8" w14:textId="19099CBA" w:rsidR="00673072" w:rsidRPr="00AE58FF" w:rsidRDefault="00673072" w:rsidP="00AE58FF">
            <w:pPr>
              <w:shd w:val="clear" w:color="auto" w:fill="FFFFFF"/>
              <w:textAlignment w:val="baseline"/>
              <w:rPr>
                <w:rFonts w:ascii="Arial" w:hAnsi="Arial" w:cs="Arial"/>
                <w:color w:val="444444"/>
                <w:sz w:val="20"/>
                <w:szCs w:val="20"/>
              </w:rPr>
            </w:pPr>
            <w:r w:rsidRPr="00DE24CF">
              <w:rPr>
                <w:rFonts w:ascii="Tahoma" w:hAnsi="Tahoma" w:cs="Tahoma"/>
                <w:sz w:val="20"/>
                <w:szCs w:val="20"/>
              </w:rPr>
              <w:t xml:space="preserve">Tech: </w:t>
            </w:r>
            <w:r w:rsidR="002B1B78">
              <w:rPr>
                <w:rFonts w:ascii="Tahoma" w:hAnsi="Tahoma" w:cs="Tahoma"/>
                <w:sz w:val="20"/>
                <w:szCs w:val="20"/>
              </w:rPr>
              <w:t>Rachel</w:t>
            </w:r>
          </w:p>
        </w:tc>
      </w:tr>
      <w:tr w:rsidR="00196E80" w:rsidRPr="000309F5" w14:paraId="5B4541E3" w14:textId="77777777" w:rsidTr="00BA4355">
        <w:trPr>
          <w:trHeight w:val="630"/>
        </w:trPr>
        <w:tc>
          <w:tcPr>
            <w:tcW w:w="4878" w:type="dxa"/>
            <w:gridSpan w:val="2"/>
          </w:tcPr>
          <w:p w14:paraId="1C46152D" w14:textId="56B60EC5" w:rsidR="007E1E7E" w:rsidRDefault="009748D6" w:rsidP="00604F57">
            <w:pPr>
              <w:spacing w:line="360" w:lineRule="auto"/>
              <w:rPr>
                <w:rFonts w:ascii="Tahoma" w:hAnsi="Tahoma" w:cs="Tahoma"/>
                <w:b/>
                <w:sz w:val="20"/>
                <w:szCs w:val="20"/>
              </w:rPr>
            </w:pPr>
            <w:r w:rsidRPr="002A7753">
              <w:rPr>
                <w:rFonts w:ascii="Tahoma" w:hAnsi="Tahoma" w:cs="Tahoma"/>
                <w:b/>
                <w:sz w:val="20"/>
                <w:szCs w:val="20"/>
              </w:rPr>
              <w:t>IRIN Comments on imagery:</w:t>
            </w:r>
          </w:p>
          <w:p w14:paraId="4010577B" w14:textId="06D151B9" w:rsidR="00C81522" w:rsidRPr="00C81522" w:rsidRDefault="009E5014" w:rsidP="002B1B78">
            <w:pPr>
              <w:spacing w:line="360" w:lineRule="auto"/>
              <w:rPr>
                <w:rFonts w:ascii="Tahoma" w:hAnsi="Tahoma" w:cs="Tahoma"/>
                <w:bCs/>
                <w:sz w:val="20"/>
                <w:szCs w:val="20"/>
              </w:rPr>
            </w:pPr>
            <w:r>
              <w:rPr>
                <w:rFonts w:ascii="Tahoma" w:hAnsi="Tahoma" w:cs="Tahoma"/>
                <w:bCs/>
                <w:sz w:val="20"/>
                <w:szCs w:val="20"/>
              </w:rPr>
              <w:t>Imagery good</w:t>
            </w:r>
          </w:p>
        </w:tc>
        <w:tc>
          <w:tcPr>
            <w:tcW w:w="3824" w:type="dxa"/>
          </w:tcPr>
          <w:p w14:paraId="4DF8DCC7" w14:textId="77777777" w:rsidR="009748D6" w:rsidRPr="00E81ECA" w:rsidRDefault="009748D6" w:rsidP="00105747">
            <w:pPr>
              <w:spacing w:line="360" w:lineRule="auto"/>
              <w:rPr>
                <w:rFonts w:ascii="Tahoma" w:hAnsi="Tahoma" w:cs="Tahoma"/>
                <w:b/>
                <w:sz w:val="20"/>
                <w:szCs w:val="20"/>
              </w:rPr>
            </w:pPr>
            <w:r w:rsidRPr="00E81ECA">
              <w:rPr>
                <w:rFonts w:ascii="Tahoma" w:hAnsi="Tahoma" w:cs="Tahoma"/>
                <w:b/>
                <w:sz w:val="20"/>
                <w:szCs w:val="20"/>
              </w:rPr>
              <w:t>Weather at time of flight:</w:t>
            </w:r>
          </w:p>
          <w:p w14:paraId="5F3AA8FD" w14:textId="6DFE9696" w:rsidR="009748D6" w:rsidRPr="00E81ECA" w:rsidRDefault="00701139" w:rsidP="00105747">
            <w:pPr>
              <w:spacing w:line="360" w:lineRule="auto"/>
              <w:rPr>
                <w:rFonts w:ascii="Tahoma" w:hAnsi="Tahoma" w:cs="Tahoma"/>
                <w:sz w:val="20"/>
                <w:szCs w:val="20"/>
              </w:rPr>
            </w:pPr>
            <w:r>
              <w:rPr>
                <w:rFonts w:ascii="Tahoma" w:hAnsi="Tahoma" w:cs="Tahoma"/>
                <w:sz w:val="20"/>
                <w:szCs w:val="20"/>
              </w:rPr>
              <w:t xml:space="preserve"> </w:t>
            </w:r>
            <w:r w:rsidR="00025008">
              <w:rPr>
                <w:rFonts w:ascii="Tahoma" w:hAnsi="Tahoma" w:cs="Tahoma"/>
                <w:sz w:val="20"/>
                <w:szCs w:val="20"/>
              </w:rPr>
              <w:t>Clear</w:t>
            </w:r>
          </w:p>
        </w:tc>
        <w:tc>
          <w:tcPr>
            <w:tcW w:w="3486" w:type="dxa"/>
          </w:tcPr>
          <w:p w14:paraId="6871E4E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74682AF7" w14:textId="44B5F52B" w:rsidR="009748D6" w:rsidRPr="00CB255A" w:rsidRDefault="00196E80" w:rsidP="00105747">
            <w:pPr>
              <w:spacing w:line="360" w:lineRule="auto"/>
              <w:rPr>
                <w:rFonts w:ascii="Tahoma" w:hAnsi="Tahoma" w:cs="Tahoma"/>
                <w:sz w:val="20"/>
                <w:szCs w:val="20"/>
              </w:rPr>
            </w:pPr>
            <w:r>
              <w:rPr>
                <w:rFonts w:ascii="Tahoma" w:hAnsi="Tahoma" w:cs="Tahoma"/>
                <w:sz w:val="20"/>
                <w:szCs w:val="20"/>
              </w:rPr>
              <w:t>Map heat perimeter, intense, scattered, and isolated heat</w:t>
            </w:r>
          </w:p>
        </w:tc>
      </w:tr>
      <w:tr w:rsidR="009579A0" w:rsidRPr="000309F5" w14:paraId="1B79F152" w14:textId="77777777" w:rsidTr="00BA4355">
        <w:trPr>
          <w:trHeight w:val="614"/>
        </w:trPr>
        <w:tc>
          <w:tcPr>
            <w:tcW w:w="4878" w:type="dxa"/>
            <w:gridSpan w:val="2"/>
          </w:tcPr>
          <w:p w14:paraId="50E0F010" w14:textId="5792B352" w:rsidR="009748D6" w:rsidRPr="00E504E9" w:rsidRDefault="009748D6" w:rsidP="007A3203">
            <w:pPr>
              <w:spacing w:line="360" w:lineRule="auto"/>
              <w:rPr>
                <w:rFonts w:ascii="Tahoma" w:hAnsi="Tahoma" w:cs="Tahoma"/>
                <w:b/>
                <w:sz w:val="20"/>
                <w:szCs w:val="20"/>
              </w:rPr>
            </w:pPr>
            <w:r w:rsidRPr="00E504E9">
              <w:rPr>
                <w:rFonts w:ascii="Tahoma" w:hAnsi="Tahoma" w:cs="Tahoma"/>
                <w:b/>
                <w:sz w:val="20"/>
                <w:szCs w:val="20"/>
              </w:rPr>
              <w:t>Date and Time Imagery Received by Interpreter:</w:t>
            </w:r>
          </w:p>
          <w:p w14:paraId="3953724D" w14:textId="591B7FA0" w:rsidR="006E02F6" w:rsidRPr="00E504E9" w:rsidRDefault="000A4E08" w:rsidP="00DF5D72">
            <w:pPr>
              <w:spacing w:line="360" w:lineRule="auto"/>
              <w:rPr>
                <w:rFonts w:ascii="Tahoma" w:hAnsi="Tahoma" w:cs="Tahoma"/>
                <w:bCs/>
                <w:sz w:val="20"/>
                <w:szCs w:val="20"/>
              </w:rPr>
            </w:pPr>
            <w:r>
              <w:rPr>
                <w:rFonts w:ascii="Tahoma" w:hAnsi="Tahoma" w:cs="Tahoma"/>
                <w:bCs/>
                <w:sz w:val="20"/>
                <w:szCs w:val="20"/>
              </w:rPr>
              <w:t xml:space="preserve"> </w:t>
            </w:r>
            <w:r w:rsidR="00025008">
              <w:rPr>
                <w:rFonts w:ascii="Tahoma" w:hAnsi="Tahoma" w:cs="Tahoma"/>
                <w:bCs/>
                <w:sz w:val="20"/>
                <w:szCs w:val="20"/>
              </w:rPr>
              <w:t>9/1</w:t>
            </w:r>
            <w:r w:rsidR="009E5014">
              <w:rPr>
                <w:rFonts w:ascii="Tahoma" w:hAnsi="Tahoma" w:cs="Tahoma"/>
                <w:bCs/>
                <w:sz w:val="20"/>
                <w:szCs w:val="20"/>
              </w:rPr>
              <w:t>3</w:t>
            </w:r>
            <w:r w:rsidR="00025008">
              <w:rPr>
                <w:rFonts w:ascii="Tahoma" w:hAnsi="Tahoma" w:cs="Tahoma"/>
                <w:bCs/>
                <w:sz w:val="20"/>
                <w:szCs w:val="20"/>
              </w:rPr>
              <w:t xml:space="preserve">/21 @ </w:t>
            </w:r>
            <w:r w:rsidR="009E5014">
              <w:rPr>
                <w:rFonts w:ascii="Tahoma" w:hAnsi="Tahoma" w:cs="Tahoma"/>
                <w:bCs/>
                <w:sz w:val="20"/>
                <w:szCs w:val="20"/>
              </w:rPr>
              <w:t>2120</w:t>
            </w:r>
            <w:r w:rsidR="00025008">
              <w:rPr>
                <w:rFonts w:ascii="Tahoma" w:hAnsi="Tahoma" w:cs="Tahoma"/>
                <w:bCs/>
                <w:sz w:val="20"/>
                <w:szCs w:val="20"/>
              </w:rPr>
              <w:t xml:space="preserve"> </w:t>
            </w:r>
            <w:r w:rsidR="009E5014">
              <w:rPr>
                <w:rFonts w:ascii="Tahoma" w:hAnsi="Tahoma" w:cs="Tahoma"/>
                <w:bCs/>
                <w:sz w:val="20"/>
                <w:szCs w:val="20"/>
              </w:rPr>
              <w:t>P</w:t>
            </w:r>
            <w:r w:rsidR="00DF5D72" w:rsidRPr="00E504E9">
              <w:rPr>
                <w:rFonts w:ascii="Tahoma" w:hAnsi="Tahoma" w:cs="Tahoma"/>
                <w:bCs/>
                <w:sz w:val="20"/>
                <w:szCs w:val="20"/>
              </w:rPr>
              <w:t>DT</w:t>
            </w:r>
          </w:p>
        </w:tc>
        <w:tc>
          <w:tcPr>
            <w:tcW w:w="7310" w:type="dxa"/>
            <w:gridSpan w:val="2"/>
            <w:vMerge w:val="restart"/>
          </w:tcPr>
          <w:p w14:paraId="5154D035"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3DC47219" w14:textId="2E482DE0" w:rsidR="00BD0A6F" w:rsidRPr="000309F5" w:rsidRDefault="002B1B78" w:rsidP="00105747">
            <w:pPr>
              <w:spacing w:line="360" w:lineRule="auto"/>
              <w:rPr>
                <w:rFonts w:ascii="Tahoma" w:hAnsi="Tahoma" w:cs="Tahoma"/>
                <w:b/>
                <w:sz w:val="20"/>
                <w:szCs w:val="20"/>
              </w:rPr>
            </w:pPr>
            <w:r>
              <w:rPr>
                <w:rFonts w:ascii="Tahoma" w:hAnsi="Tahoma" w:cs="Tahoma"/>
                <w:sz w:val="20"/>
                <w:szCs w:val="20"/>
              </w:rPr>
              <w:t>Shapefiles, one g</w:t>
            </w:r>
            <w:r w:rsidR="00FD68F3">
              <w:rPr>
                <w:rFonts w:ascii="Tahoma" w:hAnsi="Tahoma" w:cs="Tahoma"/>
                <w:sz w:val="20"/>
                <w:szCs w:val="20"/>
              </w:rPr>
              <w:t xml:space="preserve">eodatabase, </w:t>
            </w:r>
            <w:r w:rsidR="00196E80">
              <w:rPr>
                <w:rFonts w:ascii="Tahoma" w:hAnsi="Tahoma" w:cs="Tahoma"/>
                <w:sz w:val="20"/>
                <w:szCs w:val="20"/>
              </w:rPr>
              <w:t>KMZ</w:t>
            </w:r>
            <w:r>
              <w:rPr>
                <w:rFonts w:ascii="Tahoma" w:hAnsi="Tahoma" w:cs="Tahoma"/>
                <w:sz w:val="20"/>
                <w:szCs w:val="20"/>
              </w:rPr>
              <w:t xml:space="preserve"> file</w:t>
            </w:r>
            <w:r w:rsidR="00196E80">
              <w:rPr>
                <w:rFonts w:ascii="Tahoma" w:hAnsi="Tahoma" w:cs="Tahoma"/>
                <w:sz w:val="20"/>
                <w:szCs w:val="20"/>
              </w:rPr>
              <w:t xml:space="preserve">, </w:t>
            </w:r>
            <w:r>
              <w:rPr>
                <w:rFonts w:ascii="Tahoma" w:hAnsi="Tahoma" w:cs="Tahoma"/>
                <w:sz w:val="20"/>
                <w:szCs w:val="20"/>
              </w:rPr>
              <w:t xml:space="preserve">two </w:t>
            </w:r>
            <w:r w:rsidR="00196E80">
              <w:rPr>
                <w:rFonts w:ascii="Tahoma" w:hAnsi="Tahoma" w:cs="Tahoma"/>
                <w:sz w:val="20"/>
                <w:szCs w:val="20"/>
              </w:rPr>
              <w:t>PDF maps</w:t>
            </w:r>
            <w:r>
              <w:rPr>
                <w:rFonts w:ascii="Tahoma" w:hAnsi="Tahoma" w:cs="Tahoma"/>
                <w:sz w:val="20"/>
                <w:szCs w:val="20"/>
              </w:rPr>
              <w:t>, IRIN log. IR Data was posted to NIF</w:t>
            </w:r>
            <w:r w:rsidR="00CB0A13">
              <w:rPr>
                <w:rFonts w:ascii="Tahoma" w:hAnsi="Tahoma" w:cs="Tahoma"/>
                <w:sz w:val="20"/>
                <w:szCs w:val="20"/>
              </w:rPr>
              <w:t>C</w:t>
            </w:r>
            <w:r>
              <w:rPr>
                <w:rFonts w:ascii="Tahoma" w:hAnsi="Tahoma" w:cs="Tahoma"/>
                <w:sz w:val="20"/>
                <w:szCs w:val="20"/>
              </w:rPr>
              <w:t xml:space="preserve"> as well.</w:t>
            </w:r>
          </w:p>
          <w:p w14:paraId="3459F1B0" w14:textId="77777777" w:rsidR="009748D6" w:rsidRPr="00F9459E" w:rsidRDefault="006D53AE" w:rsidP="00105747">
            <w:pPr>
              <w:spacing w:line="360" w:lineRule="auto"/>
              <w:rPr>
                <w:rFonts w:ascii="Tahoma" w:hAnsi="Tahoma" w:cs="Tahoma"/>
                <w:b/>
                <w:sz w:val="16"/>
                <w:szCs w:val="16"/>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28940C7C" w14:textId="70039A21" w:rsidR="00961872" w:rsidRDefault="008B32D8" w:rsidP="00105747">
            <w:pPr>
              <w:spacing w:line="360" w:lineRule="auto"/>
              <w:rPr>
                <w:rFonts w:ascii="Tahoma" w:hAnsi="Tahoma" w:cs="Tahoma"/>
                <w:b/>
                <w:sz w:val="20"/>
                <w:szCs w:val="20"/>
              </w:rPr>
            </w:pPr>
            <w:hyperlink r:id="rId7" w:history="1">
              <w:r w:rsidR="00551D1E" w:rsidRPr="00FE1167">
                <w:rPr>
                  <w:rStyle w:val="Hyperlink"/>
                  <w:rFonts w:ascii="Tahoma" w:hAnsi="Tahoma" w:cs="Tahoma"/>
                  <w:b/>
                  <w:sz w:val="20"/>
                  <w:szCs w:val="20"/>
                </w:rPr>
                <w:t>https://ftp.wildfire.gov/public/incident_specific_data/n_rockies/2021_fires/2021_TrailCreek/IR/20210914</w:t>
              </w:r>
            </w:hyperlink>
            <w:r w:rsidR="00551D1E">
              <w:rPr>
                <w:rStyle w:val="Hyperlink"/>
                <w:rFonts w:ascii="Tahoma" w:hAnsi="Tahoma" w:cs="Tahoma"/>
                <w:b/>
                <w:sz w:val="20"/>
                <w:szCs w:val="20"/>
              </w:rPr>
              <w:t xml:space="preserve"> </w:t>
            </w:r>
          </w:p>
          <w:p w14:paraId="7999C726" w14:textId="6B933531" w:rsidR="00EF3D91" w:rsidRPr="00F9459E" w:rsidRDefault="00EF3D91" w:rsidP="00105747">
            <w:pPr>
              <w:spacing w:line="360" w:lineRule="auto"/>
              <w:rPr>
                <w:rFonts w:ascii="Tahoma" w:hAnsi="Tahoma" w:cs="Tahoma"/>
                <w:b/>
                <w:sz w:val="20"/>
                <w:szCs w:val="20"/>
              </w:rPr>
            </w:pPr>
          </w:p>
        </w:tc>
      </w:tr>
      <w:tr w:rsidR="009579A0" w:rsidRPr="000309F5" w14:paraId="6E40BDF8" w14:textId="77777777" w:rsidTr="00BA4355">
        <w:trPr>
          <w:trHeight w:val="614"/>
        </w:trPr>
        <w:tc>
          <w:tcPr>
            <w:tcW w:w="4878" w:type="dxa"/>
            <w:gridSpan w:val="2"/>
          </w:tcPr>
          <w:p w14:paraId="648E6F20" w14:textId="6E0606E4" w:rsidR="005D6973" w:rsidRPr="00E504E9" w:rsidRDefault="005B320F" w:rsidP="00D5330D">
            <w:pPr>
              <w:spacing w:line="360" w:lineRule="auto"/>
              <w:rPr>
                <w:rFonts w:ascii="Tahoma" w:hAnsi="Tahoma" w:cs="Tahoma"/>
                <w:b/>
                <w:sz w:val="20"/>
                <w:szCs w:val="20"/>
              </w:rPr>
            </w:pPr>
            <w:r w:rsidRPr="00E504E9">
              <w:rPr>
                <w:rFonts w:ascii="Tahoma" w:hAnsi="Tahoma" w:cs="Tahoma"/>
                <w:b/>
                <w:sz w:val="20"/>
                <w:szCs w:val="20"/>
              </w:rPr>
              <w:t>Date and Time Product</w:t>
            </w:r>
            <w:r w:rsidR="006446A6" w:rsidRPr="00E504E9">
              <w:rPr>
                <w:rFonts w:ascii="Tahoma" w:hAnsi="Tahoma" w:cs="Tahoma"/>
                <w:b/>
                <w:sz w:val="20"/>
                <w:szCs w:val="20"/>
              </w:rPr>
              <w:t>s</w:t>
            </w:r>
            <w:r w:rsidR="009748D6" w:rsidRPr="00E504E9">
              <w:rPr>
                <w:rFonts w:ascii="Tahoma" w:hAnsi="Tahoma" w:cs="Tahoma"/>
                <w:b/>
                <w:sz w:val="20"/>
                <w:szCs w:val="20"/>
              </w:rPr>
              <w:t xml:space="preserve"> Delivered to Incident:</w:t>
            </w:r>
          </w:p>
          <w:p w14:paraId="13FF0660" w14:textId="2D8C2395" w:rsidR="00EC550A" w:rsidRPr="00E504E9" w:rsidRDefault="00701139" w:rsidP="00A620AD">
            <w:pPr>
              <w:spacing w:line="360" w:lineRule="auto"/>
              <w:rPr>
                <w:rFonts w:ascii="Tahoma" w:hAnsi="Tahoma" w:cs="Tahoma"/>
                <w:sz w:val="20"/>
                <w:szCs w:val="20"/>
              </w:rPr>
            </w:pPr>
            <w:r>
              <w:rPr>
                <w:rFonts w:ascii="Tahoma" w:hAnsi="Tahoma" w:cs="Tahoma"/>
                <w:sz w:val="20"/>
                <w:szCs w:val="20"/>
              </w:rPr>
              <w:t>9/1</w:t>
            </w:r>
            <w:r w:rsidR="009E5014">
              <w:rPr>
                <w:rFonts w:ascii="Tahoma" w:hAnsi="Tahoma" w:cs="Tahoma"/>
                <w:sz w:val="20"/>
                <w:szCs w:val="20"/>
              </w:rPr>
              <w:t>3</w:t>
            </w:r>
            <w:r>
              <w:rPr>
                <w:rFonts w:ascii="Tahoma" w:hAnsi="Tahoma" w:cs="Tahoma"/>
                <w:sz w:val="20"/>
                <w:szCs w:val="20"/>
              </w:rPr>
              <w:t xml:space="preserve">/21 @ </w:t>
            </w:r>
            <w:r w:rsidR="009E5014">
              <w:rPr>
                <w:rFonts w:ascii="Tahoma" w:hAnsi="Tahoma" w:cs="Tahoma"/>
                <w:sz w:val="20"/>
                <w:szCs w:val="20"/>
              </w:rPr>
              <w:t>23</w:t>
            </w:r>
            <w:r w:rsidR="00764143">
              <w:rPr>
                <w:rFonts w:ascii="Tahoma" w:hAnsi="Tahoma" w:cs="Tahoma"/>
                <w:sz w:val="20"/>
                <w:szCs w:val="20"/>
              </w:rPr>
              <w:t>51</w:t>
            </w:r>
            <w:r w:rsidR="009E5014">
              <w:rPr>
                <w:rFonts w:ascii="Tahoma" w:hAnsi="Tahoma" w:cs="Tahoma"/>
                <w:sz w:val="20"/>
                <w:szCs w:val="20"/>
              </w:rPr>
              <w:t xml:space="preserve"> P</w:t>
            </w:r>
            <w:r w:rsidR="00EC550A" w:rsidRPr="00E504E9">
              <w:rPr>
                <w:rFonts w:ascii="Tahoma" w:hAnsi="Tahoma" w:cs="Tahoma"/>
                <w:sz w:val="20"/>
                <w:szCs w:val="20"/>
              </w:rPr>
              <w:t xml:space="preserve">DT </w:t>
            </w:r>
          </w:p>
        </w:tc>
        <w:tc>
          <w:tcPr>
            <w:tcW w:w="7310" w:type="dxa"/>
            <w:gridSpan w:val="2"/>
            <w:vMerge/>
          </w:tcPr>
          <w:p w14:paraId="39A446E6" w14:textId="77777777" w:rsidR="009748D6" w:rsidRPr="000309F5" w:rsidRDefault="009748D6" w:rsidP="00105747">
            <w:pPr>
              <w:spacing w:line="360" w:lineRule="auto"/>
              <w:rPr>
                <w:rFonts w:ascii="Tahoma" w:hAnsi="Tahoma" w:cs="Tahoma"/>
                <w:b/>
                <w:sz w:val="20"/>
                <w:szCs w:val="20"/>
              </w:rPr>
            </w:pPr>
          </w:p>
        </w:tc>
      </w:tr>
      <w:tr w:rsidR="009748D6" w:rsidRPr="000309F5" w14:paraId="37A8A109" w14:textId="77777777" w:rsidTr="00423F8F">
        <w:trPr>
          <w:trHeight w:val="5275"/>
        </w:trPr>
        <w:tc>
          <w:tcPr>
            <w:tcW w:w="12188" w:type="dxa"/>
            <w:gridSpan w:val="4"/>
          </w:tcPr>
          <w:p w14:paraId="7E052D8A" w14:textId="77777777" w:rsidR="00CB1705" w:rsidRDefault="00CB1705" w:rsidP="00105747">
            <w:pPr>
              <w:tabs>
                <w:tab w:val="left" w:pos="9125"/>
              </w:tabs>
              <w:spacing w:line="360" w:lineRule="auto"/>
              <w:rPr>
                <w:rFonts w:ascii="Tahoma" w:hAnsi="Tahoma" w:cs="Tahoma"/>
                <w:b/>
                <w:sz w:val="20"/>
                <w:szCs w:val="20"/>
              </w:rPr>
            </w:pPr>
          </w:p>
          <w:p w14:paraId="24C415E5" w14:textId="5C39694E" w:rsidR="00C65470" w:rsidRDefault="009748D6" w:rsidP="009E5014">
            <w:pPr>
              <w:tabs>
                <w:tab w:val="left" w:pos="9125"/>
              </w:tabs>
              <w:spacing w:line="360" w:lineRule="auto"/>
              <w:rPr>
                <w:rFonts w:ascii="Tahoma" w:hAnsi="Tahoma" w:cs="Tahoma"/>
                <w:bCs/>
                <w:sz w:val="20"/>
                <w:szCs w:val="20"/>
              </w:rPr>
            </w:pPr>
            <w:r w:rsidRPr="00AD1758">
              <w:rPr>
                <w:rFonts w:ascii="Tahoma" w:hAnsi="Tahoma" w:cs="Tahoma"/>
                <w:b/>
                <w:sz w:val="20"/>
                <w:szCs w:val="20"/>
              </w:rPr>
              <w:t>Comments /notes on tonight’s mission and this interpretation:</w:t>
            </w:r>
          </w:p>
          <w:p w14:paraId="588F2210" w14:textId="66A59AEF" w:rsidR="00DD06A4" w:rsidRDefault="009E5014" w:rsidP="00EA7675">
            <w:pPr>
              <w:tabs>
                <w:tab w:val="left" w:pos="9125"/>
              </w:tabs>
              <w:spacing w:line="360" w:lineRule="auto"/>
              <w:rPr>
                <w:rFonts w:ascii="Tahoma" w:hAnsi="Tahoma" w:cs="Tahoma"/>
                <w:bCs/>
                <w:sz w:val="20"/>
                <w:szCs w:val="20"/>
              </w:rPr>
            </w:pPr>
            <w:r w:rsidRPr="009E5014">
              <w:rPr>
                <w:rFonts w:ascii="Tahoma" w:hAnsi="Tahoma" w:cs="Tahoma"/>
                <w:bCs/>
                <w:sz w:val="20"/>
                <w:szCs w:val="20"/>
              </w:rPr>
              <w:t>Started</w:t>
            </w:r>
            <w:r>
              <w:rPr>
                <w:rFonts w:ascii="Tahoma" w:hAnsi="Tahoma" w:cs="Tahoma"/>
                <w:bCs/>
                <w:sz w:val="20"/>
                <w:szCs w:val="20"/>
              </w:rPr>
              <w:t xml:space="preserve"> interpretation with nifs perimeter reporting 51,423 acres with date current 09/13/2021 @ 1844.</w:t>
            </w:r>
          </w:p>
          <w:p w14:paraId="7A35AEF1" w14:textId="788557DF" w:rsidR="009E5014" w:rsidRDefault="009E5014" w:rsidP="00EA7675">
            <w:pPr>
              <w:tabs>
                <w:tab w:val="left" w:pos="9125"/>
              </w:tabs>
              <w:spacing w:line="360" w:lineRule="auto"/>
              <w:rPr>
                <w:rFonts w:ascii="Tahoma" w:hAnsi="Tahoma" w:cs="Tahoma"/>
                <w:bCs/>
                <w:sz w:val="20"/>
                <w:szCs w:val="20"/>
              </w:rPr>
            </w:pPr>
          </w:p>
          <w:p w14:paraId="2E88FDD3" w14:textId="734F72A0" w:rsidR="009E5014" w:rsidRPr="009E5014" w:rsidRDefault="009E5014" w:rsidP="00EA7675">
            <w:pPr>
              <w:tabs>
                <w:tab w:val="left" w:pos="9125"/>
              </w:tabs>
              <w:spacing w:line="360" w:lineRule="auto"/>
              <w:rPr>
                <w:rFonts w:ascii="Tahoma" w:hAnsi="Tahoma" w:cs="Tahoma"/>
                <w:bCs/>
                <w:sz w:val="20"/>
                <w:szCs w:val="20"/>
              </w:rPr>
            </w:pPr>
            <w:r>
              <w:rPr>
                <w:rFonts w:ascii="Tahoma" w:hAnsi="Tahoma" w:cs="Tahoma"/>
                <w:bCs/>
                <w:sz w:val="20"/>
                <w:szCs w:val="20"/>
              </w:rPr>
              <w:t>There are areas of intense heat along southeast flank in vicinity Wenger Gulch and perimeter interior vicinity Nickel Bar Gulch. Also intense heat along southwest line vicinity Nez Perce Creek. There is scattered heat along southern line and throughout southern perimeter interior. Also scattered heat along western line vicinity May creek. Scattered heat throughout southwest perimeter interior vicinity Smithy Creek.</w:t>
            </w:r>
            <w:r w:rsidR="001B6FAF">
              <w:rPr>
                <w:rFonts w:ascii="Tahoma" w:hAnsi="Tahoma" w:cs="Tahoma"/>
                <w:bCs/>
                <w:sz w:val="20"/>
                <w:szCs w:val="20"/>
              </w:rPr>
              <w:t xml:space="preserve"> Scattered heat vicinity Battle Mtn in northeast perimeter interior.</w:t>
            </w:r>
            <w:r w:rsidR="00A14CF3">
              <w:rPr>
                <w:rFonts w:ascii="Tahoma" w:hAnsi="Tahoma" w:cs="Tahoma"/>
                <w:bCs/>
                <w:sz w:val="20"/>
                <w:szCs w:val="20"/>
              </w:rPr>
              <w:t xml:space="preserve"> There are small spot fires outside southern line vicinity Nickel Gulch and Nugget Creek</w:t>
            </w:r>
            <w:r w:rsidR="006D35A2">
              <w:rPr>
                <w:rFonts w:ascii="Tahoma" w:hAnsi="Tahoma" w:cs="Tahoma"/>
                <w:bCs/>
                <w:sz w:val="20"/>
                <w:szCs w:val="20"/>
              </w:rPr>
              <w:t>.</w:t>
            </w:r>
          </w:p>
          <w:p w14:paraId="5C9E57F9" w14:textId="41A1DB66" w:rsidR="002C05D1" w:rsidRDefault="002C05D1" w:rsidP="008E5492">
            <w:pPr>
              <w:spacing w:line="360" w:lineRule="auto"/>
              <w:rPr>
                <w:rFonts w:ascii="Tahoma" w:hAnsi="Tahoma" w:cs="Tahoma"/>
                <w:bCs/>
                <w:sz w:val="20"/>
                <w:szCs w:val="20"/>
              </w:rPr>
            </w:pPr>
          </w:p>
          <w:p w14:paraId="635568F5" w14:textId="77777777" w:rsidR="001820EA" w:rsidRDefault="001820EA" w:rsidP="00961872">
            <w:pPr>
              <w:spacing w:line="360" w:lineRule="auto"/>
              <w:rPr>
                <w:rFonts w:ascii="Tahoma" w:hAnsi="Tahoma" w:cs="Tahoma"/>
                <w:bCs/>
                <w:sz w:val="20"/>
                <w:szCs w:val="20"/>
              </w:rPr>
            </w:pPr>
          </w:p>
          <w:p w14:paraId="508FCC97" w14:textId="7B52869F" w:rsidR="0047375F" w:rsidRPr="00961872" w:rsidRDefault="0047375F" w:rsidP="00961872">
            <w:pPr>
              <w:spacing w:line="360" w:lineRule="auto"/>
              <w:rPr>
                <w:rFonts w:ascii="Tahoma" w:hAnsi="Tahoma" w:cs="Tahoma"/>
                <w:bCs/>
                <w:sz w:val="20"/>
                <w:szCs w:val="20"/>
              </w:rPr>
            </w:pPr>
          </w:p>
        </w:tc>
      </w:tr>
    </w:tbl>
    <w:p w14:paraId="5B375D8B" w14:textId="77777777" w:rsidR="008905E1" w:rsidRPr="000309F5" w:rsidRDefault="008905E1" w:rsidP="00DD06A4">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7F33F" w14:textId="77777777" w:rsidR="008B32D8" w:rsidRDefault="008B32D8">
      <w:r>
        <w:separator/>
      </w:r>
    </w:p>
  </w:endnote>
  <w:endnote w:type="continuationSeparator" w:id="0">
    <w:p w14:paraId="766F4434" w14:textId="77777777" w:rsidR="008B32D8" w:rsidRDefault="008B3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27C58" w14:textId="77777777" w:rsidR="008B32D8" w:rsidRDefault="008B32D8">
      <w:r>
        <w:separator/>
      </w:r>
    </w:p>
  </w:footnote>
  <w:footnote w:type="continuationSeparator" w:id="0">
    <w:p w14:paraId="44D5AAA0" w14:textId="77777777" w:rsidR="008B32D8" w:rsidRDefault="008B3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5C704"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87573"/>
    <w:multiLevelType w:val="hybridMultilevel"/>
    <w:tmpl w:val="2A4CF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D7200F0"/>
    <w:multiLevelType w:val="hybridMultilevel"/>
    <w:tmpl w:val="5734E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F8A6076"/>
    <w:multiLevelType w:val="hybridMultilevel"/>
    <w:tmpl w:val="C7883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B8135E"/>
    <w:multiLevelType w:val="hybridMultilevel"/>
    <w:tmpl w:val="4C666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0488E"/>
    <w:rsid w:val="000121F0"/>
    <w:rsid w:val="000136F9"/>
    <w:rsid w:val="000145E7"/>
    <w:rsid w:val="000150C1"/>
    <w:rsid w:val="00017EDA"/>
    <w:rsid w:val="00025008"/>
    <w:rsid w:val="000309F5"/>
    <w:rsid w:val="00034CAF"/>
    <w:rsid w:val="00036DCB"/>
    <w:rsid w:val="000411A8"/>
    <w:rsid w:val="00050A44"/>
    <w:rsid w:val="00054AC3"/>
    <w:rsid w:val="00070C15"/>
    <w:rsid w:val="00071FA4"/>
    <w:rsid w:val="00074B79"/>
    <w:rsid w:val="00090A04"/>
    <w:rsid w:val="000954C4"/>
    <w:rsid w:val="000A2F66"/>
    <w:rsid w:val="000A4E08"/>
    <w:rsid w:val="000A68F2"/>
    <w:rsid w:val="000D0220"/>
    <w:rsid w:val="000D0BE6"/>
    <w:rsid w:val="000D3DA4"/>
    <w:rsid w:val="000D6445"/>
    <w:rsid w:val="000E142B"/>
    <w:rsid w:val="000F37BC"/>
    <w:rsid w:val="000F3CE9"/>
    <w:rsid w:val="001002F2"/>
    <w:rsid w:val="00101320"/>
    <w:rsid w:val="00103D28"/>
    <w:rsid w:val="00105747"/>
    <w:rsid w:val="00112CD3"/>
    <w:rsid w:val="0011501B"/>
    <w:rsid w:val="001223B0"/>
    <w:rsid w:val="001319DE"/>
    <w:rsid w:val="00133DB7"/>
    <w:rsid w:val="001472FF"/>
    <w:rsid w:val="0014762D"/>
    <w:rsid w:val="00160242"/>
    <w:rsid w:val="0016059C"/>
    <w:rsid w:val="00160E62"/>
    <w:rsid w:val="00181A56"/>
    <w:rsid w:val="001820EA"/>
    <w:rsid w:val="00191124"/>
    <w:rsid w:val="00196E80"/>
    <w:rsid w:val="001B6A62"/>
    <w:rsid w:val="001B6FAF"/>
    <w:rsid w:val="001C371A"/>
    <w:rsid w:val="001C5AD0"/>
    <w:rsid w:val="001C6B99"/>
    <w:rsid w:val="001D3289"/>
    <w:rsid w:val="001F03B7"/>
    <w:rsid w:val="002143BE"/>
    <w:rsid w:val="0022076C"/>
    <w:rsid w:val="0022172E"/>
    <w:rsid w:val="00222CF7"/>
    <w:rsid w:val="002249EC"/>
    <w:rsid w:val="0023366F"/>
    <w:rsid w:val="00242320"/>
    <w:rsid w:val="00253FB2"/>
    <w:rsid w:val="00260B13"/>
    <w:rsid w:val="00261064"/>
    <w:rsid w:val="00262E34"/>
    <w:rsid w:val="0027473D"/>
    <w:rsid w:val="00274D83"/>
    <w:rsid w:val="0027604C"/>
    <w:rsid w:val="002860A0"/>
    <w:rsid w:val="002A741F"/>
    <w:rsid w:val="002A7753"/>
    <w:rsid w:val="002B1B78"/>
    <w:rsid w:val="002C007B"/>
    <w:rsid w:val="002C05D1"/>
    <w:rsid w:val="002D25FF"/>
    <w:rsid w:val="00301472"/>
    <w:rsid w:val="003025AD"/>
    <w:rsid w:val="00310AA0"/>
    <w:rsid w:val="00311D70"/>
    <w:rsid w:val="003141DD"/>
    <w:rsid w:val="00314614"/>
    <w:rsid w:val="00320B15"/>
    <w:rsid w:val="00321A41"/>
    <w:rsid w:val="00330019"/>
    <w:rsid w:val="00360A6F"/>
    <w:rsid w:val="003612FB"/>
    <w:rsid w:val="003656B2"/>
    <w:rsid w:val="003736FB"/>
    <w:rsid w:val="00383825"/>
    <w:rsid w:val="003945FD"/>
    <w:rsid w:val="003978FF"/>
    <w:rsid w:val="003B6A9D"/>
    <w:rsid w:val="003C3C97"/>
    <w:rsid w:val="003C6070"/>
    <w:rsid w:val="003D38CF"/>
    <w:rsid w:val="003D7699"/>
    <w:rsid w:val="003E745F"/>
    <w:rsid w:val="003F20F3"/>
    <w:rsid w:val="003F59A9"/>
    <w:rsid w:val="004061AA"/>
    <w:rsid w:val="00423F8F"/>
    <w:rsid w:val="004306BA"/>
    <w:rsid w:val="00436E62"/>
    <w:rsid w:val="00440A80"/>
    <w:rsid w:val="00444496"/>
    <w:rsid w:val="00446383"/>
    <w:rsid w:val="004468E9"/>
    <w:rsid w:val="00455AC3"/>
    <w:rsid w:val="0047375F"/>
    <w:rsid w:val="00477A9D"/>
    <w:rsid w:val="004934DA"/>
    <w:rsid w:val="004A55D0"/>
    <w:rsid w:val="004B23A3"/>
    <w:rsid w:val="004B529A"/>
    <w:rsid w:val="004C436F"/>
    <w:rsid w:val="004D2339"/>
    <w:rsid w:val="004D5F6E"/>
    <w:rsid w:val="004E2E22"/>
    <w:rsid w:val="004F727D"/>
    <w:rsid w:val="00501485"/>
    <w:rsid w:val="00524C0B"/>
    <w:rsid w:val="0052758A"/>
    <w:rsid w:val="00551D1E"/>
    <w:rsid w:val="005542BD"/>
    <w:rsid w:val="005628FA"/>
    <w:rsid w:val="005700C2"/>
    <w:rsid w:val="005807F8"/>
    <w:rsid w:val="0058222F"/>
    <w:rsid w:val="00587D22"/>
    <w:rsid w:val="00597E9F"/>
    <w:rsid w:val="005A5581"/>
    <w:rsid w:val="005B2AFF"/>
    <w:rsid w:val="005B320F"/>
    <w:rsid w:val="005B781D"/>
    <w:rsid w:val="005C07EB"/>
    <w:rsid w:val="005D4DB4"/>
    <w:rsid w:val="005D6973"/>
    <w:rsid w:val="005E75A2"/>
    <w:rsid w:val="005F66E1"/>
    <w:rsid w:val="0060000D"/>
    <w:rsid w:val="00604F57"/>
    <w:rsid w:val="00612726"/>
    <w:rsid w:val="00612A0D"/>
    <w:rsid w:val="0063737D"/>
    <w:rsid w:val="00640AD6"/>
    <w:rsid w:val="006446A6"/>
    <w:rsid w:val="00644FCB"/>
    <w:rsid w:val="006456C7"/>
    <w:rsid w:val="00650FBF"/>
    <w:rsid w:val="00670583"/>
    <w:rsid w:val="00673072"/>
    <w:rsid w:val="0068313A"/>
    <w:rsid w:val="00691DDB"/>
    <w:rsid w:val="006B015E"/>
    <w:rsid w:val="006C5727"/>
    <w:rsid w:val="006D0AD5"/>
    <w:rsid w:val="006D35A2"/>
    <w:rsid w:val="006D3828"/>
    <w:rsid w:val="006D53AE"/>
    <w:rsid w:val="006E02F6"/>
    <w:rsid w:val="006E1196"/>
    <w:rsid w:val="006F4140"/>
    <w:rsid w:val="00701139"/>
    <w:rsid w:val="00704A27"/>
    <w:rsid w:val="00706679"/>
    <w:rsid w:val="007133D7"/>
    <w:rsid w:val="007217D9"/>
    <w:rsid w:val="007407A5"/>
    <w:rsid w:val="00742271"/>
    <w:rsid w:val="00752B85"/>
    <w:rsid w:val="00756AD7"/>
    <w:rsid w:val="00760851"/>
    <w:rsid w:val="00764143"/>
    <w:rsid w:val="00764826"/>
    <w:rsid w:val="00771BCF"/>
    <w:rsid w:val="007803AD"/>
    <w:rsid w:val="00780E0E"/>
    <w:rsid w:val="007867D8"/>
    <w:rsid w:val="007924FE"/>
    <w:rsid w:val="007965FA"/>
    <w:rsid w:val="007A14E0"/>
    <w:rsid w:val="007A3203"/>
    <w:rsid w:val="007A7FFD"/>
    <w:rsid w:val="007B2F7F"/>
    <w:rsid w:val="007C3F0D"/>
    <w:rsid w:val="007C5248"/>
    <w:rsid w:val="007D70CA"/>
    <w:rsid w:val="007E1E7E"/>
    <w:rsid w:val="007E48C8"/>
    <w:rsid w:val="007E6F8E"/>
    <w:rsid w:val="007F526B"/>
    <w:rsid w:val="0080285E"/>
    <w:rsid w:val="00811B0C"/>
    <w:rsid w:val="00821F47"/>
    <w:rsid w:val="00825BA3"/>
    <w:rsid w:val="00825E6F"/>
    <w:rsid w:val="00827B97"/>
    <w:rsid w:val="00827BC7"/>
    <w:rsid w:val="0083597B"/>
    <w:rsid w:val="00836122"/>
    <w:rsid w:val="00880450"/>
    <w:rsid w:val="008905E1"/>
    <w:rsid w:val="0089177B"/>
    <w:rsid w:val="008A504B"/>
    <w:rsid w:val="008B32D8"/>
    <w:rsid w:val="008D6ECF"/>
    <w:rsid w:val="008E3D27"/>
    <w:rsid w:val="008E5492"/>
    <w:rsid w:val="009031B9"/>
    <w:rsid w:val="00914263"/>
    <w:rsid w:val="009156A4"/>
    <w:rsid w:val="00927792"/>
    <w:rsid w:val="00935C5E"/>
    <w:rsid w:val="009363CE"/>
    <w:rsid w:val="009533E5"/>
    <w:rsid w:val="009579A0"/>
    <w:rsid w:val="00961872"/>
    <w:rsid w:val="00970E62"/>
    <w:rsid w:val="00972210"/>
    <w:rsid w:val="009748D6"/>
    <w:rsid w:val="00985B52"/>
    <w:rsid w:val="00986D3C"/>
    <w:rsid w:val="009913DF"/>
    <w:rsid w:val="00993133"/>
    <w:rsid w:val="009A04BF"/>
    <w:rsid w:val="009A1945"/>
    <w:rsid w:val="009B0E03"/>
    <w:rsid w:val="009C2908"/>
    <w:rsid w:val="009C29F7"/>
    <w:rsid w:val="009C49DC"/>
    <w:rsid w:val="009C7D64"/>
    <w:rsid w:val="009D4470"/>
    <w:rsid w:val="009D4C10"/>
    <w:rsid w:val="009E5014"/>
    <w:rsid w:val="00A04B59"/>
    <w:rsid w:val="00A14CF3"/>
    <w:rsid w:val="00A2031B"/>
    <w:rsid w:val="00A418F3"/>
    <w:rsid w:val="00A423C9"/>
    <w:rsid w:val="00A44776"/>
    <w:rsid w:val="00A56502"/>
    <w:rsid w:val="00A620AD"/>
    <w:rsid w:val="00A65731"/>
    <w:rsid w:val="00A71C8C"/>
    <w:rsid w:val="00A84502"/>
    <w:rsid w:val="00A91719"/>
    <w:rsid w:val="00A9215A"/>
    <w:rsid w:val="00AA2F66"/>
    <w:rsid w:val="00AA5C14"/>
    <w:rsid w:val="00AB082C"/>
    <w:rsid w:val="00AC2391"/>
    <w:rsid w:val="00AD1758"/>
    <w:rsid w:val="00AE08F4"/>
    <w:rsid w:val="00AE58FF"/>
    <w:rsid w:val="00B00431"/>
    <w:rsid w:val="00B04763"/>
    <w:rsid w:val="00B07537"/>
    <w:rsid w:val="00B17D74"/>
    <w:rsid w:val="00B245DD"/>
    <w:rsid w:val="00B3169A"/>
    <w:rsid w:val="00B40B50"/>
    <w:rsid w:val="00B54327"/>
    <w:rsid w:val="00B557CA"/>
    <w:rsid w:val="00B61583"/>
    <w:rsid w:val="00B6550E"/>
    <w:rsid w:val="00B66A32"/>
    <w:rsid w:val="00B67ADA"/>
    <w:rsid w:val="00B74028"/>
    <w:rsid w:val="00B770B9"/>
    <w:rsid w:val="00B86CCE"/>
    <w:rsid w:val="00B879F2"/>
    <w:rsid w:val="00BA4355"/>
    <w:rsid w:val="00BB2E1D"/>
    <w:rsid w:val="00BD0979"/>
    <w:rsid w:val="00BD0A6F"/>
    <w:rsid w:val="00BE0841"/>
    <w:rsid w:val="00BF2EB3"/>
    <w:rsid w:val="00BF6E20"/>
    <w:rsid w:val="00C02815"/>
    <w:rsid w:val="00C156DD"/>
    <w:rsid w:val="00C25BD3"/>
    <w:rsid w:val="00C35DE4"/>
    <w:rsid w:val="00C419A3"/>
    <w:rsid w:val="00C503E4"/>
    <w:rsid w:val="00C5669D"/>
    <w:rsid w:val="00C61171"/>
    <w:rsid w:val="00C65470"/>
    <w:rsid w:val="00C6687B"/>
    <w:rsid w:val="00C71B33"/>
    <w:rsid w:val="00C71B9B"/>
    <w:rsid w:val="00C81522"/>
    <w:rsid w:val="00C85142"/>
    <w:rsid w:val="00C94618"/>
    <w:rsid w:val="00C96E69"/>
    <w:rsid w:val="00CA2ED6"/>
    <w:rsid w:val="00CA77AC"/>
    <w:rsid w:val="00CB0A13"/>
    <w:rsid w:val="00CB1705"/>
    <w:rsid w:val="00CB255A"/>
    <w:rsid w:val="00CC7836"/>
    <w:rsid w:val="00CE3204"/>
    <w:rsid w:val="00CE44B3"/>
    <w:rsid w:val="00CE5103"/>
    <w:rsid w:val="00CE64D0"/>
    <w:rsid w:val="00CF7FDC"/>
    <w:rsid w:val="00D0749B"/>
    <w:rsid w:val="00D20E33"/>
    <w:rsid w:val="00D336CE"/>
    <w:rsid w:val="00D43773"/>
    <w:rsid w:val="00D461E0"/>
    <w:rsid w:val="00D46560"/>
    <w:rsid w:val="00D5330D"/>
    <w:rsid w:val="00D572FA"/>
    <w:rsid w:val="00D60214"/>
    <w:rsid w:val="00D66315"/>
    <w:rsid w:val="00D674A9"/>
    <w:rsid w:val="00D75151"/>
    <w:rsid w:val="00D7567E"/>
    <w:rsid w:val="00DA1692"/>
    <w:rsid w:val="00DA1F4C"/>
    <w:rsid w:val="00DA5FE9"/>
    <w:rsid w:val="00DA7024"/>
    <w:rsid w:val="00DB2397"/>
    <w:rsid w:val="00DB2FF6"/>
    <w:rsid w:val="00DB70AF"/>
    <w:rsid w:val="00DC6D9B"/>
    <w:rsid w:val="00DD06A4"/>
    <w:rsid w:val="00DD0DA9"/>
    <w:rsid w:val="00DE0EF0"/>
    <w:rsid w:val="00DE24CF"/>
    <w:rsid w:val="00DF5D72"/>
    <w:rsid w:val="00E073C4"/>
    <w:rsid w:val="00E16DB3"/>
    <w:rsid w:val="00E17FE2"/>
    <w:rsid w:val="00E452DF"/>
    <w:rsid w:val="00E504E9"/>
    <w:rsid w:val="00E50F26"/>
    <w:rsid w:val="00E54906"/>
    <w:rsid w:val="00E54950"/>
    <w:rsid w:val="00E62945"/>
    <w:rsid w:val="00E648A8"/>
    <w:rsid w:val="00E74FDA"/>
    <w:rsid w:val="00E81ECA"/>
    <w:rsid w:val="00E84337"/>
    <w:rsid w:val="00E967FE"/>
    <w:rsid w:val="00EA6419"/>
    <w:rsid w:val="00EA7675"/>
    <w:rsid w:val="00EB0D92"/>
    <w:rsid w:val="00EB2B6B"/>
    <w:rsid w:val="00EB2E81"/>
    <w:rsid w:val="00EC0FAC"/>
    <w:rsid w:val="00EC17F2"/>
    <w:rsid w:val="00EC550A"/>
    <w:rsid w:val="00ED0907"/>
    <w:rsid w:val="00EE4114"/>
    <w:rsid w:val="00EE4D49"/>
    <w:rsid w:val="00EE742B"/>
    <w:rsid w:val="00EF25E4"/>
    <w:rsid w:val="00EF3D91"/>
    <w:rsid w:val="00EF4867"/>
    <w:rsid w:val="00EF76FD"/>
    <w:rsid w:val="00EF7AA3"/>
    <w:rsid w:val="00F0413D"/>
    <w:rsid w:val="00F07925"/>
    <w:rsid w:val="00F16A77"/>
    <w:rsid w:val="00F2284B"/>
    <w:rsid w:val="00F2498D"/>
    <w:rsid w:val="00F31635"/>
    <w:rsid w:val="00F37C11"/>
    <w:rsid w:val="00F50EC3"/>
    <w:rsid w:val="00F75D09"/>
    <w:rsid w:val="00F807DE"/>
    <w:rsid w:val="00F92446"/>
    <w:rsid w:val="00F9459E"/>
    <w:rsid w:val="00F9686C"/>
    <w:rsid w:val="00FB3C4A"/>
    <w:rsid w:val="00FD509A"/>
    <w:rsid w:val="00FD643B"/>
    <w:rsid w:val="00FD68F3"/>
    <w:rsid w:val="00FD781E"/>
    <w:rsid w:val="00FE04D2"/>
    <w:rsid w:val="00FF7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91BE357"/>
  <w15:docId w15:val="{D99F31A9-3490-4709-8D83-13035B14A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3289"/>
    <w:rPr>
      <w:color w:val="0000FF" w:themeColor="hyperlink"/>
      <w:u w:val="single"/>
    </w:rPr>
  </w:style>
  <w:style w:type="character" w:customStyle="1" w:styleId="UnresolvedMention1">
    <w:name w:val="Unresolved Mention1"/>
    <w:basedOn w:val="DefaultParagraphFont"/>
    <w:uiPriority w:val="99"/>
    <w:semiHidden/>
    <w:unhideWhenUsed/>
    <w:rsid w:val="001D3289"/>
    <w:rPr>
      <w:color w:val="605E5C"/>
      <w:shd w:val="clear" w:color="auto" w:fill="E1DFDD"/>
    </w:rPr>
  </w:style>
  <w:style w:type="character" w:customStyle="1" w:styleId="view">
    <w:name w:val="view"/>
    <w:basedOn w:val="DefaultParagraphFont"/>
    <w:rsid w:val="00B879F2"/>
  </w:style>
  <w:style w:type="paragraph" w:styleId="ListParagraph">
    <w:name w:val="List Paragraph"/>
    <w:basedOn w:val="Normal"/>
    <w:uiPriority w:val="34"/>
    <w:qFormat/>
    <w:rsid w:val="005E75A2"/>
    <w:pPr>
      <w:ind w:left="720"/>
      <w:contextualSpacing/>
    </w:pPr>
  </w:style>
  <w:style w:type="character" w:styleId="UnresolvedMention">
    <w:name w:val="Unresolved Mention"/>
    <w:basedOn w:val="DefaultParagraphFont"/>
    <w:uiPriority w:val="99"/>
    <w:semiHidden/>
    <w:unhideWhenUsed/>
    <w:rsid w:val="00961872"/>
    <w:rPr>
      <w:color w:val="605E5C"/>
      <w:shd w:val="clear" w:color="auto" w:fill="E1DFDD"/>
    </w:rPr>
  </w:style>
  <w:style w:type="character" w:styleId="FollowedHyperlink">
    <w:name w:val="FollowedHyperlink"/>
    <w:basedOn w:val="DefaultParagraphFont"/>
    <w:uiPriority w:val="99"/>
    <w:semiHidden/>
    <w:unhideWhenUsed/>
    <w:rsid w:val="00836122"/>
    <w:rPr>
      <w:color w:val="800080" w:themeColor="followedHyperlink"/>
      <w:u w:val="single"/>
    </w:rPr>
  </w:style>
  <w:style w:type="character" w:styleId="PlaceholderText">
    <w:name w:val="Placeholder Text"/>
    <w:basedOn w:val="DefaultParagraphFont"/>
    <w:uiPriority w:val="99"/>
    <w:semiHidden/>
    <w:rsid w:val="007608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394474">
      <w:bodyDiv w:val="1"/>
      <w:marLeft w:val="0"/>
      <w:marRight w:val="0"/>
      <w:marTop w:val="0"/>
      <w:marBottom w:val="0"/>
      <w:divBdr>
        <w:top w:val="none" w:sz="0" w:space="0" w:color="auto"/>
        <w:left w:val="none" w:sz="0" w:space="0" w:color="auto"/>
        <w:bottom w:val="none" w:sz="0" w:space="0" w:color="auto"/>
        <w:right w:val="none" w:sz="0" w:space="0" w:color="auto"/>
      </w:divBdr>
      <w:divsChild>
        <w:div w:id="829365496">
          <w:marLeft w:val="0"/>
          <w:marRight w:val="0"/>
          <w:marTop w:val="0"/>
          <w:marBottom w:val="0"/>
          <w:divBdr>
            <w:top w:val="none" w:sz="0" w:space="0" w:color="auto"/>
            <w:left w:val="none" w:sz="0" w:space="0" w:color="auto"/>
            <w:bottom w:val="none" w:sz="0" w:space="0" w:color="auto"/>
            <w:right w:val="none" w:sz="0" w:space="0" w:color="auto"/>
          </w:divBdr>
        </w:div>
        <w:div w:id="1824540148">
          <w:marLeft w:val="0"/>
          <w:marRight w:val="0"/>
          <w:marTop w:val="0"/>
          <w:marBottom w:val="0"/>
          <w:divBdr>
            <w:top w:val="none" w:sz="0" w:space="0" w:color="auto"/>
            <w:left w:val="none" w:sz="0" w:space="0" w:color="auto"/>
            <w:bottom w:val="none" w:sz="0" w:space="0" w:color="auto"/>
            <w:right w:val="none" w:sz="0" w:space="0" w:color="auto"/>
          </w:divBdr>
        </w:div>
        <w:div w:id="1102604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tp.wildfire.gov/public/incident_specific_data/n_rockies/2021_fires/2021_TrailCreek/IR/202109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50</TotalTime>
  <Pages>2</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Johnson, Jan V -FS</dc:creator>
  <cp:lastModifiedBy>william harris</cp:lastModifiedBy>
  <cp:revision>7</cp:revision>
  <cp:lastPrinted>2015-03-05T17:28:00Z</cp:lastPrinted>
  <dcterms:created xsi:type="dcterms:W3CDTF">2021-09-14T00:41:00Z</dcterms:created>
  <dcterms:modified xsi:type="dcterms:W3CDTF">2021-09-14T06:52:00Z</dcterms:modified>
</cp:coreProperties>
</file>