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6A9EB50A" w14:paraId="590F73DA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B15218" w14:paraId="2A6EE4E8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 Complex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2236B1" w14:paraId="485939CC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861BB7">
              <w:rPr>
                <w:rFonts w:ascii="Tahoma" w:hAnsi="Tahoma" w:cs="Tahoma"/>
                <w:sz w:val="20"/>
                <w:szCs w:val="20"/>
              </w:rPr>
              <w:t>LNF-</w:t>
            </w:r>
            <w:r w:rsidR="00B15218">
              <w:rPr>
                <w:rFonts w:ascii="Tahoma" w:hAnsi="Tahoma" w:cs="Tahoma"/>
                <w:sz w:val="20"/>
                <w:szCs w:val="20"/>
              </w:rPr>
              <w:t>000893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Pr="00D74A5F" w:rsidR="00BC413C" w:rsidP="00105747" w:rsidRDefault="00D74A5F" w14:paraId="54D210DA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Pr="00BC413C" w:rsidR="00BC413C" w:rsidP="00105747" w:rsidRDefault="00BC413C" w14:paraId="124AD9B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00677DE6" w14:paraId="334F59F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w:history="1" r:id="rId9">
              <w:r w:rsidRPr="00EF2E8C" w:rsidR="00D74A5F">
                <w:rPr>
                  <w:rStyle w:val="Hyperlink"/>
                  <w:rFonts w:ascii="Tahoma" w:hAnsi="Tahoma" w:cs="Tahoma"/>
                  <w:sz w:val="20"/>
                  <w:szCs w:val="20"/>
                </w:rPr>
                <w:t>giss1@owyheeair.com</w:t>
              </w:r>
            </w:hyperlink>
            <w:r w:rsidR="00D74A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413C" w:rsidP="00105747" w:rsidRDefault="00861BB7" w14:paraId="1759845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Pr="00CB255A" w:rsidR="002C306E" w:rsidP="00105747" w:rsidRDefault="00BC413C" w14:paraId="2EBEA677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861BB7">
              <w:rPr>
                <w:rFonts w:ascii="Tahoma" w:hAnsi="Tahoma" w:cs="Tahoma"/>
                <w:sz w:val="20"/>
                <w:szCs w:val="20"/>
              </w:rPr>
              <w:t>406-829-7070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E8D44C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E8D44C3" w:rsidP="6A9EB50A" w:rsidRDefault="7E8D44C3" w14:paraId="056AA392" w14:textId="7C19102E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A9EB50A" w:rsidR="33C451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1,529 acres</w:t>
            </w:r>
          </w:p>
          <w:p w:rsidRPr="00B40AB9" w:rsidR="009748D6" w:rsidP="00105747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03A05BB" w:rsidRDefault="003B08AC" w14:paraId="0A37501D" wp14:textId="185AB0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1D268AE7">
              <w:rPr>
                <w:rFonts w:ascii="Tahoma" w:hAnsi="Tahoma" w:cs="Tahoma"/>
                <w:sz w:val="20"/>
                <w:szCs w:val="20"/>
              </w:rPr>
              <w:t>175 acres (see below for breakdown)</w:t>
            </w:r>
          </w:p>
        </w:tc>
      </w:tr>
      <w:tr xmlns:wp14="http://schemas.microsoft.com/office/word/2010/wordml" w:rsidRPr="000309F5" w:rsidR="009748D6" w:rsidTr="6A9EB50A" w14:paraId="0207EBCF" wp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7131182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E8D44C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7E8D44C3" w:rsidP="7E8D44C3" w:rsidRDefault="7E8D44C3" w14:paraId="1BBCEEFE" w14:textId="4A540AF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A9EB50A" w:rsidR="373095E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0030 MDT</w:t>
            </w:r>
          </w:p>
          <w:p w:rsidRPr="009A7A9F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09748D6" w14:paraId="02EB378F" wp14:textId="2C7C27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5EB3825D">
              <w:rPr>
                <w:rFonts w:ascii="Tahoma" w:hAnsi="Tahoma" w:cs="Tahoma"/>
                <w:sz w:val="20"/>
                <w:szCs w:val="20"/>
              </w:rPr>
              <w:t>07/14/2021</w:t>
            </w:r>
          </w:p>
        </w:tc>
        <w:tc>
          <w:tcPr>
            <w:tcW w:w="1235" w:type="pct"/>
            <w:tcMar/>
          </w:tcPr>
          <w:p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6A9EB50A" w14:paraId="0F1B9F64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161078" w:rsidR="009D700F" w:rsidP="00105747" w:rsidRDefault="00533EFA" w14:paraId="167CB496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Rasor</w:t>
            </w:r>
            <w:proofErr w:type="spellEnd"/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B1EA1F5" wp14:textId="35AD4D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E8D44C3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7E8D44C3" w:rsidR="5B07FF8C">
              <w:rPr>
                <w:rFonts w:ascii="Tahoma" w:hAnsi="Tahoma" w:cs="Tahoma"/>
                <w:sz w:val="20"/>
                <w:szCs w:val="20"/>
              </w:rPr>
              <w:t>2</w:t>
            </w:r>
            <w:r w:rsidRPr="7E8D44C3" w:rsidR="5AB20B4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D585735" w:rsidRDefault="00D74A5F" w14:paraId="7AAA74BE" wp14:textId="2D4FF58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7E8D44C3" w:rsidR="00D74A5F">
              <w:rPr>
                <w:rFonts w:ascii="Tahoma" w:hAnsi="Tahoma" w:cs="Tahoma"/>
                <w:sz w:val="20"/>
                <w:szCs w:val="20"/>
              </w:rPr>
              <w:t xml:space="preserve">L. Burlile / C. </w:t>
            </w:r>
            <w:r w:rsidRPr="7E8D44C3" w:rsidR="087CFD63">
              <w:rPr>
                <w:rFonts w:ascii="Tahoma" w:hAnsi="Tahoma" w:cs="Tahoma"/>
                <w:sz w:val="20"/>
                <w:szCs w:val="20"/>
              </w:rPr>
              <w:t>Merriman</w:t>
            </w:r>
          </w:p>
        </w:tc>
      </w:tr>
      <w:tr xmlns:wp14="http://schemas.microsoft.com/office/word/2010/wordml" w:rsidRPr="000309F5" w:rsidR="009748D6" w:rsidTr="6A9EB50A" w14:paraId="4EC21E2B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6A9EB50A" w14:paraId="4A2E1F0B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E8D44C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1A44B3" w:rsidP="7E8D44C3" w:rsidRDefault="001A44B3" w14:paraId="68435DE9" wp14:textId="6F8C10B3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581E3AEF">
              <w:rPr>
                <w:rFonts w:ascii="Tahoma" w:hAnsi="Tahoma" w:cs="Tahoma"/>
                <w:sz w:val="20"/>
                <w:szCs w:val="20"/>
              </w:rPr>
              <w:t>0100 MDT</w:t>
            </w:r>
          </w:p>
          <w:p w:rsidRPr="00CE6C1B" w:rsidR="001A44B3" w:rsidP="7E8D44C3" w:rsidRDefault="001A44B3" w14:paraId="6A05A809" wp14:textId="174DBF3B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A9EB50A" w:rsidR="581E3AEF">
              <w:rPr>
                <w:rFonts w:ascii="Tahoma" w:hAnsi="Tahoma" w:cs="Tahoma"/>
                <w:sz w:val="20"/>
                <w:szCs w:val="20"/>
              </w:rPr>
              <w:t>07/14/2021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55654ADF" w:rsidRDefault="00D32068" w14:paraId="1B2C20F8" wp14:textId="6BC7FE38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5654ADF" w:rsidR="00D3206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677DE6" w14:paraId="257A26EA" wp14:textId="7777777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10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33EFA">
              <w:rPr>
                <w:rStyle w:val="Hyperlink"/>
                <w:sz w:val="14"/>
                <w:szCs w:val="14"/>
              </w:rPr>
              <w:t>WestLoloComplex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303A05BB" w:rsidRDefault="00677DE6" w14:paraId="23D7AA55" wp14:textId="5FECFEDE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hyperlink r:id="R87a9fcba750d4a4b">
              <w:r w:rsidRPr="5477AB7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5477AB76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65293c19c67e4855">
              <w:r w:rsidRPr="5477AB76" w:rsidR="005D1EF9">
                <w:rPr>
                  <w:rStyle w:val="Hyperlink"/>
                  <w:sz w:val="14"/>
                  <w:szCs w:val="14"/>
                </w:rPr>
                <w:t>cameron_rasor@firenet.gov</w:t>
              </w:r>
            </w:hyperlink>
            <w:r w:rsidRPr="5477AB76" w:rsidR="005D1EF9">
              <w:rPr>
                <w:sz w:val="14"/>
                <w:szCs w:val="14"/>
              </w:rPr>
              <w:t xml:space="preserve"> </w:t>
            </w:r>
            <w:r w:rsidRPr="5477AB76" w:rsidR="000C699C">
              <w:rPr>
                <w:sz w:val="14"/>
                <w:szCs w:val="14"/>
              </w:rPr>
              <w:t xml:space="preserve"> </w:t>
            </w:r>
            <w:hyperlink r:id="R6ede4f7dafeb4225">
              <w:r w:rsidRPr="5477AB76" w:rsidR="2D049B29">
                <w:rPr>
                  <w:rStyle w:val="Hyperlink"/>
                  <w:rFonts w:ascii="Calibri" w:hAnsi="Calibri" w:eastAsia="Calibri" w:cs="Calibri"/>
                  <w:noProof w:val="0"/>
                  <w:sz w:val="14"/>
                  <w:szCs w:val="14"/>
                  <w:lang w:val="en-US"/>
                </w:rPr>
                <w:t>morgan_voss@firenet.gov</w:t>
              </w:r>
            </w:hyperlink>
            <w:r w:rsidRPr="5477AB76" w:rsidR="2D049B29">
              <w:rPr>
                <w:rFonts w:ascii="Calibri" w:hAnsi="Calibri" w:eastAsia="Calibri" w:cs="Calibri"/>
                <w:noProof w:val="0"/>
                <w:sz w:val="14"/>
                <w:szCs w:val="14"/>
                <w:lang w:val="en-US"/>
              </w:rPr>
              <w:t xml:space="preserve"> </w:t>
            </w:r>
          </w:p>
        </w:tc>
      </w:tr>
      <w:tr xmlns:wp14="http://schemas.microsoft.com/office/word/2010/wordml" w:rsidRPr="000309F5" w:rsidR="009748D6" w:rsidTr="6A9EB50A" w14:paraId="1C262B2D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3D9F308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E8D44C3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7E8D44C3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7E8D44C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3F6352" w:rsidP="6A9EB50A" w:rsidRDefault="003F6352" w14:paraId="626A6441" wp14:textId="399C06B0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66ACD194">
              <w:rPr>
                <w:rFonts w:ascii="Tahoma" w:hAnsi="Tahoma" w:cs="Tahoma"/>
                <w:sz w:val="20"/>
                <w:szCs w:val="20"/>
              </w:rPr>
              <w:t>0535 MDT</w:t>
            </w:r>
          </w:p>
          <w:p w:rsidRPr="00CE6C1B" w:rsidR="003F6352" w:rsidP="6A9EB50A" w:rsidRDefault="003F6352" w14:paraId="5A39BBE3" wp14:textId="57A07DD9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66ACD194">
              <w:rPr>
                <w:rFonts w:ascii="Tahoma" w:hAnsi="Tahoma" w:cs="Tahoma"/>
                <w:sz w:val="20"/>
                <w:szCs w:val="20"/>
              </w:rPr>
              <w:t>07/14/2021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41C8F396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6A9EB50A" w14:paraId="118ACAFF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7204763C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FEA9575" w:rsidP="6A9EB50A" w:rsidRDefault="0FEA9575" w14:paraId="40B35843" w14:textId="7DF6857C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0FEA957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6A9EB50A" w:rsidR="4BC5E06F">
              <w:rPr>
                <w:rFonts w:ascii="Tahoma" w:hAnsi="Tahoma" w:cs="Tahoma"/>
                <w:sz w:val="20"/>
                <w:szCs w:val="20"/>
              </w:rPr>
              <w:t xml:space="preserve">Sunset </w:t>
            </w:r>
            <w:r w:rsidRPr="6A9EB50A" w:rsidR="748A73F3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Pr="6A9EB50A" w:rsidR="0614A995">
              <w:rPr>
                <w:rFonts w:ascii="Tahoma" w:hAnsi="Tahoma" w:cs="Tahoma"/>
                <w:sz w:val="20"/>
                <w:szCs w:val="20"/>
              </w:rPr>
              <w:t>and Siegel Creek fires both c</w:t>
            </w:r>
            <w:r w:rsidRPr="6A9EB50A" w:rsidR="4BC5E06F">
              <w:rPr>
                <w:rFonts w:ascii="Tahoma" w:hAnsi="Tahoma" w:cs="Tahoma"/>
                <w:sz w:val="20"/>
                <w:szCs w:val="20"/>
              </w:rPr>
              <w:t>ooled greatly</w:t>
            </w:r>
            <w:r w:rsidRPr="6A9EB50A" w:rsidR="6EB721C6">
              <w:rPr>
                <w:rFonts w:ascii="Tahoma" w:hAnsi="Tahoma" w:cs="Tahoma"/>
                <w:sz w:val="20"/>
                <w:szCs w:val="20"/>
              </w:rPr>
              <w:t xml:space="preserve">, and there </w:t>
            </w:r>
            <w:r w:rsidRPr="6A9EB50A" w:rsidR="60574321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Pr="6A9EB50A" w:rsidR="6EB721C6">
              <w:rPr>
                <w:rFonts w:ascii="Tahoma" w:hAnsi="Tahoma" w:cs="Tahoma"/>
                <w:sz w:val="20"/>
                <w:szCs w:val="20"/>
              </w:rPr>
              <w:t>no growth</w:t>
            </w:r>
            <w:r w:rsidRPr="6A9EB50A" w:rsidR="7FE0866E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Pr="6A9EB50A" w:rsidR="170D1562">
              <w:rPr>
                <w:rFonts w:ascii="Tahoma" w:hAnsi="Tahoma" w:cs="Tahoma"/>
                <w:sz w:val="20"/>
                <w:szCs w:val="20"/>
              </w:rPr>
              <w:t>either location</w:t>
            </w:r>
            <w:r w:rsidRPr="6A9EB50A" w:rsidR="7FE0866E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Pr="6A9EB50A" w:rsidR="36FDD848">
              <w:rPr>
                <w:rFonts w:ascii="Tahoma" w:hAnsi="Tahoma" w:cs="Tahoma"/>
                <w:sz w:val="20"/>
                <w:szCs w:val="20"/>
              </w:rPr>
              <w:t xml:space="preserve">Deep </w:t>
            </w:r>
            <w:r w:rsidRPr="6A9EB50A" w:rsidR="229A267F">
              <w:rPr>
                <w:rFonts w:ascii="Tahoma" w:hAnsi="Tahoma" w:cs="Tahoma"/>
                <w:sz w:val="20"/>
                <w:szCs w:val="20"/>
              </w:rPr>
              <w:t>Lookout M</w:t>
            </w:r>
            <w:r w:rsidRPr="6A9EB50A" w:rsidR="36FDD848">
              <w:rPr>
                <w:rFonts w:ascii="Tahoma" w:hAnsi="Tahoma" w:cs="Tahoma"/>
                <w:sz w:val="20"/>
                <w:szCs w:val="20"/>
              </w:rPr>
              <w:t>ountain</w:t>
            </w:r>
            <w:r w:rsidRPr="6A9EB50A" w:rsidR="751BE8A6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6A9EB50A" w:rsidR="36FDD848">
              <w:rPr>
                <w:rFonts w:ascii="Tahoma" w:hAnsi="Tahoma" w:cs="Tahoma"/>
                <w:sz w:val="20"/>
                <w:szCs w:val="20"/>
              </w:rPr>
              <w:t xml:space="preserve"> appears to have a new small island of heat off the north east border</w:t>
            </w:r>
            <w:r w:rsidRPr="6A9EB50A" w:rsidR="726936B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6A9EB50A" w:rsidP="6A9EB50A" w:rsidRDefault="6A9EB50A" w14:paraId="4D40BA19" w14:textId="2D673F8A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6D6899" w:rsidP="7E8D44C3" w:rsidRDefault="006D6899" w14:paraId="48A95D65" wp14:textId="3CB8B1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E8D44C3" w:rsidR="6FCFC5A4">
              <w:rPr>
                <w:rFonts w:ascii="Tahoma" w:hAnsi="Tahoma" w:cs="Tahoma"/>
                <w:sz w:val="20"/>
                <w:szCs w:val="20"/>
              </w:rPr>
              <w:t xml:space="preserve">Acreage breakdown: </w:t>
            </w:r>
          </w:p>
          <w:p w:rsidRPr="00392D8A" w:rsidR="006D6899" w:rsidP="7E8D44C3" w:rsidRDefault="006D6899" w14:paraId="0A92DFA6" wp14:textId="0FD3C8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538E1600">
              <w:rPr>
                <w:rFonts w:ascii="Tahoma" w:hAnsi="Tahoma" w:cs="Tahoma"/>
                <w:sz w:val="20"/>
                <w:szCs w:val="20"/>
              </w:rPr>
              <w:t>Deep Lookout Mtn</w:t>
            </w:r>
            <w:r w:rsidRPr="6A9EB50A" w:rsidR="428EDEAC">
              <w:rPr>
                <w:rFonts w:ascii="Tahoma" w:hAnsi="Tahoma" w:cs="Tahoma"/>
                <w:sz w:val="20"/>
                <w:szCs w:val="20"/>
              </w:rPr>
              <w:t>:</w:t>
            </w:r>
            <w:r w:rsidRPr="6A9EB50A" w:rsidR="3490E2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A9EB50A" w:rsidR="7EC06A72">
              <w:rPr>
                <w:rFonts w:ascii="Tahoma" w:hAnsi="Tahoma" w:cs="Tahoma"/>
                <w:sz w:val="20"/>
                <w:szCs w:val="20"/>
              </w:rPr>
              <w:t xml:space="preserve">327 </w:t>
            </w:r>
          </w:p>
          <w:p w:rsidRPr="00392D8A" w:rsidR="006D6899" w:rsidP="7E8D44C3" w:rsidRDefault="006D6899" w14:paraId="7D771772" wp14:textId="66A73C51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2939353A">
              <w:rPr>
                <w:rFonts w:ascii="Tahoma" w:hAnsi="Tahoma" w:cs="Tahoma"/>
                <w:sz w:val="20"/>
                <w:szCs w:val="20"/>
              </w:rPr>
              <w:t xml:space="preserve">Deep Lookout Mtn Growth: </w:t>
            </w:r>
            <w:r w:rsidRPr="6A9EB50A" w:rsidR="02F98B06">
              <w:rPr>
                <w:rFonts w:ascii="Tahoma" w:hAnsi="Tahoma" w:cs="Tahoma"/>
                <w:sz w:val="20"/>
                <w:szCs w:val="20"/>
              </w:rPr>
              <w:t>24 acres</w:t>
            </w:r>
          </w:p>
          <w:p w:rsidRPr="00392D8A" w:rsidR="006D6899" w:rsidP="7E8D44C3" w:rsidRDefault="006D6899" w14:paraId="7A438782" wp14:textId="4297BCA2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6D6899" w:rsidP="7E8D44C3" w:rsidRDefault="006D6899" w14:paraId="479D1F36" wp14:textId="3A7B2073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E8D44C3" w:rsidR="538E1600">
              <w:rPr>
                <w:rFonts w:ascii="Tahoma" w:hAnsi="Tahoma" w:cs="Tahoma"/>
                <w:sz w:val="20"/>
                <w:szCs w:val="20"/>
              </w:rPr>
              <w:t>Siegel</w:t>
            </w:r>
            <w:r w:rsidRPr="7E8D44C3" w:rsidR="6CF10B15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Pr="7E8D44C3" w:rsidR="21E15145">
              <w:rPr>
                <w:rFonts w:ascii="Tahoma" w:hAnsi="Tahoma" w:cs="Tahoma"/>
                <w:sz w:val="20"/>
                <w:szCs w:val="20"/>
              </w:rPr>
              <w:t>:</w:t>
            </w:r>
            <w:r w:rsidRPr="7E8D44C3" w:rsidR="17A01741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Pr="7E8D44C3" w:rsidR="58196F3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392D8A" w:rsidR="006D6899" w:rsidP="7E8D44C3" w:rsidRDefault="006D6899" w14:paraId="16A750EB" wp14:textId="5123DD7F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6C5F9662">
              <w:rPr>
                <w:rFonts w:ascii="Tahoma" w:hAnsi="Tahoma" w:cs="Tahoma"/>
                <w:sz w:val="20"/>
                <w:szCs w:val="20"/>
              </w:rPr>
              <w:t>Siegel Creek growth:</w:t>
            </w:r>
            <w:r w:rsidRPr="6A9EB50A" w:rsidR="40038D14">
              <w:rPr>
                <w:rFonts w:ascii="Tahoma" w:hAnsi="Tahoma" w:cs="Tahoma"/>
                <w:sz w:val="20"/>
                <w:szCs w:val="20"/>
              </w:rPr>
              <w:t xml:space="preserve"> 0 acres</w:t>
            </w:r>
          </w:p>
          <w:p w:rsidRPr="00392D8A" w:rsidR="006D6899" w:rsidP="7E8D44C3" w:rsidRDefault="006D6899" w14:paraId="5DF36C4D" wp14:textId="1683741B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6D6899" w:rsidP="7E8D44C3" w:rsidRDefault="006D6899" w14:paraId="640B2A9E" wp14:textId="4C373AF7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E8D44C3" w:rsidR="538E1600">
              <w:rPr>
                <w:rFonts w:ascii="Tahoma" w:hAnsi="Tahoma" w:cs="Tahoma"/>
                <w:sz w:val="20"/>
                <w:szCs w:val="20"/>
              </w:rPr>
              <w:t>Sunset</w:t>
            </w:r>
            <w:r w:rsidRPr="7E8D44C3" w:rsidR="05072F54">
              <w:rPr>
                <w:rFonts w:ascii="Tahoma" w:hAnsi="Tahoma" w:cs="Tahoma"/>
                <w:sz w:val="20"/>
                <w:szCs w:val="20"/>
              </w:rPr>
              <w:t>:</w:t>
            </w:r>
            <w:r w:rsidRPr="7E8D44C3" w:rsidR="73AAD243">
              <w:rPr>
                <w:rFonts w:ascii="Tahoma" w:hAnsi="Tahoma" w:cs="Tahoma"/>
                <w:sz w:val="20"/>
                <w:szCs w:val="20"/>
              </w:rPr>
              <w:t xml:space="preserve"> 19</w:t>
            </w:r>
            <w:r w:rsidRPr="7E8D44C3" w:rsidR="3B7C198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392D8A" w:rsidR="006D6899" w:rsidP="7E8D44C3" w:rsidRDefault="006D6899" w14:paraId="605C9712" wp14:textId="12004642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62DBC857">
              <w:rPr>
                <w:rFonts w:ascii="Tahoma" w:hAnsi="Tahoma" w:cs="Tahoma"/>
                <w:sz w:val="20"/>
                <w:szCs w:val="20"/>
              </w:rPr>
              <w:t>Sunset growth:</w:t>
            </w:r>
            <w:r w:rsidRPr="6A9EB50A" w:rsidR="7E71320C">
              <w:rPr>
                <w:rFonts w:ascii="Tahoma" w:hAnsi="Tahoma" w:cs="Tahoma"/>
                <w:sz w:val="20"/>
                <w:szCs w:val="20"/>
              </w:rPr>
              <w:t xml:space="preserve"> 0 acres</w:t>
            </w:r>
          </w:p>
          <w:p w:rsidRPr="00392D8A" w:rsidR="006D6899" w:rsidP="7E8D44C3" w:rsidRDefault="006D6899" w14:paraId="37D48EF2" wp14:textId="42A765F1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6D6899" w:rsidP="7E8D44C3" w:rsidRDefault="006D6899" w14:paraId="65B02E1A" wp14:textId="032B471F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EB50A" w:rsidR="538E1600">
              <w:rPr>
                <w:rFonts w:ascii="Tahoma" w:hAnsi="Tahoma" w:cs="Tahoma"/>
                <w:sz w:val="20"/>
                <w:szCs w:val="20"/>
              </w:rPr>
              <w:t>Thorne/</w:t>
            </w:r>
            <w:proofErr w:type="spellStart"/>
            <w:r w:rsidRPr="6A9EB50A" w:rsidR="538E1600">
              <w:rPr>
                <w:rFonts w:ascii="Tahoma" w:hAnsi="Tahoma" w:cs="Tahoma"/>
                <w:sz w:val="20"/>
                <w:szCs w:val="20"/>
              </w:rPr>
              <w:t>Winniemuck</w:t>
            </w:r>
            <w:proofErr w:type="spellEnd"/>
            <w:r w:rsidRPr="6A9EB50A" w:rsidR="52F33987">
              <w:rPr>
                <w:rFonts w:ascii="Tahoma" w:hAnsi="Tahoma" w:cs="Tahoma"/>
                <w:sz w:val="20"/>
                <w:szCs w:val="20"/>
              </w:rPr>
              <w:t>:</w:t>
            </w:r>
            <w:r w:rsidRPr="6A9EB50A" w:rsidR="59C64315">
              <w:rPr>
                <w:rFonts w:ascii="Tahoma" w:hAnsi="Tahoma" w:cs="Tahoma"/>
                <w:sz w:val="20"/>
                <w:szCs w:val="20"/>
              </w:rPr>
              <w:t xml:space="preserve"> 1,0</w:t>
            </w:r>
            <w:r w:rsidRPr="6A9EB50A" w:rsidR="3B89AEEE">
              <w:rPr>
                <w:rFonts w:ascii="Tahoma" w:hAnsi="Tahoma" w:cs="Tahoma"/>
                <w:sz w:val="20"/>
                <w:szCs w:val="20"/>
              </w:rPr>
              <w:t>90</w:t>
            </w:r>
            <w:r w:rsidRPr="6A9EB50A" w:rsidR="796F5A1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2F4B9FB6" w:rsidP="7E8D44C3" w:rsidRDefault="2F4B9FB6" w14:paraId="7F13C80F" w14:textId="2C98604B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A9EB50A" w:rsidR="2F4B9FB6">
              <w:rPr>
                <w:rFonts w:ascii="Tahoma" w:hAnsi="Tahoma" w:cs="Tahoma"/>
                <w:sz w:val="20"/>
                <w:szCs w:val="20"/>
              </w:rPr>
              <w:t>Thorne/</w:t>
            </w:r>
            <w:proofErr w:type="spellStart"/>
            <w:r w:rsidRPr="6A9EB50A" w:rsidR="2F4B9FB6">
              <w:rPr>
                <w:rFonts w:ascii="Tahoma" w:hAnsi="Tahoma" w:cs="Tahoma"/>
                <w:sz w:val="20"/>
                <w:szCs w:val="20"/>
              </w:rPr>
              <w:t>Winniemuck</w:t>
            </w:r>
            <w:proofErr w:type="spellEnd"/>
            <w:r w:rsidRPr="6A9EB50A" w:rsidR="2F4B9FB6">
              <w:rPr>
                <w:rFonts w:ascii="Tahoma" w:hAnsi="Tahoma" w:cs="Tahoma"/>
                <w:sz w:val="20"/>
                <w:szCs w:val="20"/>
              </w:rPr>
              <w:t xml:space="preserve"> growth:</w:t>
            </w:r>
            <w:r w:rsidRPr="6A9EB50A" w:rsidR="3A4C92E3">
              <w:rPr>
                <w:rFonts w:ascii="Tahoma" w:hAnsi="Tahoma" w:cs="Tahoma"/>
                <w:sz w:val="20"/>
                <w:szCs w:val="20"/>
              </w:rPr>
              <w:t xml:space="preserve"> 78 acres</w:t>
            </w:r>
          </w:p>
          <w:p w:rsidRPr="00392D8A" w:rsidR="006D6899" w:rsidP="6A9EB50A" w:rsidRDefault="006D6899" w14:paraId="0D0B940D" wp14:textId="119A5711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xmlns:wp14="http://schemas.microsoft.com/office/word/2010/wordml" w:rsidRPr="000309F5" w:rsidR="0022172E" w:rsidP="009748D6" w:rsidRDefault="0022172E" w14:paraId="0E27B00A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60061E4C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77017" w:rsidRDefault="00477017" w14:paraId="44EAFD9C" wp14:textId="77777777">
      <w:r>
        <w:separator/>
      </w:r>
    </w:p>
  </w:endnote>
  <w:endnote w:type="continuationSeparator" w:id="0">
    <w:p xmlns:wp14="http://schemas.microsoft.com/office/word/2010/wordml" w:rsidR="00477017" w:rsidRDefault="00477017" w14:paraId="4B94D5A5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77017" w:rsidRDefault="00477017" w14:paraId="3DEEC669" wp14:textId="77777777">
      <w:r>
        <w:separator/>
      </w:r>
    </w:p>
  </w:footnote>
  <w:footnote w:type="continuationSeparator" w:id="0">
    <w:p xmlns:wp14="http://schemas.microsoft.com/office/word/2010/wordml" w:rsidR="00477017" w:rsidRDefault="00477017" w14:paraId="3656B9AB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96AB2"/>
    <w:rsid w:val="001A24AC"/>
    <w:rsid w:val="001A44B3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5698"/>
    <w:rsid w:val="00320B15"/>
    <w:rsid w:val="0034474C"/>
    <w:rsid w:val="00386368"/>
    <w:rsid w:val="00392D8A"/>
    <w:rsid w:val="003A4BFB"/>
    <w:rsid w:val="003B08AC"/>
    <w:rsid w:val="003C0CEE"/>
    <w:rsid w:val="003E1053"/>
    <w:rsid w:val="003F20F3"/>
    <w:rsid w:val="003F6352"/>
    <w:rsid w:val="00404FE0"/>
    <w:rsid w:val="00415F4E"/>
    <w:rsid w:val="0041778D"/>
    <w:rsid w:val="00425545"/>
    <w:rsid w:val="004320BF"/>
    <w:rsid w:val="00440346"/>
    <w:rsid w:val="00460AD1"/>
    <w:rsid w:val="00477017"/>
    <w:rsid w:val="00482D37"/>
    <w:rsid w:val="0048511C"/>
    <w:rsid w:val="0049361A"/>
    <w:rsid w:val="004A591D"/>
    <w:rsid w:val="004C241A"/>
    <w:rsid w:val="0051414D"/>
    <w:rsid w:val="00533EFA"/>
    <w:rsid w:val="00570633"/>
    <w:rsid w:val="0057402A"/>
    <w:rsid w:val="0058588E"/>
    <w:rsid w:val="00596A12"/>
    <w:rsid w:val="005B320F"/>
    <w:rsid w:val="005D1EF9"/>
    <w:rsid w:val="005D3FC3"/>
    <w:rsid w:val="0063737D"/>
    <w:rsid w:val="006373F6"/>
    <w:rsid w:val="006446A6"/>
    <w:rsid w:val="00650FBF"/>
    <w:rsid w:val="0065423D"/>
    <w:rsid w:val="00677DE6"/>
    <w:rsid w:val="00687C79"/>
    <w:rsid w:val="006D53AE"/>
    <w:rsid w:val="006D6899"/>
    <w:rsid w:val="006E6940"/>
    <w:rsid w:val="006F6036"/>
    <w:rsid w:val="007010B3"/>
    <w:rsid w:val="007924FE"/>
    <w:rsid w:val="007B2F7F"/>
    <w:rsid w:val="007B6C16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37FDD"/>
    <w:rsid w:val="00A56502"/>
    <w:rsid w:val="00A57079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1D3A"/>
    <w:rsid w:val="00CC4FC6"/>
    <w:rsid w:val="00CD1607"/>
    <w:rsid w:val="00CE6C1B"/>
    <w:rsid w:val="00D32068"/>
    <w:rsid w:val="00D74A5F"/>
    <w:rsid w:val="00DC6D9B"/>
    <w:rsid w:val="00DD509E"/>
    <w:rsid w:val="00DD56A9"/>
    <w:rsid w:val="00E741EC"/>
    <w:rsid w:val="00EF32FC"/>
    <w:rsid w:val="00EF76FD"/>
    <w:rsid w:val="00F02560"/>
    <w:rsid w:val="00F3089C"/>
    <w:rsid w:val="00FB3C4A"/>
    <w:rsid w:val="00FB5CD1"/>
    <w:rsid w:val="00FE27A7"/>
    <w:rsid w:val="02F98B06"/>
    <w:rsid w:val="03992227"/>
    <w:rsid w:val="05072F54"/>
    <w:rsid w:val="0614A995"/>
    <w:rsid w:val="087CFD63"/>
    <w:rsid w:val="09F09E77"/>
    <w:rsid w:val="09FBF624"/>
    <w:rsid w:val="0BB6C08C"/>
    <w:rsid w:val="0C029A63"/>
    <w:rsid w:val="0C541F55"/>
    <w:rsid w:val="0FEA9575"/>
    <w:rsid w:val="10472675"/>
    <w:rsid w:val="11E2F6D6"/>
    <w:rsid w:val="14A2F939"/>
    <w:rsid w:val="15C7D168"/>
    <w:rsid w:val="170D1562"/>
    <w:rsid w:val="17A01741"/>
    <w:rsid w:val="1A064944"/>
    <w:rsid w:val="1B1ED071"/>
    <w:rsid w:val="1D268AE7"/>
    <w:rsid w:val="1D465089"/>
    <w:rsid w:val="21E15145"/>
    <w:rsid w:val="229A267F"/>
    <w:rsid w:val="230B466E"/>
    <w:rsid w:val="2939353A"/>
    <w:rsid w:val="29DCB56B"/>
    <w:rsid w:val="2CA5749D"/>
    <w:rsid w:val="2D049B29"/>
    <w:rsid w:val="2F4B9FB6"/>
    <w:rsid w:val="303A05BB"/>
    <w:rsid w:val="311EAC43"/>
    <w:rsid w:val="33C45181"/>
    <w:rsid w:val="3490E24F"/>
    <w:rsid w:val="36901EE2"/>
    <w:rsid w:val="36FDD848"/>
    <w:rsid w:val="373095E8"/>
    <w:rsid w:val="37F40B51"/>
    <w:rsid w:val="3A4C92E3"/>
    <w:rsid w:val="3B7C1985"/>
    <w:rsid w:val="3B89AEEE"/>
    <w:rsid w:val="3D2B80B7"/>
    <w:rsid w:val="3FCFDAB7"/>
    <w:rsid w:val="40038D14"/>
    <w:rsid w:val="407D7122"/>
    <w:rsid w:val="428EDEAC"/>
    <w:rsid w:val="42C6947C"/>
    <w:rsid w:val="4BC5E06F"/>
    <w:rsid w:val="4F84CCB7"/>
    <w:rsid w:val="52237001"/>
    <w:rsid w:val="52F33987"/>
    <w:rsid w:val="538E1600"/>
    <w:rsid w:val="5477AB76"/>
    <w:rsid w:val="54DDB74D"/>
    <w:rsid w:val="55654ADF"/>
    <w:rsid w:val="58196F32"/>
    <w:rsid w:val="581E3AEF"/>
    <w:rsid w:val="59C64315"/>
    <w:rsid w:val="5AB20B4E"/>
    <w:rsid w:val="5B07FF8C"/>
    <w:rsid w:val="5EB3825D"/>
    <w:rsid w:val="5EFA0583"/>
    <w:rsid w:val="60574321"/>
    <w:rsid w:val="6092AAC6"/>
    <w:rsid w:val="62DBC857"/>
    <w:rsid w:val="63643262"/>
    <w:rsid w:val="6658E6AD"/>
    <w:rsid w:val="66ACD194"/>
    <w:rsid w:val="67671448"/>
    <w:rsid w:val="67B5125C"/>
    <w:rsid w:val="68D8A14C"/>
    <w:rsid w:val="6A9EB50A"/>
    <w:rsid w:val="6C5F9662"/>
    <w:rsid w:val="6CF10B15"/>
    <w:rsid w:val="6E432113"/>
    <w:rsid w:val="6EB721C6"/>
    <w:rsid w:val="6FCFC5A4"/>
    <w:rsid w:val="726936B2"/>
    <w:rsid w:val="73AAD243"/>
    <w:rsid w:val="73C68D2A"/>
    <w:rsid w:val="748A73F3"/>
    <w:rsid w:val="751BE8A6"/>
    <w:rsid w:val="796F5A1B"/>
    <w:rsid w:val="7ABBBE3F"/>
    <w:rsid w:val="7ADF7876"/>
    <w:rsid w:val="7D585735"/>
    <w:rsid w:val="7E71320C"/>
    <w:rsid w:val="7E8D44C3"/>
    <w:rsid w:val="7EC06A72"/>
    <w:rsid w:val="7FE08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CC8DFC5"/>
  <w15:docId w15:val="{1436C25E-B0CE-41C0-9BB7-51D34979EC1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36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863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863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86368"/>
    <w:rPr>
      <w:b/>
      <w:bCs/>
      <w:sz w:val="20"/>
      <w:szCs w:val="20"/>
    </w:rPr>
  </w:style>
  <w:style w:type="character" w:styleId="PageNumber">
    <w:name w:val="page number"/>
    <w:basedOn w:val="DefaultParagraphFont"/>
    <w:rsid w:val="00386368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giss1@owyheeair.com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fire@owyheeair.com" TargetMode="External" Id="R87a9fcba750d4a4b" /><Relationship Type="http://schemas.openxmlformats.org/officeDocument/2006/relationships/hyperlink" Target="mailto:cameron_rasor@firenet.gov" TargetMode="External" Id="R65293c19c67e4855" /><Relationship Type="http://schemas.openxmlformats.org/officeDocument/2006/relationships/hyperlink" Target="mailto:morgan_voss@firenet.gov" TargetMode="External" Id="R6ede4f7dafeb422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8</revision>
  <lastPrinted>2004-03-23T21:00:00.0000000Z</lastPrinted>
  <dcterms:created xsi:type="dcterms:W3CDTF">2021-07-13T01:22:00.0000000Z</dcterms:created>
  <dcterms:modified xsi:type="dcterms:W3CDTF">2021-07-14T11:32:45.0066283Z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