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219DA7F0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showingPlcHdr/>
              <w:text/>
            </w:sdtPr>
            <w:sdtEndPr/>
            <w:sdtContent>
              <w:p w14:paraId="14F805AB" w14:textId="11B665D1" w:rsidR="002C306E" w:rsidRDefault="00DB3048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West Lolo Complex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Tahoma" w:hAnsi="Tahoma" w:cs="Tahoma"/>
                <w:b/>
                <w:bCs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showingPlcHdr/>
              <w:text/>
            </w:sdtPr>
            <w:sdtEndPr/>
            <w:sdtContent>
              <w:p w14:paraId="7CB6887C" w14:textId="21169D2C" w:rsidR="00FB12E7" w:rsidRPr="00BC413C" w:rsidRDefault="00FB12E7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MT-LNF-000893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60061034" w:rsidR="3B7E3049" w:rsidRDefault="6FCF4190" w:rsidP="219DA7F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219DA7F0">
              <w:rPr>
                <w:rFonts w:ascii="Tahoma" w:hAnsi="Tahoma" w:cs="Tahoma"/>
                <w:sz w:val="20"/>
                <w:szCs w:val="20"/>
              </w:rPr>
              <w:t>D. Merriman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52B1EFBF" w:rsidR="00104D30" w:rsidRPr="00104D30" w:rsidRDefault="1E2E028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219DA7F0">
              <w:rPr>
                <w:rFonts w:ascii="Tahoma" w:hAnsi="Tahoma" w:cs="Tahoma"/>
                <w:sz w:val="20"/>
                <w:szCs w:val="20"/>
              </w:rPr>
              <w:t>giss1</w:t>
            </w:r>
            <w:r w:rsidR="00104D30" w:rsidRPr="219DA7F0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showingPlcHdr/>
              <w:text/>
            </w:sdtPr>
            <w:sdtEndPr/>
            <w:sdtContent>
              <w:p w14:paraId="408F0726" w14:textId="7D347B3F" w:rsidR="00BC413C" w:rsidRDefault="00671A28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</w:p>
            </w:sdtContent>
          </w:sdt>
          <w:p w14:paraId="1AD80F32" w14:textId="77777777" w:rsidR="002C306E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04E15C0" w14:textId="58E171CD" w:rsidR="007B549F" w:rsidRPr="00CB255A" w:rsidRDefault="00671A28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18" w:type="pct"/>
          </w:tcPr>
          <w:p w14:paraId="3EA52BE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C92FA38" w14:textId="5AF228C6" w:rsidR="00EE1FE3" w:rsidRPr="00053F01" w:rsidRDefault="00DD56CD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53F01">
              <w:rPr>
                <w:rFonts w:ascii="Tahoma" w:hAnsi="Tahoma" w:cs="Tahoma"/>
                <w:sz w:val="20"/>
                <w:szCs w:val="20"/>
              </w:rPr>
              <w:t>23,734 acres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6B7CF0AF" w:rsidR="003B08AC" w:rsidRPr="00482D37" w:rsidRDefault="00053F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53F01">
              <w:rPr>
                <w:rFonts w:ascii="Tahoma" w:hAnsi="Tahoma" w:cs="Tahoma"/>
                <w:sz w:val="20"/>
                <w:szCs w:val="20"/>
              </w:rPr>
              <w:t>699 acres</w:t>
            </w:r>
          </w:p>
        </w:tc>
      </w:tr>
      <w:tr w:rsidR="009748D6" w:rsidRPr="000309F5" w14:paraId="0FB985D6" w14:textId="77777777" w:rsidTr="219DA7F0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3E8304F8" w:rsidR="00BC413C" w:rsidRDefault="409F85A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219DA7F0">
              <w:rPr>
                <w:rFonts w:ascii="Tahoma" w:hAnsi="Tahoma" w:cs="Tahoma"/>
                <w:sz w:val="20"/>
                <w:szCs w:val="20"/>
              </w:rPr>
              <w:t>2</w:t>
            </w:r>
            <w:r w:rsidR="00DD74CB">
              <w:rPr>
                <w:rFonts w:ascii="Tahoma" w:hAnsi="Tahoma" w:cs="Tahoma"/>
                <w:sz w:val="20"/>
                <w:szCs w:val="20"/>
              </w:rPr>
              <w:t>3</w:t>
            </w:r>
            <w:r w:rsidRPr="219DA7F0">
              <w:rPr>
                <w:rFonts w:ascii="Tahoma" w:hAnsi="Tahoma" w:cs="Tahoma"/>
                <w:sz w:val="20"/>
                <w:szCs w:val="20"/>
              </w:rPr>
              <w:t>0</w:t>
            </w:r>
            <w:r w:rsidR="1FF1F843" w:rsidRPr="219DA7F0">
              <w:rPr>
                <w:rFonts w:ascii="Tahoma" w:hAnsi="Tahoma" w:cs="Tahoma"/>
                <w:sz w:val="20"/>
                <w:szCs w:val="20"/>
              </w:rPr>
              <w:t>0</w:t>
            </w:r>
            <w:r w:rsidRPr="219DA7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D74CB">
              <w:rPr>
                <w:rFonts w:ascii="Tahoma" w:hAnsi="Tahoma" w:cs="Tahoma"/>
                <w:sz w:val="20"/>
                <w:szCs w:val="20"/>
              </w:rPr>
              <w:t>M</w:t>
            </w:r>
            <w:r w:rsidR="004E32B5" w:rsidRPr="219DA7F0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showingPlcHdr/>
              <w:text/>
            </w:sdtPr>
            <w:sdtEndPr/>
            <w:sdtContent>
              <w:p w14:paraId="3F1B5B64" w14:textId="097F0043" w:rsidR="009748D6" w:rsidRPr="00CB255A" w:rsidRDefault="00915C4C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2021-08-12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7022BCA6" w:rsidR="00BC413C" w:rsidRDefault="008B0ED1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>Nampa, ID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DA2DE13" w:rsidR="009748D6" w:rsidRPr="00CB255A" w:rsidRDefault="00EE1F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(208) 850-4514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showingPlcHdr/>
              <w:text/>
            </w:sdtPr>
            <w:sdtEndPr/>
            <w:sdtContent>
              <w:p w14:paraId="1184C391" w14:textId="1152F400" w:rsidR="00F24237" w:rsidRPr="000309F5" w:rsidRDefault="00F24237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Tim Stauffer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GACCPhone"/>
              <w:tag w:val="GACCPhone"/>
              <w:id w:val="1653410364"/>
              <w:placeholder>
                <w:docPart w:val="6405F77447594EFC8776E00181756FBE"/>
              </w:placeholder>
              <w:showingPlcHdr/>
              <w:text/>
            </w:sdtPr>
            <w:sdtEndPr/>
            <w:sdtContent>
              <w:p w14:paraId="157B4B71" w14:textId="794B8DD3" w:rsidR="009748D6" w:rsidRPr="002C13EC" w:rsidRDefault="00AE1403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406-529-6366</w:t>
                </w:r>
              </w:p>
            </w:sdtContent>
          </w:sdt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showingPlcHdr/>
              <w:text/>
            </w:sdtPr>
            <w:sdtEndPr/>
            <w:sdtContent>
              <w:p w14:paraId="49D5E0BB" w14:textId="3EC755C0" w:rsidR="002C306E" w:rsidRDefault="00EC28D6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Jan Johnson</w:t>
                </w:r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showingPlcHdr/>
              <w:text/>
            </w:sdtPr>
            <w:sdtEndPr/>
            <w:sdtContent>
              <w:p w14:paraId="3139C14D" w14:textId="5F4F0D6A" w:rsidR="009748D6" w:rsidRPr="00CB255A" w:rsidRDefault="00EA74C5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505-975-3762</w:t>
                </w:r>
              </w:p>
            </w:sdtContent>
          </w:sdt>
        </w:tc>
      </w:tr>
      <w:tr w:rsidR="009748D6" w:rsidRPr="000309F5" w14:paraId="57A43E17" w14:textId="77777777" w:rsidTr="219DA7F0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showingPlcHdr/>
              <w:text/>
            </w:sdtPr>
            <w:sdtEndPr/>
            <w:sdtContent>
              <w:p w14:paraId="645A90B4" w14:textId="0FEC1166" w:rsidR="00BC413C" w:rsidRPr="00AE1403" w:rsidRDefault="00AE1403" w:rsidP="755044E4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755044E4">
                  <w:rPr>
                    <w:rFonts w:ascii="Tahoma" w:hAnsi="Tahoma" w:cs="Tahoma"/>
                    <w:sz w:val="20"/>
                    <w:szCs w:val="20"/>
                  </w:rPr>
                  <w:t>Missoula IDC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ContactPhone"/>
              <w:tag w:val="ContactPhone"/>
              <w:id w:val="227117223"/>
              <w:placeholder>
                <w:docPart w:val="438F9EC172684F7DAC7AD9B40919EE4F"/>
              </w:placeholder>
              <w:showingPlcHdr/>
              <w:text/>
            </w:sdtPr>
            <w:sdtEndPr/>
            <w:sdtContent>
              <w:p w14:paraId="2A31F6DD" w14:textId="098174D5" w:rsidR="009D700F" w:rsidRPr="00CB255A" w:rsidRDefault="004F44C6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406-829-7070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showingPlcHdr/>
              <w:text/>
            </w:sdtPr>
            <w:sdtEndPr/>
            <w:sdtContent>
              <w:p w14:paraId="57B2863B" w14:textId="715EA91E" w:rsidR="009748D6" w:rsidRPr="00CB255A" w:rsidRDefault="002F7952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9510B5">
                  <w:rPr>
                    <w:rStyle w:val="PlaceholderText"/>
                    <w:rFonts w:ascii="Tahoma" w:hAnsi="Tahoma" w:cs="Tahoma"/>
                    <w:color w:val="auto"/>
                    <w:sz w:val="20"/>
                    <w:szCs w:val="20"/>
                  </w:rPr>
                  <w:t>A-90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0CD0C04B" w:rsidR="009748D6" w:rsidRPr="00596A12" w:rsidRDefault="00671A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Aircraft"/>
                <w:tag w:val="Aircraft"/>
                <w:id w:val="-1470740703"/>
                <w:placeholder>
                  <w:docPart w:val="74D742454D464B749287E20D35EEA388"/>
                </w:placeholder>
                <w:showingPlcHdr/>
                <w:text/>
              </w:sdtPr>
              <w:sdtEndPr/>
              <w:sdtContent>
                <w:r w:rsidR="00BE2907">
                  <w:rPr>
                    <w:rFonts w:ascii="Tahoma" w:hAnsi="Tahoma" w:cs="Tahoma"/>
                    <w:sz w:val="20"/>
                    <w:szCs w:val="20"/>
                  </w:rPr>
                  <w:t>N170WL</w:t>
                </w:r>
              </w:sdtContent>
            </w:sdt>
            <w:r w:rsidR="003D55E4" w:rsidRPr="755044E4">
              <w:rPr>
                <w:rFonts w:ascii="Tahoma" w:hAnsi="Tahoma" w:cs="Tahoma"/>
                <w:sz w:val="20"/>
                <w:szCs w:val="20"/>
              </w:rPr>
              <w:t xml:space="preserve">/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Camera"/>
                <w:tag w:val="Camera"/>
                <w:id w:val="2097735840"/>
                <w:placeholder>
                  <w:docPart w:val="C7D6419500324B099009FC41F59E4FEC"/>
                </w:placeholder>
                <w:text/>
              </w:sdtPr>
              <w:sdtEndPr/>
              <w:sdtContent>
                <w:r w:rsidR="00053F01">
                  <w:rPr>
                    <w:rFonts w:ascii="Tahoma" w:hAnsi="Tahoma" w:cs="Tahoma"/>
                    <w:sz w:val="20"/>
                    <w:szCs w:val="20"/>
                  </w:rPr>
                  <w:t>TK7</w:t>
                </w:r>
              </w:sdtContent>
            </w:sdt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59CDEF05" w:rsidR="009748D6" w:rsidRPr="002C13EC" w:rsidRDefault="00671A28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Pilot"/>
                <w:tag w:val="Pilot"/>
                <w:id w:val="1181556271"/>
                <w:placeholder>
                  <w:docPart w:val="544CAC6660C64E6A9A45D5D262CE612B"/>
                </w:placeholder>
                <w:showingPlcHdr/>
                <w:text/>
              </w:sdtPr>
              <w:sdtEndPr/>
              <w:sdtContent>
                <w:r w:rsidR="00255E41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C. Holley</w:t>
                </w:r>
              </w:sdtContent>
            </w:sdt>
            <w:r w:rsidR="00255E41">
              <w:rPr>
                <w:rFonts w:ascii="Arial" w:hAnsi="Arial" w:cs="Arial"/>
                <w:color w:val="444444"/>
                <w:sz w:val="20"/>
                <w:szCs w:val="20"/>
              </w:rPr>
              <w:t xml:space="preserve"> / </w:t>
            </w: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IRSOP"/>
                <w:tag w:val="IRSOP"/>
                <w:id w:val="-867604436"/>
                <w:placeholder>
                  <w:docPart w:val="09829AC29AA74FB1A5BB4380728ADA11"/>
                </w:placeholder>
                <w:showingPlcHdr/>
                <w:text/>
              </w:sdtPr>
              <w:sdtEndPr/>
              <w:sdtContent>
                <w:r w:rsidR="00BE672D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S. Osberg</w:t>
                </w:r>
              </w:sdtContent>
            </w:sdt>
          </w:p>
        </w:tc>
      </w:tr>
      <w:tr w:rsidR="009748D6" w:rsidRPr="000309F5" w14:paraId="750A026F" w14:textId="77777777" w:rsidTr="219DA7F0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219DA7F0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48512D50" w:rsidR="009748D6" w:rsidRPr="00CE6C1B" w:rsidRDefault="236316E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219DA7F0">
              <w:rPr>
                <w:rFonts w:ascii="Tahoma" w:hAnsi="Tahoma" w:cs="Tahoma"/>
                <w:sz w:val="20"/>
                <w:szCs w:val="20"/>
              </w:rPr>
              <w:t>2</w:t>
            </w:r>
            <w:r w:rsidR="00DD74CB">
              <w:rPr>
                <w:rFonts w:ascii="Tahoma" w:hAnsi="Tahoma" w:cs="Tahoma"/>
                <w:sz w:val="20"/>
                <w:szCs w:val="20"/>
              </w:rPr>
              <w:t>3</w:t>
            </w:r>
            <w:r w:rsidRPr="219DA7F0">
              <w:rPr>
                <w:rFonts w:ascii="Tahoma" w:hAnsi="Tahoma" w:cs="Tahoma"/>
                <w:sz w:val="20"/>
                <w:szCs w:val="20"/>
              </w:rPr>
              <w:t xml:space="preserve">50 </w:t>
            </w:r>
            <w:r w:rsidR="00DD74CB">
              <w:rPr>
                <w:rFonts w:ascii="Tahoma" w:hAnsi="Tahoma" w:cs="Tahoma"/>
                <w:sz w:val="20"/>
                <w:szCs w:val="20"/>
              </w:rPr>
              <w:t>M</w:t>
            </w:r>
            <w:r w:rsidR="0086696B" w:rsidRPr="219DA7F0">
              <w:rPr>
                <w:rFonts w:ascii="Tahoma" w:hAnsi="Tahoma" w:cs="Tahoma"/>
                <w:sz w:val="20"/>
                <w:szCs w:val="20"/>
              </w:rPr>
              <w:t xml:space="preserve">DT  </w:t>
            </w:r>
            <w:r w:rsidR="00256490" w:rsidRPr="219DA7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2105036128"/>
                <w:placeholder>
                  <w:docPart w:val="3398811B88D94F5E8634BBF4E358A15A"/>
                </w:placeholder>
                <w:showingPlcHdr/>
              </w:sdtPr>
              <w:sdtEndPr/>
              <w:sdtContent>
                <w:r w:rsidR="003F401A" w:rsidRPr="219DA7F0">
                  <w:rPr>
                    <w:rFonts w:ascii="Tahoma" w:hAnsi="Tahoma" w:cs="Tahoma"/>
                    <w:sz w:val="20"/>
                    <w:szCs w:val="20"/>
                  </w:rPr>
                  <w:t>2021-08-12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3DA19D6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16EBB2C" w14:textId="42612669" w:rsidR="00D90024" w:rsidRPr="00D90024" w:rsidRDefault="00D90024" w:rsidP="00120AA4">
            <w:pPr>
              <w:spacing w:line="360" w:lineRule="auto"/>
              <w:rPr>
                <w:rStyle w:val="Hyperlink"/>
                <w:rFonts w:ascii="Tahoma" w:hAnsi="Tahoma" w:cs="Tahoma"/>
                <w:bCs/>
                <w:sz w:val="14"/>
                <w:szCs w:val="14"/>
              </w:rPr>
            </w:pPr>
            <w:hyperlink r:id="rId9" w:history="1">
              <w:r w:rsidRPr="00D90024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http://ftp.wildfire.gov/public/incident_specific_data/n_rockies/2021_fires/2021_WestLoloComplex/IR/</w:t>
              </w:r>
            </w:hyperlink>
          </w:p>
          <w:p w14:paraId="295F42C6" w14:textId="77E54400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1C4D95C7" w:rsidR="00120AA4" w:rsidRPr="00120AA4" w:rsidRDefault="00671A28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  <w:hyperlink r:id="rId10" w:history="1">
              <w:r w:rsidR="00120AA4" w:rsidRPr="00120AA4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fire@owyheeair.com</w:t>
              </w:r>
            </w:hyperlink>
            <w:r w:rsidR="00120AA4">
              <w:rPr>
                <w:rFonts w:ascii="Tahoma" w:hAnsi="Tahoma" w:cs="Tahoma"/>
                <w:bCs/>
                <w:sz w:val="14"/>
                <w:szCs w:val="14"/>
              </w:rPr>
              <w:t xml:space="preserve">, </w:t>
            </w:r>
            <w:sdt>
              <w:sdtPr>
                <w:rPr>
                  <w:rFonts w:ascii="Tahoma" w:hAnsi="Tahoma" w:cs="Tahoma"/>
                  <w:bCs/>
                  <w:sz w:val="14"/>
                  <w:szCs w:val="14"/>
                </w:rPr>
                <w:alias w:val="deliveryemails"/>
                <w:tag w:val="deliveryemails"/>
                <w:id w:val="-1014754659"/>
                <w:placeholder>
                  <w:docPart w:val="E44408A4B3B94543AD15BB032B026767"/>
                </w:placeholder>
                <w:showingPlcHdr/>
                <w:text/>
              </w:sdtPr>
              <w:sdtEndPr/>
              <w:sdtContent>
                <w:r w:rsidR="00370097">
                  <w:rPr>
                    <w:rFonts w:ascii="Tahoma" w:hAnsi="Tahoma" w:cs="Tahoma"/>
                    <w:bCs/>
                    <w:sz w:val="14"/>
                    <w:szCs w:val="14"/>
                  </w:rPr>
                  <w:t>sm.fs.mtmdc@usda.gov,</w:t>
                </w:r>
              </w:sdtContent>
            </w:sdt>
            <w:r w:rsidR="00120AA4" w:rsidRPr="00120AA4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  <w:hyperlink r:id="rId11" w:history="1">
              <w:r w:rsidR="00D2120F" w:rsidRPr="000F672A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morgan_voss@mt.gov</w:t>
              </w:r>
            </w:hyperlink>
            <w:r w:rsidR="00D2120F">
              <w:rPr>
                <w:rFonts w:ascii="Tahoma" w:hAnsi="Tahoma" w:cs="Tahoma"/>
                <w:bCs/>
                <w:sz w:val="14"/>
                <w:szCs w:val="14"/>
              </w:rPr>
              <w:t xml:space="preserve">; </w:t>
            </w:r>
            <w:r w:rsidR="00DD56CD">
              <w:t xml:space="preserve"> </w:t>
            </w:r>
            <w:hyperlink r:id="rId12" w:history="1">
              <w:r w:rsidR="00DD56CD" w:rsidRPr="000F672A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derek_trauntvein@firenet.gov</w:t>
              </w:r>
            </w:hyperlink>
            <w:r w:rsidR="00DD56CD" w:rsidRPr="00DD56CD">
              <w:rPr>
                <w:rFonts w:ascii="Tahoma" w:hAnsi="Tahoma" w:cs="Tahoma"/>
                <w:bCs/>
                <w:sz w:val="14"/>
                <w:szCs w:val="14"/>
              </w:rPr>
              <w:t>;</w:t>
            </w:r>
            <w:r w:rsidR="00DD56CD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  <w:r w:rsidR="00DD56CD" w:rsidRPr="00DD56CD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  <w:hyperlink r:id="rId13" w:history="1">
              <w:r w:rsidR="00DD56CD" w:rsidRPr="000F672A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morgan_voss@firenet.gov</w:t>
              </w:r>
            </w:hyperlink>
            <w:r w:rsidR="00DD56CD">
              <w:rPr>
                <w:rFonts w:ascii="Tahoma" w:hAnsi="Tahoma" w:cs="Tahoma"/>
                <w:bCs/>
                <w:sz w:val="14"/>
                <w:szCs w:val="14"/>
              </w:rPr>
              <w:t xml:space="preserve">; </w:t>
            </w:r>
            <w:r w:rsidR="00DD56CD" w:rsidRPr="00DD56CD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  <w:hyperlink r:id="rId14" w:history="1">
              <w:r w:rsidR="00DD56CD" w:rsidRPr="000F672A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erin_heiselmann@firenet.gov</w:t>
              </w:r>
            </w:hyperlink>
            <w:r w:rsidR="00DD56CD" w:rsidRPr="00DD56CD">
              <w:rPr>
                <w:rFonts w:ascii="Tahoma" w:hAnsi="Tahoma" w:cs="Tahoma"/>
                <w:bCs/>
                <w:sz w:val="14"/>
                <w:szCs w:val="14"/>
              </w:rPr>
              <w:t>;</w:t>
            </w:r>
            <w:r w:rsidR="00DD56CD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  <w:r w:rsidR="00DD56CD" w:rsidRPr="00DD56CD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  <w:hyperlink r:id="rId15" w:history="1">
              <w:r w:rsidR="00DD56CD" w:rsidRPr="000F672A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mcintyre_murphy@firenet.gov</w:t>
              </w:r>
            </w:hyperlink>
            <w:r w:rsidR="00DD56CD">
              <w:rPr>
                <w:rFonts w:ascii="Tahoma" w:hAnsi="Tahoma" w:cs="Tahoma"/>
                <w:bCs/>
                <w:sz w:val="14"/>
                <w:szCs w:val="14"/>
              </w:rPr>
              <w:t xml:space="preserve">; </w:t>
            </w:r>
          </w:p>
        </w:tc>
      </w:tr>
      <w:tr w:rsidR="009748D6" w:rsidRPr="000309F5" w14:paraId="5E66CA16" w14:textId="77777777" w:rsidTr="219DA7F0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58EF00D2" w:rsidR="00256490" w:rsidRPr="00CE6C1B" w:rsidRDefault="00256490" w:rsidP="219DA7F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219DA7F0">
              <w:rPr>
                <w:rFonts w:ascii="Tahoma" w:hAnsi="Tahoma" w:cs="Tahoma"/>
                <w:sz w:val="20"/>
                <w:szCs w:val="20"/>
              </w:rPr>
              <w:t>0</w:t>
            </w:r>
            <w:r w:rsidR="00671A28">
              <w:rPr>
                <w:rFonts w:ascii="Tahoma" w:hAnsi="Tahoma" w:cs="Tahoma"/>
                <w:sz w:val="20"/>
                <w:szCs w:val="20"/>
              </w:rPr>
              <w:t>210</w:t>
            </w:r>
            <w:r w:rsidRPr="219DA7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D74CB">
              <w:rPr>
                <w:rFonts w:ascii="Tahoma" w:hAnsi="Tahoma" w:cs="Tahoma"/>
                <w:sz w:val="20"/>
                <w:szCs w:val="20"/>
              </w:rPr>
              <w:t>M</w:t>
            </w:r>
            <w:r w:rsidRPr="219DA7F0">
              <w:rPr>
                <w:rFonts w:ascii="Tahoma" w:hAnsi="Tahoma" w:cs="Tahoma"/>
                <w:sz w:val="20"/>
                <w:szCs w:val="20"/>
              </w:rPr>
              <w:t xml:space="preserve">DT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DeliveryDate"/>
                <w:tag w:val="DeliveryDate"/>
                <w:id w:val="1372172460"/>
                <w:placeholder>
                  <w:docPart w:val="DC5498647BDE47CBA3533C44B9469B42"/>
                </w:placeholder>
              </w:sdtPr>
              <w:sdtEndPr/>
              <w:sdtContent>
                <w:r w:rsidR="00C0FA26" w:rsidRPr="219DA7F0">
                  <w:rPr>
                    <w:rFonts w:ascii="Tahoma" w:hAnsi="Tahoma" w:cs="Tahoma"/>
                    <w:sz w:val="20"/>
                    <w:szCs w:val="20"/>
                  </w:rPr>
                  <w:t>2021-08-13</w:t>
                </w:r>
              </w:sdtContent>
            </w:sdt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219DA7F0">
        <w:trPr>
          <w:trHeight w:val="5275"/>
        </w:trPr>
        <w:tc>
          <w:tcPr>
            <w:tcW w:w="5000" w:type="pct"/>
            <w:gridSpan w:val="4"/>
          </w:tcPr>
          <w:p w14:paraId="507F0053" w14:textId="77777777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A84D2F" w14:textId="77777777" w:rsidR="0072785C" w:rsidRDefault="0072785C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8B1151" w14:textId="77777777" w:rsidR="00105728" w:rsidRPr="00105728" w:rsidRDefault="003B7A33" w:rsidP="0072785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05728">
              <w:rPr>
                <w:rFonts w:ascii="Tahoma" w:hAnsi="Tahoma" w:cs="Tahoma"/>
                <w:sz w:val="20"/>
                <w:szCs w:val="20"/>
              </w:rPr>
              <w:t xml:space="preserve">The burn perimeter and interpreted acres growth calculation are based on </w:t>
            </w:r>
            <w:r w:rsidR="00105728" w:rsidRPr="00105728">
              <w:rPr>
                <w:rFonts w:ascii="Tahoma" w:hAnsi="Tahoma" w:cs="Tahoma"/>
                <w:sz w:val="20"/>
                <w:szCs w:val="20"/>
              </w:rPr>
              <w:t>202210812 FTP layer.</w:t>
            </w:r>
          </w:p>
          <w:p w14:paraId="324E31B2" w14:textId="77777777" w:rsidR="00105728" w:rsidRPr="00105728" w:rsidRDefault="00105728" w:rsidP="0072785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DC083A8" w14:textId="1124228D" w:rsidR="003621E5" w:rsidRPr="00256490" w:rsidRDefault="00AD1F66" w:rsidP="0072785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05728">
              <w:rPr>
                <w:rFonts w:ascii="Tahoma" w:hAnsi="Tahoma" w:cs="Tahoma"/>
                <w:sz w:val="20"/>
                <w:szCs w:val="20"/>
              </w:rPr>
              <w:t xml:space="preserve">The most growth was in the southern section where extreme heat was detected. </w:t>
            </w:r>
            <w:r w:rsidR="003833D0" w:rsidRPr="00105728">
              <w:rPr>
                <w:rFonts w:ascii="Tahoma" w:hAnsi="Tahoma" w:cs="Tahoma"/>
                <w:sz w:val="20"/>
                <w:szCs w:val="20"/>
              </w:rPr>
              <w:t>There are multiple new hot heat</w:t>
            </w:r>
            <w:r w:rsidR="0072785C" w:rsidRPr="00105728">
              <w:rPr>
                <w:rFonts w:ascii="Tahoma" w:hAnsi="Tahoma" w:cs="Tahoma"/>
                <w:sz w:val="20"/>
                <w:szCs w:val="20"/>
              </w:rPr>
              <w:t xml:space="preserve"> islands in the southern finger. </w:t>
            </w:r>
            <w:r w:rsidR="0072785C" w:rsidRPr="00105728">
              <w:rPr>
                <w:rFonts w:ascii="Tahoma" w:hAnsi="Tahoma" w:cs="Tahoma"/>
                <w:sz w:val="20"/>
                <w:szCs w:val="20"/>
              </w:rPr>
              <w:t>The scattered heat polygons in the central and northern portions of the fires are more dispersed heat detections.</w:t>
            </w:r>
            <w:r w:rsidR="0072785C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BA6E" w14:textId="77777777" w:rsidR="002147BE" w:rsidRDefault="002147BE">
      <w:r>
        <w:separator/>
      </w:r>
    </w:p>
  </w:endnote>
  <w:endnote w:type="continuationSeparator" w:id="0">
    <w:p w14:paraId="7B910351" w14:textId="77777777" w:rsidR="002147BE" w:rsidRDefault="002147BE">
      <w:r>
        <w:continuationSeparator/>
      </w:r>
    </w:p>
  </w:endnote>
  <w:endnote w:type="continuationNotice" w:id="1">
    <w:p w14:paraId="7C382A83" w14:textId="77777777" w:rsidR="002147BE" w:rsidRDefault="00214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EAA0" w14:textId="77777777" w:rsidR="002147BE" w:rsidRDefault="002147BE">
      <w:r>
        <w:separator/>
      </w:r>
    </w:p>
  </w:footnote>
  <w:footnote w:type="continuationSeparator" w:id="0">
    <w:p w14:paraId="760203A6" w14:textId="77777777" w:rsidR="002147BE" w:rsidRDefault="002147BE">
      <w:r>
        <w:continuationSeparator/>
      </w:r>
    </w:p>
  </w:footnote>
  <w:footnote w:type="continuationNotice" w:id="1">
    <w:p w14:paraId="748CE5E7" w14:textId="77777777" w:rsidR="002147BE" w:rsidRDefault="002147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53F01"/>
    <w:rsid w:val="0007784A"/>
    <w:rsid w:val="00092B06"/>
    <w:rsid w:val="00104D30"/>
    <w:rsid w:val="00105728"/>
    <w:rsid w:val="00105747"/>
    <w:rsid w:val="00114A72"/>
    <w:rsid w:val="00120AA4"/>
    <w:rsid w:val="00133DB7"/>
    <w:rsid w:val="00134B72"/>
    <w:rsid w:val="00141085"/>
    <w:rsid w:val="00181A56"/>
    <w:rsid w:val="00196AB2"/>
    <w:rsid w:val="001A24AC"/>
    <w:rsid w:val="002147BE"/>
    <w:rsid w:val="0022172E"/>
    <w:rsid w:val="00235C41"/>
    <w:rsid w:val="00253C6D"/>
    <w:rsid w:val="00255E41"/>
    <w:rsid w:val="00256490"/>
    <w:rsid w:val="00262E34"/>
    <w:rsid w:val="002B0C85"/>
    <w:rsid w:val="002C13EC"/>
    <w:rsid w:val="002C306E"/>
    <w:rsid w:val="002E49B7"/>
    <w:rsid w:val="002F47ED"/>
    <w:rsid w:val="002F7952"/>
    <w:rsid w:val="00320B15"/>
    <w:rsid w:val="0034474C"/>
    <w:rsid w:val="003621E5"/>
    <w:rsid w:val="00362767"/>
    <w:rsid w:val="00370097"/>
    <w:rsid w:val="003721A6"/>
    <w:rsid w:val="003833D0"/>
    <w:rsid w:val="00392D8A"/>
    <w:rsid w:val="003B08AC"/>
    <w:rsid w:val="003B7A33"/>
    <w:rsid w:val="003C0CEE"/>
    <w:rsid w:val="003D55E4"/>
    <w:rsid w:val="003E1053"/>
    <w:rsid w:val="003F20F3"/>
    <w:rsid w:val="003F401A"/>
    <w:rsid w:val="00404FE0"/>
    <w:rsid w:val="00415F4E"/>
    <w:rsid w:val="00440346"/>
    <w:rsid w:val="00460AD1"/>
    <w:rsid w:val="00482D37"/>
    <w:rsid w:val="00482EF6"/>
    <w:rsid w:val="0048511C"/>
    <w:rsid w:val="0049361A"/>
    <w:rsid w:val="004C241A"/>
    <w:rsid w:val="004E32B5"/>
    <w:rsid w:val="004F44C6"/>
    <w:rsid w:val="0051414D"/>
    <w:rsid w:val="0057402A"/>
    <w:rsid w:val="0058588E"/>
    <w:rsid w:val="00596A12"/>
    <w:rsid w:val="005B320F"/>
    <w:rsid w:val="005D3FC3"/>
    <w:rsid w:val="0063737D"/>
    <w:rsid w:val="006373F6"/>
    <w:rsid w:val="006446A6"/>
    <w:rsid w:val="00650FBF"/>
    <w:rsid w:val="00653AEA"/>
    <w:rsid w:val="0065423D"/>
    <w:rsid w:val="00656670"/>
    <w:rsid w:val="00671A28"/>
    <w:rsid w:val="00687C79"/>
    <w:rsid w:val="006B09FD"/>
    <w:rsid w:val="006C6E41"/>
    <w:rsid w:val="006D53AE"/>
    <w:rsid w:val="006D7F75"/>
    <w:rsid w:val="006E6940"/>
    <w:rsid w:val="006F6036"/>
    <w:rsid w:val="007010B3"/>
    <w:rsid w:val="0072785C"/>
    <w:rsid w:val="007924FE"/>
    <w:rsid w:val="007B2F7F"/>
    <w:rsid w:val="007B549F"/>
    <w:rsid w:val="007B55ED"/>
    <w:rsid w:val="007B6C16"/>
    <w:rsid w:val="007C1560"/>
    <w:rsid w:val="007F12F4"/>
    <w:rsid w:val="008170EE"/>
    <w:rsid w:val="008249B8"/>
    <w:rsid w:val="00830D9B"/>
    <w:rsid w:val="00855185"/>
    <w:rsid w:val="0085579D"/>
    <w:rsid w:val="0086696B"/>
    <w:rsid w:val="008774CA"/>
    <w:rsid w:val="008905E1"/>
    <w:rsid w:val="008A1E42"/>
    <w:rsid w:val="008B0ED1"/>
    <w:rsid w:val="008B37BB"/>
    <w:rsid w:val="00915C4C"/>
    <w:rsid w:val="00916F11"/>
    <w:rsid w:val="00935C5E"/>
    <w:rsid w:val="009510B5"/>
    <w:rsid w:val="0096033F"/>
    <w:rsid w:val="00960F12"/>
    <w:rsid w:val="00961133"/>
    <w:rsid w:val="0097178C"/>
    <w:rsid w:val="009748D6"/>
    <w:rsid w:val="00976989"/>
    <w:rsid w:val="00981E04"/>
    <w:rsid w:val="0098555F"/>
    <w:rsid w:val="009A7A9F"/>
    <w:rsid w:val="009B043C"/>
    <w:rsid w:val="009C2908"/>
    <w:rsid w:val="009D700F"/>
    <w:rsid w:val="009F3350"/>
    <w:rsid w:val="00A17C33"/>
    <w:rsid w:val="00A2031B"/>
    <w:rsid w:val="00A56502"/>
    <w:rsid w:val="00A57079"/>
    <w:rsid w:val="00AB007B"/>
    <w:rsid w:val="00AD1F66"/>
    <w:rsid w:val="00AE1403"/>
    <w:rsid w:val="00B02EC5"/>
    <w:rsid w:val="00B030D2"/>
    <w:rsid w:val="00B1009A"/>
    <w:rsid w:val="00B25B89"/>
    <w:rsid w:val="00B40AB9"/>
    <w:rsid w:val="00B4252B"/>
    <w:rsid w:val="00B770B9"/>
    <w:rsid w:val="00B87BF0"/>
    <w:rsid w:val="00B95784"/>
    <w:rsid w:val="00BA35D4"/>
    <w:rsid w:val="00BC413C"/>
    <w:rsid w:val="00BD0A6F"/>
    <w:rsid w:val="00BD42B4"/>
    <w:rsid w:val="00BE2533"/>
    <w:rsid w:val="00BE2907"/>
    <w:rsid w:val="00BE672D"/>
    <w:rsid w:val="00C0FA26"/>
    <w:rsid w:val="00C14C67"/>
    <w:rsid w:val="00C503E4"/>
    <w:rsid w:val="00C61171"/>
    <w:rsid w:val="00C65C15"/>
    <w:rsid w:val="00C67270"/>
    <w:rsid w:val="00C7762A"/>
    <w:rsid w:val="00C843D1"/>
    <w:rsid w:val="00CA2C01"/>
    <w:rsid w:val="00CB255A"/>
    <w:rsid w:val="00CC4FC6"/>
    <w:rsid w:val="00CD1607"/>
    <w:rsid w:val="00CE2CD7"/>
    <w:rsid w:val="00CE6C1B"/>
    <w:rsid w:val="00D2120F"/>
    <w:rsid w:val="00D32068"/>
    <w:rsid w:val="00D63E03"/>
    <w:rsid w:val="00D90024"/>
    <w:rsid w:val="00DB3048"/>
    <w:rsid w:val="00DC6D9B"/>
    <w:rsid w:val="00DD509E"/>
    <w:rsid w:val="00DD56A9"/>
    <w:rsid w:val="00DD56CD"/>
    <w:rsid w:val="00DD74CB"/>
    <w:rsid w:val="00E62D6D"/>
    <w:rsid w:val="00E741EC"/>
    <w:rsid w:val="00EA74C5"/>
    <w:rsid w:val="00EC28D6"/>
    <w:rsid w:val="00EE1FE3"/>
    <w:rsid w:val="00EF32FC"/>
    <w:rsid w:val="00EF76FD"/>
    <w:rsid w:val="00F02560"/>
    <w:rsid w:val="00F24237"/>
    <w:rsid w:val="00F3089C"/>
    <w:rsid w:val="00FB12E7"/>
    <w:rsid w:val="00FB3C4A"/>
    <w:rsid w:val="00FB5CD1"/>
    <w:rsid w:val="00FE27A7"/>
    <w:rsid w:val="1E2E0287"/>
    <w:rsid w:val="1FF1F843"/>
    <w:rsid w:val="2001D78F"/>
    <w:rsid w:val="219DA7F0"/>
    <w:rsid w:val="236316E7"/>
    <w:rsid w:val="3B7E3049"/>
    <w:rsid w:val="3E8113EB"/>
    <w:rsid w:val="409F85AA"/>
    <w:rsid w:val="4B4A8DE2"/>
    <w:rsid w:val="65E5F7DE"/>
    <w:rsid w:val="6FCF4190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rgan_voss@firenet.gov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derek_trauntvein@firenet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rgan_voss@mt.go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cintyre_murphy@firenet.gov" TargetMode="External"/><Relationship Id="rId10" Type="http://schemas.openxmlformats.org/officeDocument/2006/relationships/hyperlink" Target="mailto:fire@owyheeair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ftp.wildfire.gov/public/incident_specific_data/n_rockies/2021_fires/2021_WestLoloComplex/IR/" TargetMode="External"/><Relationship Id="rId14" Type="http://schemas.openxmlformats.org/officeDocument/2006/relationships/hyperlink" Target="mailto:erin_heiselmann@firenet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783DF0" w:rsidP="00783DF0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West Lolo Complex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783DF0" w:rsidP="00783DF0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MT-LNF-000893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783DF0" w:rsidP="00783DF0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2021-08-12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783DF0" w:rsidP="00783DF0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A-90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B02EC5" w:rsidP="00B02EC5">
          <w:pPr>
            <w:pStyle w:val="9337F9B1884C4F8F855492EE13B53DBC1"/>
          </w:pPr>
          <w:r>
            <w:rPr>
              <w:rFonts w:ascii="Tahoma" w:hAnsi="Tahoma" w:cs="Tahoma"/>
              <w:sz w:val="20"/>
              <w:szCs w:val="20"/>
            </w:rPr>
            <w:t>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783DF0" w:rsidP="00783DF0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Tim Stauffer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783DF0" w:rsidP="00783DF0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406-529-6366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783DF0" w:rsidP="00783DF0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783DF0" w:rsidP="00783DF0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783DF0" w:rsidP="00783DF0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Missoula IDC</w:t>
          </w:r>
        </w:p>
      </w:docPartBody>
    </w:docPart>
    <w:docPart>
      <w:docPartPr>
        <w:name w:val="544CAC6660C64E6A9A45D5D262CE6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9493C-BD3C-4279-B3D3-4788AE0B2B2D}"/>
      </w:docPartPr>
      <w:docPartBody>
        <w:p w:rsidR="00B02EC5" w:rsidRDefault="00783DF0" w:rsidP="00783DF0">
          <w:pPr>
            <w:pStyle w:val="544CAC6660C64E6A9A45D5D262CE612B2"/>
          </w:pPr>
          <w:r>
            <w:rPr>
              <w:rFonts w:ascii="Arial" w:hAnsi="Arial" w:cs="Arial"/>
              <w:color w:val="444444"/>
              <w:sz w:val="20"/>
              <w:szCs w:val="20"/>
            </w:rPr>
            <w:t>C. Holley</w:t>
          </w:r>
        </w:p>
      </w:docPartBody>
    </w:docPart>
    <w:docPart>
      <w:docPartPr>
        <w:name w:val="09829AC29AA74FB1A5BB4380728AD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292D-4995-48C0-8FBC-B9137BFBA5BE}"/>
      </w:docPartPr>
      <w:docPartBody>
        <w:p w:rsidR="00B02EC5" w:rsidRDefault="00783DF0" w:rsidP="00783DF0">
          <w:pPr>
            <w:pStyle w:val="09829AC29AA74FB1A5BB4380728ADA112"/>
          </w:pPr>
          <w:r>
            <w:rPr>
              <w:rFonts w:ascii="Arial" w:hAnsi="Arial" w:cs="Arial"/>
              <w:color w:val="444444"/>
              <w:sz w:val="20"/>
              <w:szCs w:val="20"/>
            </w:rPr>
            <w:t>S. Osberg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783DF0" w:rsidP="00783DF0">
          <w:pPr>
            <w:pStyle w:val="3398811B88D94F5E8634BBF4E358A15A2"/>
          </w:pPr>
          <w:r w:rsidRPr="219DA7F0">
            <w:rPr>
              <w:rFonts w:ascii="Tahoma" w:hAnsi="Tahoma" w:cs="Tahoma"/>
              <w:sz w:val="20"/>
              <w:szCs w:val="20"/>
            </w:rPr>
            <w:t>2021-08-12</w:t>
          </w:r>
        </w:p>
      </w:docPartBody>
    </w:docPart>
    <w:docPart>
      <w:docPartPr>
        <w:name w:val="E44408A4B3B94543AD15BB032B02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6833-3F8D-43B5-91CA-BEA9CFB056C2}"/>
      </w:docPartPr>
      <w:docPartBody>
        <w:p w:rsidR="00B02EC5" w:rsidRDefault="00783DF0" w:rsidP="00783DF0">
          <w:pPr>
            <w:pStyle w:val="E44408A4B3B94543AD15BB032B0267672"/>
          </w:pPr>
          <w:r>
            <w:rPr>
              <w:rFonts w:ascii="Tahoma" w:hAnsi="Tahoma" w:cs="Tahoma"/>
              <w:bCs/>
              <w:sz w:val="14"/>
              <w:szCs w:val="14"/>
            </w:rPr>
            <w:t>sm.fs.mtmdc@usda.gov,</w:t>
          </w:r>
        </w:p>
      </w:docPartBody>
    </w:docPart>
    <w:docPart>
      <w:docPartPr>
        <w:name w:val="DC5498647BDE47CBA3533C44B946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4BAB-D104-4EDE-A20D-7234C8B82810}"/>
      </w:docPartPr>
      <w:docPartBody>
        <w:p w:rsidR="00B02EC5" w:rsidRDefault="00B02EC5" w:rsidP="00B02EC5">
          <w:pPr>
            <w:pStyle w:val="DC5498647BDE47CBA3533C44B9469B421"/>
          </w:pPr>
          <w:r>
            <w:rPr>
              <w:rFonts w:ascii="Tahoma" w:hAnsi="Tahoma" w:cs="Tahoma"/>
              <w:sz w:val="20"/>
              <w:szCs w:val="20"/>
            </w:rPr>
            <w:t>Delivery 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43ED-C3A1-4D3C-BBC3-990687ADE8C9}"/>
      </w:docPartPr>
      <w:docPartBody>
        <w:p w:rsidR="00783DF0" w:rsidRDefault="00B02EC5">
          <w:r w:rsidRPr="003B0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F9EC172684F7DAC7AD9B40919E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B7CDC-19D7-4F5C-8CE8-AD8B7AAB154D}"/>
      </w:docPartPr>
      <w:docPartBody>
        <w:p w:rsidR="00000000" w:rsidRDefault="00783DF0" w:rsidP="00783DF0">
          <w:pPr>
            <w:pStyle w:val="438F9EC172684F7DAC7AD9B40919EE4F"/>
          </w:pPr>
          <w:r>
            <w:rPr>
              <w:rFonts w:ascii="Tahoma" w:hAnsi="Tahoma" w:cs="Tahoma"/>
              <w:sz w:val="20"/>
              <w:szCs w:val="20"/>
            </w:rPr>
            <w:t>406-829-7070</w:t>
          </w:r>
        </w:p>
      </w:docPartBody>
    </w:docPart>
    <w:docPart>
      <w:docPartPr>
        <w:name w:val="74D742454D464B749287E20D35EE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F484C-6D2C-43D5-834C-C4B32242AF17}"/>
      </w:docPartPr>
      <w:docPartBody>
        <w:p w:rsidR="00000000" w:rsidRDefault="00783DF0" w:rsidP="00783DF0">
          <w:pPr>
            <w:pStyle w:val="74D742454D464B749287E20D35EEA388"/>
          </w:pPr>
          <w:r>
            <w:rPr>
              <w:rFonts w:ascii="Tahoma" w:hAnsi="Tahoma" w:cs="Tahoma"/>
              <w:sz w:val="20"/>
              <w:szCs w:val="20"/>
            </w:rPr>
            <w:t>N170WL</w:t>
          </w:r>
        </w:p>
      </w:docPartBody>
    </w:docPart>
    <w:docPart>
      <w:docPartPr>
        <w:name w:val="C7D6419500324B099009FC41F59E4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E1DC7-3D03-4056-AB56-3BF14C487D6C}"/>
      </w:docPartPr>
      <w:docPartBody>
        <w:p w:rsidR="00000000" w:rsidRDefault="00783DF0" w:rsidP="00783DF0">
          <w:pPr>
            <w:pStyle w:val="C7D6419500324B099009FC41F59E4FEC"/>
          </w:pPr>
          <w:r>
            <w:rPr>
              <w:rFonts w:ascii="Tahoma" w:hAnsi="Tahoma" w:cs="Tahoma"/>
              <w:sz w:val="20"/>
              <w:szCs w:val="20"/>
            </w:rPr>
            <w:t>MX-10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184193"/>
    <w:rsid w:val="006C6E41"/>
    <w:rsid w:val="00783DF0"/>
    <w:rsid w:val="00B02EC5"/>
    <w:rsid w:val="00C322D5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3DF0"/>
    <w:rPr>
      <w:color w:val="808080"/>
    </w:rPr>
  </w:style>
  <w:style w:type="paragraph" w:customStyle="1" w:styleId="9337F9B1884C4F8F855492EE13B53DBC1">
    <w:name w:val="9337F9B1884C4F8F855492EE13B53DBC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98647BDE47CBA3533C44B9469B421">
    <w:name w:val="DC5498647BDE47CBA3533C44B9469B42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F5999EF2842A1A0E8C4E1E96EC2471">
    <w:name w:val="E8EF5999EF2842A1A0E8C4E1E96EC2471"/>
    <w:rsid w:val="0078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78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78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78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78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78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78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78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F9EC172684F7DAC7AD9B40919EE4F">
    <w:name w:val="438F9EC172684F7DAC7AD9B40919EE4F"/>
    <w:rsid w:val="0078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78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742454D464B749287E20D35EEA388">
    <w:name w:val="74D742454D464B749287E20D35EEA388"/>
    <w:rsid w:val="0078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6419500324B099009FC41F59E4FEC">
    <w:name w:val="C7D6419500324B099009FC41F59E4FEC"/>
    <w:rsid w:val="0078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AC6660C64E6A9A45D5D262CE612B2">
    <w:name w:val="544CAC6660C64E6A9A45D5D262CE612B2"/>
    <w:rsid w:val="0078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29AC29AA74FB1A5BB4380728ADA112">
    <w:name w:val="09829AC29AA74FB1A5BB4380728ADA112"/>
    <w:rsid w:val="0078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78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408A4B3B94543AD15BB032B0267672">
    <w:name w:val="E44408A4B3B94543AD15BB032B0267672"/>
    <w:rsid w:val="0078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100</TotalTime>
  <Pages>1</Pages>
  <Words>209</Words>
  <Characters>1895</Characters>
  <Application>Microsoft Office Word</Application>
  <DocSecurity>0</DocSecurity>
  <Lines>15</Lines>
  <Paragraphs>4</Paragraphs>
  <ScaleCrop>false</ScaleCrop>
  <Company>USDA Forest Service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Danie Merriman</cp:lastModifiedBy>
  <cp:revision>66</cp:revision>
  <cp:lastPrinted>2004-03-23T22:00:00Z</cp:lastPrinted>
  <dcterms:created xsi:type="dcterms:W3CDTF">2021-07-11T06:45:00Z</dcterms:created>
  <dcterms:modified xsi:type="dcterms:W3CDTF">2021-08-13T08:00:00Z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