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14:paraId="19F354E6" w14:textId="77777777">
        <w:trPr>
          <w:trHeight w:val="1059"/>
        </w:trPr>
        <w:tc>
          <w:tcPr>
            <w:tcW w:w="1250"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B99C5A9" w14:textId="77777777" w:rsidR="009748D6" w:rsidRDefault="001C155A" w:rsidP="00105747">
            <w:pPr>
              <w:spacing w:line="360" w:lineRule="auto"/>
              <w:rPr>
                <w:rFonts w:ascii="Tahoma" w:hAnsi="Tahoma" w:cs="Tahoma"/>
                <w:sz w:val="20"/>
                <w:szCs w:val="20"/>
              </w:rPr>
            </w:pPr>
            <w:r>
              <w:rPr>
                <w:rFonts w:ascii="Tahoma" w:hAnsi="Tahoma" w:cs="Tahoma"/>
                <w:sz w:val="20"/>
                <w:szCs w:val="20"/>
              </w:rPr>
              <w:t>Woods Creek</w:t>
            </w:r>
          </w:p>
          <w:p w14:paraId="24CF2B1A" w14:textId="4A894D84" w:rsidR="001C155A" w:rsidRPr="00CB255A" w:rsidRDefault="001C155A" w:rsidP="00105747">
            <w:pPr>
              <w:spacing w:line="360" w:lineRule="auto"/>
              <w:rPr>
                <w:rFonts w:ascii="Tahoma" w:hAnsi="Tahoma" w:cs="Tahoma"/>
                <w:sz w:val="20"/>
                <w:szCs w:val="20"/>
              </w:rPr>
            </w:pPr>
            <w:r w:rsidRPr="001C155A">
              <w:rPr>
                <w:rFonts w:ascii="Tahoma" w:hAnsi="Tahoma" w:cs="Tahoma"/>
                <w:sz w:val="20"/>
                <w:szCs w:val="20"/>
              </w:rPr>
              <w:t>MT-HLF-000258</w:t>
            </w:r>
          </w:p>
        </w:tc>
        <w:tc>
          <w:tcPr>
            <w:tcW w:w="1250"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6E416BF" w14:textId="2F3AF514" w:rsidR="009748D6" w:rsidRPr="00CB255A" w:rsidRDefault="001B7654" w:rsidP="00105747">
            <w:pPr>
              <w:spacing w:line="360" w:lineRule="auto"/>
              <w:rPr>
                <w:rFonts w:ascii="Tahoma" w:hAnsi="Tahoma" w:cs="Tahoma"/>
                <w:sz w:val="20"/>
                <w:szCs w:val="20"/>
              </w:rPr>
            </w:pPr>
            <w:r>
              <w:rPr>
                <w:rFonts w:ascii="Tahoma" w:hAnsi="Tahoma" w:cs="Tahoma"/>
                <w:sz w:val="20"/>
                <w:szCs w:val="20"/>
              </w:rPr>
              <w:t>Max Wahlberg</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2C3B5208" w14:textId="3B2375A4" w:rsidR="009748D6" w:rsidRPr="00CB255A" w:rsidRDefault="001C155A" w:rsidP="00105747">
            <w:pPr>
              <w:spacing w:line="360" w:lineRule="auto"/>
              <w:rPr>
                <w:rFonts w:ascii="Tahoma" w:hAnsi="Tahoma" w:cs="Tahoma"/>
                <w:sz w:val="20"/>
                <w:szCs w:val="20"/>
              </w:rPr>
            </w:pPr>
            <w:r w:rsidRPr="001C155A">
              <w:rPr>
                <w:rFonts w:ascii="Tahoma" w:hAnsi="Tahoma" w:cs="Tahoma"/>
                <w:sz w:val="20"/>
                <w:szCs w:val="20"/>
              </w:rPr>
              <w:t>Helena Interagency Dispatch (406-449-5475)</w:t>
            </w:r>
          </w:p>
        </w:tc>
        <w:tc>
          <w:tcPr>
            <w:tcW w:w="1250" w:type="pct"/>
          </w:tcPr>
          <w:p w14:paraId="7AC6CA7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027403A0" w14:textId="77777777" w:rsidR="001C155A" w:rsidRDefault="001C155A" w:rsidP="00105747">
            <w:pPr>
              <w:spacing w:line="360" w:lineRule="auto"/>
              <w:rPr>
                <w:rFonts w:ascii="Tahoma" w:hAnsi="Tahoma" w:cs="Tahoma"/>
                <w:sz w:val="20"/>
                <w:szCs w:val="20"/>
              </w:rPr>
            </w:pPr>
            <w:r>
              <w:rPr>
                <w:rFonts w:ascii="Tahoma" w:hAnsi="Tahoma" w:cs="Tahoma"/>
                <w:sz w:val="20"/>
                <w:szCs w:val="20"/>
              </w:rPr>
              <w:t>20,146 acres</w:t>
            </w:r>
          </w:p>
          <w:p w14:paraId="56E355EB" w14:textId="723BFD5E"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A6403D1" w14:textId="5FB5EBFB" w:rsidR="009748D6" w:rsidRPr="00CB255A" w:rsidRDefault="00244AFA" w:rsidP="00105747">
            <w:pPr>
              <w:spacing w:line="360" w:lineRule="auto"/>
              <w:rPr>
                <w:rFonts w:ascii="Tahoma" w:hAnsi="Tahoma" w:cs="Tahoma"/>
                <w:sz w:val="20"/>
                <w:szCs w:val="20"/>
              </w:rPr>
            </w:pPr>
            <w:r>
              <w:rPr>
                <w:rFonts w:ascii="Tahoma" w:hAnsi="Tahoma" w:cs="Tahoma"/>
                <w:sz w:val="20"/>
                <w:szCs w:val="20"/>
              </w:rPr>
              <w:t>7,836</w:t>
            </w:r>
          </w:p>
        </w:tc>
      </w:tr>
      <w:tr w:rsidR="009748D6" w:rsidRPr="000309F5" w14:paraId="2224B5C2" w14:textId="77777777">
        <w:trPr>
          <w:trHeight w:val="1059"/>
        </w:trPr>
        <w:tc>
          <w:tcPr>
            <w:tcW w:w="1250" w:type="pct"/>
          </w:tcPr>
          <w:p w14:paraId="270CCB9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EAC64E" w14:textId="30B34A68" w:rsidR="009748D6" w:rsidRPr="00CB255A" w:rsidRDefault="00244AFA" w:rsidP="00105747">
            <w:pPr>
              <w:spacing w:line="360" w:lineRule="auto"/>
              <w:rPr>
                <w:rFonts w:ascii="Tahoma" w:hAnsi="Tahoma" w:cs="Tahoma"/>
                <w:sz w:val="20"/>
                <w:szCs w:val="20"/>
              </w:rPr>
            </w:pPr>
            <w:r>
              <w:rPr>
                <w:rFonts w:ascii="Tahoma" w:hAnsi="Tahoma" w:cs="Tahoma"/>
                <w:sz w:val="20"/>
                <w:szCs w:val="20"/>
              </w:rPr>
              <w:t>2224 MDT</w:t>
            </w:r>
          </w:p>
          <w:p w14:paraId="39C67A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E564404" w14:textId="376C52A4" w:rsidR="009748D6" w:rsidRPr="00CB255A" w:rsidRDefault="00244AFA" w:rsidP="00105747">
            <w:pPr>
              <w:spacing w:line="360" w:lineRule="auto"/>
              <w:rPr>
                <w:rFonts w:ascii="Tahoma" w:hAnsi="Tahoma" w:cs="Tahoma"/>
                <w:sz w:val="20"/>
                <w:szCs w:val="20"/>
              </w:rPr>
            </w:pPr>
            <w:r>
              <w:rPr>
                <w:rFonts w:ascii="Tahoma" w:hAnsi="Tahoma" w:cs="Tahoma"/>
                <w:sz w:val="20"/>
                <w:szCs w:val="20"/>
              </w:rPr>
              <w:t>8/4/21</w:t>
            </w:r>
          </w:p>
        </w:tc>
        <w:tc>
          <w:tcPr>
            <w:tcW w:w="1250" w:type="pct"/>
          </w:tcPr>
          <w:p w14:paraId="1E7BF3D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0D02A8AD" w:rsidR="009748D6" w:rsidRPr="00CB255A" w:rsidRDefault="001B7654" w:rsidP="00105747">
            <w:pPr>
              <w:spacing w:line="360" w:lineRule="auto"/>
              <w:rPr>
                <w:rFonts w:ascii="Tahoma" w:hAnsi="Tahoma" w:cs="Tahoma"/>
                <w:sz w:val="20"/>
                <w:szCs w:val="20"/>
              </w:rPr>
            </w:pPr>
            <w:proofErr w:type="spellStart"/>
            <w:r>
              <w:rPr>
                <w:rFonts w:ascii="Tahoma" w:hAnsi="Tahoma" w:cs="Tahoma"/>
                <w:sz w:val="20"/>
                <w:szCs w:val="20"/>
              </w:rPr>
              <w:t>Bend,</w:t>
            </w:r>
            <w:proofErr w:type="spellEnd"/>
            <w:r>
              <w:rPr>
                <w:rFonts w:ascii="Tahoma" w:hAnsi="Tahoma" w:cs="Tahoma"/>
                <w:sz w:val="20"/>
                <w:szCs w:val="20"/>
              </w:rPr>
              <w:t xml:space="preserve"> OR</w:t>
            </w:r>
          </w:p>
          <w:p w14:paraId="47509AE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525CC3" w14:textId="3BE7351F" w:rsidR="009748D6" w:rsidRPr="00CB255A" w:rsidRDefault="001B7654"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14:paraId="44BD996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B3811A9" w14:textId="77777777" w:rsidR="00244AFA" w:rsidRDefault="00244AFA" w:rsidP="00105747">
            <w:pPr>
              <w:spacing w:line="360" w:lineRule="auto"/>
              <w:rPr>
                <w:rFonts w:ascii="Tahoma" w:hAnsi="Tahoma" w:cs="Tahoma"/>
                <w:sz w:val="20"/>
                <w:szCs w:val="20"/>
              </w:rPr>
            </w:pPr>
            <w:r w:rsidRPr="00244AFA">
              <w:rPr>
                <w:rFonts w:ascii="Tahoma" w:hAnsi="Tahoma" w:cs="Tahoma"/>
                <w:sz w:val="20"/>
                <w:szCs w:val="20"/>
              </w:rPr>
              <w:t>Tim Stauffer</w:t>
            </w:r>
          </w:p>
          <w:p w14:paraId="67272475" w14:textId="673FF21C"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3AE7D62" w14:textId="1348B1AA" w:rsidR="009748D6" w:rsidRPr="00CB255A" w:rsidRDefault="00244AFA" w:rsidP="00105747">
            <w:pPr>
              <w:spacing w:line="360" w:lineRule="auto"/>
              <w:rPr>
                <w:rFonts w:ascii="Tahoma" w:hAnsi="Tahoma" w:cs="Tahoma"/>
                <w:sz w:val="20"/>
                <w:szCs w:val="20"/>
              </w:rPr>
            </w:pPr>
            <w:r w:rsidRPr="00244AFA">
              <w:rPr>
                <w:rFonts w:ascii="Tahoma" w:hAnsi="Tahoma" w:cs="Tahoma"/>
                <w:sz w:val="20"/>
                <w:szCs w:val="20"/>
              </w:rPr>
              <w:t>406-529-6366</w:t>
            </w:r>
          </w:p>
        </w:tc>
        <w:tc>
          <w:tcPr>
            <w:tcW w:w="1250" w:type="pct"/>
          </w:tcPr>
          <w:p w14:paraId="380D13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8B151B0" w14:textId="542AA5E3" w:rsidR="00BD0A6F" w:rsidRDefault="001B7654" w:rsidP="00105747">
            <w:pPr>
              <w:spacing w:line="360" w:lineRule="auto"/>
              <w:rPr>
                <w:rFonts w:ascii="Tahoma" w:hAnsi="Tahoma" w:cs="Tahoma"/>
                <w:b/>
                <w:sz w:val="20"/>
                <w:szCs w:val="20"/>
              </w:rPr>
            </w:pPr>
            <w:r>
              <w:rPr>
                <w:rFonts w:ascii="Tahoma" w:hAnsi="Tahoma" w:cs="Tahoma"/>
                <w:sz w:val="20"/>
                <w:szCs w:val="20"/>
              </w:rPr>
              <w:t>Tom Mellin</w:t>
            </w:r>
          </w:p>
          <w:p w14:paraId="7597BE60"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96F693A" w14:textId="4FD65BED" w:rsidR="009748D6" w:rsidRPr="00CB255A" w:rsidRDefault="001B7654" w:rsidP="00105747">
            <w:pPr>
              <w:spacing w:line="360" w:lineRule="auto"/>
              <w:rPr>
                <w:rFonts w:ascii="Tahoma" w:hAnsi="Tahoma" w:cs="Tahoma"/>
                <w:sz w:val="20"/>
                <w:szCs w:val="20"/>
              </w:rPr>
            </w:pPr>
            <w:r w:rsidRPr="001B7654">
              <w:rPr>
                <w:rFonts w:ascii="Tahoma" w:hAnsi="Tahoma" w:cs="Tahoma"/>
                <w:sz w:val="20"/>
                <w:szCs w:val="20"/>
              </w:rPr>
              <w:t>505-301-8167</w:t>
            </w:r>
          </w:p>
        </w:tc>
      </w:tr>
      <w:tr w:rsidR="009748D6" w:rsidRPr="000309F5" w14:paraId="694A9EAE" w14:textId="77777777">
        <w:trPr>
          <w:trHeight w:val="528"/>
        </w:trPr>
        <w:tc>
          <w:tcPr>
            <w:tcW w:w="1250"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FCCF34A" w14:textId="79422C93" w:rsidR="009748D6" w:rsidRPr="00CB255A" w:rsidRDefault="00244AFA" w:rsidP="00105747">
            <w:pPr>
              <w:spacing w:line="360" w:lineRule="auto"/>
              <w:rPr>
                <w:rFonts w:ascii="Tahoma" w:hAnsi="Tahoma" w:cs="Tahoma"/>
                <w:sz w:val="20"/>
                <w:szCs w:val="20"/>
              </w:rPr>
            </w:pPr>
            <w:r w:rsidRPr="00244AFA">
              <w:rPr>
                <w:rFonts w:ascii="Tahoma" w:hAnsi="Tahoma" w:cs="Tahoma"/>
                <w:sz w:val="20"/>
                <w:szCs w:val="20"/>
              </w:rPr>
              <w:t>HLF (406-449-5475)</w:t>
            </w:r>
          </w:p>
        </w:tc>
        <w:tc>
          <w:tcPr>
            <w:tcW w:w="1250"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3BBA2D78" w:rsidR="009748D6" w:rsidRPr="00CB255A" w:rsidRDefault="00244AFA" w:rsidP="00105747">
            <w:pPr>
              <w:spacing w:line="360" w:lineRule="auto"/>
              <w:rPr>
                <w:rFonts w:ascii="Tahoma" w:hAnsi="Tahoma" w:cs="Tahoma"/>
                <w:sz w:val="20"/>
                <w:szCs w:val="20"/>
              </w:rPr>
            </w:pPr>
            <w:r>
              <w:rPr>
                <w:rFonts w:ascii="Tahoma" w:hAnsi="Tahoma" w:cs="Tahoma"/>
                <w:sz w:val="20"/>
                <w:szCs w:val="20"/>
              </w:rPr>
              <w:t>A-59</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4D20A5AC" w:rsidR="009748D6" w:rsidRPr="00CB255A" w:rsidRDefault="00244AFA" w:rsidP="00105747">
            <w:pPr>
              <w:spacing w:line="360" w:lineRule="auto"/>
              <w:rPr>
                <w:rFonts w:ascii="Tahoma" w:hAnsi="Tahoma" w:cs="Tahoma"/>
                <w:sz w:val="20"/>
                <w:szCs w:val="20"/>
              </w:rPr>
            </w:pPr>
            <w:r>
              <w:rPr>
                <w:rFonts w:ascii="Tahoma" w:hAnsi="Tahoma" w:cs="Tahoma"/>
                <w:sz w:val="20"/>
                <w:szCs w:val="20"/>
              </w:rPr>
              <w:t xml:space="preserve">N149Z / </w:t>
            </w:r>
            <w:proofErr w:type="spellStart"/>
            <w:r>
              <w:rPr>
                <w:rFonts w:ascii="Tahoma" w:hAnsi="Tahoma" w:cs="Tahoma"/>
                <w:sz w:val="20"/>
                <w:szCs w:val="20"/>
              </w:rPr>
              <w:t>Phoneix</w:t>
            </w:r>
            <w:proofErr w:type="spellEnd"/>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33829DD" w14:textId="77777777" w:rsidR="00244AFA" w:rsidRPr="00244AFA" w:rsidRDefault="00244AFA" w:rsidP="00244AFA">
            <w:pPr>
              <w:shd w:val="clear" w:color="auto" w:fill="FFFFFF"/>
              <w:textAlignment w:val="baseline"/>
              <w:outlineLvl w:val="1"/>
              <w:rPr>
                <w:rFonts w:ascii="Arial" w:hAnsi="Arial" w:cs="Arial"/>
                <w:b/>
                <w:bCs/>
                <w:color w:val="444444"/>
                <w:sz w:val="20"/>
                <w:szCs w:val="20"/>
              </w:rPr>
            </w:pPr>
            <w:r w:rsidRPr="00244AFA">
              <w:rPr>
                <w:rFonts w:ascii="Arial" w:hAnsi="Arial" w:cs="Arial"/>
                <w:b/>
                <w:bCs/>
                <w:color w:val="444444"/>
                <w:sz w:val="20"/>
                <w:szCs w:val="20"/>
              </w:rPr>
              <w:t>N149Z Flight Crew</w:t>
            </w:r>
          </w:p>
          <w:p w14:paraId="6CAAC18C" w14:textId="77777777" w:rsidR="00244AFA" w:rsidRPr="00244AFA" w:rsidRDefault="00244AFA" w:rsidP="00244AFA">
            <w:pPr>
              <w:shd w:val="clear" w:color="auto" w:fill="FFFFFF"/>
              <w:textAlignment w:val="baseline"/>
              <w:rPr>
                <w:rFonts w:ascii="Arial" w:hAnsi="Arial" w:cs="Arial"/>
                <w:color w:val="444444"/>
                <w:sz w:val="20"/>
                <w:szCs w:val="20"/>
              </w:rPr>
            </w:pPr>
            <w:r w:rsidRPr="00244AFA">
              <w:rPr>
                <w:rFonts w:ascii="Arial" w:hAnsi="Arial" w:cs="Arial"/>
                <w:color w:val="444444"/>
                <w:sz w:val="20"/>
                <w:szCs w:val="20"/>
              </w:rPr>
              <w:t>Pilot: </w:t>
            </w:r>
            <w:r w:rsidRPr="00244AFA">
              <w:rPr>
                <w:rFonts w:ascii="Arial" w:hAnsi="Arial" w:cs="Arial"/>
                <w:color w:val="444444"/>
                <w:sz w:val="20"/>
                <w:szCs w:val="20"/>
                <w:bdr w:val="none" w:sz="0" w:space="0" w:color="auto" w:frame="1"/>
              </w:rPr>
              <w:t>Dan Johnson</w:t>
            </w:r>
          </w:p>
          <w:p w14:paraId="6DD015E3" w14:textId="77777777" w:rsidR="00244AFA" w:rsidRPr="00244AFA" w:rsidRDefault="00244AFA" w:rsidP="00244AFA">
            <w:pPr>
              <w:shd w:val="clear" w:color="auto" w:fill="FFFFFF"/>
              <w:textAlignment w:val="baseline"/>
              <w:rPr>
                <w:rFonts w:ascii="Arial" w:hAnsi="Arial" w:cs="Arial"/>
                <w:color w:val="444444"/>
                <w:sz w:val="20"/>
                <w:szCs w:val="20"/>
              </w:rPr>
            </w:pPr>
            <w:r w:rsidRPr="00244AFA">
              <w:rPr>
                <w:rFonts w:ascii="Arial" w:hAnsi="Arial" w:cs="Arial"/>
                <w:color w:val="444444"/>
                <w:sz w:val="20"/>
                <w:szCs w:val="20"/>
              </w:rPr>
              <w:t>Pilot: </w:t>
            </w:r>
            <w:r w:rsidRPr="00244AFA">
              <w:rPr>
                <w:rFonts w:ascii="Arial" w:hAnsi="Arial" w:cs="Arial"/>
                <w:color w:val="444444"/>
                <w:sz w:val="20"/>
                <w:szCs w:val="20"/>
                <w:bdr w:val="none" w:sz="0" w:space="0" w:color="auto" w:frame="1"/>
              </w:rPr>
              <w:t xml:space="preserve">Carl </w:t>
            </w:r>
            <w:proofErr w:type="spellStart"/>
            <w:r w:rsidRPr="00244AFA">
              <w:rPr>
                <w:rFonts w:ascii="Arial" w:hAnsi="Arial" w:cs="Arial"/>
                <w:color w:val="444444"/>
                <w:sz w:val="20"/>
                <w:szCs w:val="20"/>
                <w:bdr w:val="none" w:sz="0" w:space="0" w:color="auto" w:frame="1"/>
              </w:rPr>
              <w:t>Helquist</w:t>
            </w:r>
            <w:proofErr w:type="spellEnd"/>
          </w:p>
          <w:p w14:paraId="6F3F4518" w14:textId="61B9D63C" w:rsidR="009748D6" w:rsidRPr="00244AFA" w:rsidRDefault="00244AFA" w:rsidP="00244AFA">
            <w:pPr>
              <w:shd w:val="clear" w:color="auto" w:fill="FFFFFF"/>
              <w:textAlignment w:val="baseline"/>
              <w:rPr>
                <w:rFonts w:ascii="Arial" w:hAnsi="Arial" w:cs="Arial"/>
                <w:color w:val="444444"/>
                <w:sz w:val="20"/>
                <w:szCs w:val="20"/>
              </w:rPr>
            </w:pPr>
            <w:r w:rsidRPr="00244AFA">
              <w:rPr>
                <w:rFonts w:ascii="Arial" w:hAnsi="Arial" w:cs="Arial"/>
                <w:color w:val="444444"/>
                <w:sz w:val="20"/>
                <w:szCs w:val="20"/>
              </w:rPr>
              <w:t>Tech: </w:t>
            </w:r>
            <w:r>
              <w:rPr>
                <w:rFonts w:ascii="Arial" w:hAnsi="Arial" w:cs="Arial"/>
                <w:color w:val="444444"/>
                <w:sz w:val="20"/>
                <w:szCs w:val="20"/>
                <w:bdr w:val="none" w:sz="0" w:space="0" w:color="auto" w:frame="1"/>
              </w:rPr>
              <w:t>Rob Navarro</w:t>
            </w:r>
          </w:p>
        </w:tc>
      </w:tr>
      <w:tr w:rsidR="009748D6" w:rsidRPr="000309F5" w14:paraId="49655F74" w14:textId="77777777">
        <w:trPr>
          <w:trHeight w:val="630"/>
        </w:trPr>
        <w:tc>
          <w:tcPr>
            <w:tcW w:w="125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14C06F1E" w:rsidR="009748D6" w:rsidRPr="00CB255A" w:rsidRDefault="00244AFA" w:rsidP="00105747">
            <w:pPr>
              <w:spacing w:line="360" w:lineRule="auto"/>
              <w:rPr>
                <w:rFonts w:ascii="Tahoma" w:hAnsi="Tahoma" w:cs="Tahoma"/>
                <w:sz w:val="20"/>
                <w:szCs w:val="20"/>
              </w:rPr>
            </w:pPr>
            <w:r>
              <w:rPr>
                <w:rFonts w:ascii="Tahoma" w:hAnsi="Tahoma" w:cs="Tahoma"/>
                <w:sz w:val="20"/>
                <w:szCs w:val="20"/>
              </w:rPr>
              <w:t xml:space="preserve">Mostly clear imagery with two strips running east/west. Some minor cloud cover in the northeastern portion of the scan box. </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568D1AC0" w:rsidR="009748D6" w:rsidRPr="00CB255A" w:rsidRDefault="00244AFA"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40F6E79F" w:rsidR="009748D6" w:rsidRPr="00CB255A" w:rsidRDefault="00244AFA" w:rsidP="00105747">
            <w:pPr>
              <w:spacing w:line="360" w:lineRule="auto"/>
              <w:rPr>
                <w:rFonts w:ascii="Tahoma" w:hAnsi="Tahoma" w:cs="Tahoma"/>
                <w:sz w:val="20"/>
                <w:szCs w:val="20"/>
              </w:rPr>
            </w:pPr>
            <w:r>
              <w:rPr>
                <w:rFonts w:ascii="Tahoma" w:hAnsi="Tahoma" w:cs="Tahoma"/>
                <w:sz w:val="20"/>
                <w:szCs w:val="20"/>
              </w:rPr>
              <w:t>Map Heat</w:t>
            </w:r>
          </w:p>
        </w:tc>
      </w:tr>
      <w:tr w:rsidR="009748D6" w:rsidRPr="000309F5" w14:paraId="457D0A9D" w14:textId="77777777">
        <w:trPr>
          <w:trHeight w:val="614"/>
        </w:trPr>
        <w:tc>
          <w:tcPr>
            <w:tcW w:w="1250" w:type="pct"/>
            <w:gridSpan w:val="2"/>
          </w:tcPr>
          <w:p w14:paraId="510BC91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4C2E8365" w14:textId="2B9AC81C" w:rsidR="009748D6" w:rsidRPr="00CB255A" w:rsidRDefault="00244AFA" w:rsidP="00105747">
            <w:pPr>
              <w:spacing w:line="360" w:lineRule="auto"/>
              <w:rPr>
                <w:rFonts w:ascii="Tahoma" w:hAnsi="Tahoma" w:cs="Tahoma"/>
                <w:sz w:val="20"/>
                <w:szCs w:val="20"/>
              </w:rPr>
            </w:pPr>
            <w:r>
              <w:rPr>
                <w:rFonts w:ascii="Tahoma" w:hAnsi="Tahoma" w:cs="Tahoma"/>
                <w:sz w:val="20"/>
                <w:szCs w:val="20"/>
              </w:rPr>
              <w:t>8/3/21 @ 2305 MDT</w:t>
            </w:r>
          </w:p>
        </w:tc>
        <w:tc>
          <w:tcPr>
            <w:tcW w:w="125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52AADEA2" w:rsidR="00BD0A6F" w:rsidRPr="000309F5" w:rsidRDefault="001B7654" w:rsidP="00105747">
            <w:pPr>
              <w:spacing w:line="360" w:lineRule="auto"/>
              <w:rPr>
                <w:rFonts w:ascii="Tahoma" w:hAnsi="Tahoma" w:cs="Tahoma"/>
                <w:b/>
                <w:sz w:val="20"/>
                <w:szCs w:val="20"/>
              </w:rPr>
            </w:pPr>
            <w:r>
              <w:rPr>
                <w:rFonts w:ascii="Tahoma" w:hAnsi="Tahoma" w:cs="Tahoma"/>
                <w:sz w:val="20"/>
                <w:szCs w:val="20"/>
              </w:rPr>
              <w:t xml:space="preserve">PDF Map, </w:t>
            </w:r>
            <w:proofErr w:type="spellStart"/>
            <w:r>
              <w:rPr>
                <w:rFonts w:ascii="Tahoma" w:hAnsi="Tahoma" w:cs="Tahoma"/>
                <w:sz w:val="20"/>
                <w:szCs w:val="20"/>
              </w:rPr>
              <w:t>gdb</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D035FC0" w14:textId="40B9B877" w:rsidR="009748D6" w:rsidRPr="000309F5" w:rsidRDefault="001B7654" w:rsidP="00105747">
            <w:pPr>
              <w:spacing w:line="360" w:lineRule="auto"/>
              <w:rPr>
                <w:rFonts w:ascii="Tahoma" w:hAnsi="Tahoma" w:cs="Tahoma"/>
                <w:b/>
                <w:sz w:val="20"/>
                <w:szCs w:val="20"/>
              </w:rPr>
            </w:pPr>
            <w:r>
              <w:rPr>
                <w:rFonts w:ascii="Tahoma" w:hAnsi="Tahoma" w:cs="Tahoma"/>
                <w:sz w:val="20"/>
                <w:szCs w:val="20"/>
              </w:rPr>
              <w:t xml:space="preserve">NIFS, NIFC FTP. </w:t>
            </w:r>
          </w:p>
        </w:tc>
      </w:tr>
      <w:tr w:rsidR="009748D6" w:rsidRPr="000309F5" w14:paraId="31BB16E6" w14:textId="77777777">
        <w:trPr>
          <w:trHeight w:val="614"/>
        </w:trPr>
        <w:tc>
          <w:tcPr>
            <w:tcW w:w="1250" w:type="pct"/>
            <w:gridSpan w:val="2"/>
          </w:tcPr>
          <w:p w14:paraId="690CF5E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142D36C" w14:textId="06F2D5ED" w:rsidR="009748D6" w:rsidRPr="00CB255A" w:rsidRDefault="00244AFA" w:rsidP="00105747">
            <w:pPr>
              <w:spacing w:line="360" w:lineRule="auto"/>
              <w:rPr>
                <w:rFonts w:ascii="Tahoma" w:hAnsi="Tahoma" w:cs="Tahoma"/>
                <w:sz w:val="20"/>
                <w:szCs w:val="20"/>
              </w:rPr>
            </w:pPr>
            <w:r>
              <w:rPr>
                <w:rFonts w:ascii="Tahoma" w:hAnsi="Tahoma" w:cs="Tahoma"/>
                <w:sz w:val="20"/>
                <w:szCs w:val="20"/>
              </w:rPr>
              <w:t>8/4/21 @ 0100 MDT</w:t>
            </w:r>
          </w:p>
        </w:tc>
        <w:tc>
          <w:tcPr>
            <w:tcW w:w="125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trPr>
          <w:trHeight w:val="5275"/>
        </w:trPr>
        <w:tc>
          <w:tcPr>
            <w:tcW w:w="1250" w:type="pct"/>
            <w:gridSpan w:val="4"/>
          </w:tcPr>
          <w:p w14:paraId="716A3CC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34C9F3E0" w14:textId="77777777" w:rsidR="009748D6" w:rsidRDefault="00454E00" w:rsidP="00105747">
            <w:pPr>
              <w:spacing w:line="360" w:lineRule="auto"/>
              <w:rPr>
                <w:rFonts w:ascii="Tahoma" w:hAnsi="Tahoma" w:cs="Tahoma"/>
                <w:bCs/>
                <w:sz w:val="20"/>
                <w:szCs w:val="20"/>
              </w:rPr>
            </w:pPr>
            <w:r>
              <w:rPr>
                <w:rFonts w:ascii="Tahoma" w:hAnsi="Tahoma" w:cs="Tahoma"/>
                <w:bCs/>
                <w:sz w:val="20"/>
                <w:szCs w:val="20"/>
              </w:rPr>
              <w:t xml:space="preserve">Tonight’s mapping utilized the incident event polygon as a base for mapping. </w:t>
            </w:r>
          </w:p>
          <w:p w14:paraId="66303358" w14:textId="77777777" w:rsidR="00454E00" w:rsidRDefault="00454E00" w:rsidP="00105747">
            <w:pPr>
              <w:spacing w:line="360" w:lineRule="auto"/>
              <w:rPr>
                <w:rFonts w:ascii="Tahoma" w:hAnsi="Tahoma" w:cs="Tahoma"/>
                <w:bCs/>
                <w:sz w:val="20"/>
                <w:szCs w:val="20"/>
              </w:rPr>
            </w:pPr>
            <w:r>
              <w:rPr>
                <w:rFonts w:ascii="Tahoma" w:hAnsi="Tahoma" w:cs="Tahoma"/>
                <w:bCs/>
                <w:sz w:val="20"/>
                <w:szCs w:val="20"/>
              </w:rPr>
              <w:t xml:space="preserve">Perimeter growth was mapped predominantly along the fire’s northwestern edge and to the south east. </w:t>
            </w:r>
          </w:p>
          <w:p w14:paraId="261142D1" w14:textId="77777777" w:rsidR="00454E00" w:rsidRDefault="00454E00" w:rsidP="00105747">
            <w:pPr>
              <w:spacing w:line="360" w:lineRule="auto"/>
              <w:rPr>
                <w:rFonts w:ascii="Tahoma" w:hAnsi="Tahoma" w:cs="Tahoma"/>
                <w:bCs/>
                <w:sz w:val="20"/>
                <w:szCs w:val="20"/>
              </w:rPr>
            </w:pPr>
            <w:r>
              <w:rPr>
                <w:rFonts w:ascii="Tahoma" w:hAnsi="Tahoma" w:cs="Tahoma"/>
                <w:bCs/>
                <w:sz w:val="20"/>
                <w:szCs w:val="20"/>
              </w:rPr>
              <w:t xml:space="preserve">Multiple isolated heat sources were located in </w:t>
            </w:r>
            <w:r w:rsidR="00231D47">
              <w:rPr>
                <w:rFonts w:ascii="Tahoma" w:hAnsi="Tahoma" w:cs="Tahoma"/>
                <w:bCs/>
                <w:sz w:val="20"/>
                <w:szCs w:val="20"/>
              </w:rPr>
              <w:t xml:space="preserve">and around the </w:t>
            </w:r>
            <w:proofErr w:type="spellStart"/>
            <w:r>
              <w:rPr>
                <w:rFonts w:ascii="Tahoma" w:hAnsi="Tahoma" w:cs="Tahoma"/>
                <w:bCs/>
                <w:sz w:val="20"/>
                <w:szCs w:val="20"/>
              </w:rPr>
              <w:t>Hinaman</w:t>
            </w:r>
            <w:proofErr w:type="spellEnd"/>
            <w:r w:rsidR="00231D47">
              <w:rPr>
                <w:rFonts w:ascii="Tahoma" w:hAnsi="Tahoma" w:cs="Tahoma"/>
                <w:bCs/>
                <w:sz w:val="20"/>
                <w:szCs w:val="20"/>
              </w:rPr>
              <w:t xml:space="preserve"> Creek drainage, however, there was not enough contiguous heat to determine whether these heat sources are within our outside the main perimeter. Where heat signatures were widely spread in this area, the heat perimeter may not line up with the fire’s edge. Ground truthing of this western boundary may be useful to determine where the fire’s edge is. </w:t>
            </w:r>
          </w:p>
          <w:p w14:paraId="7C47A76E" w14:textId="77777777" w:rsidR="00231D47" w:rsidRDefault="00231D47" w:rsidP="00105747">
            <w:pPr>
              <w:spacing w:line="360" w:lineRule="auto"/>
              <w:rPr>
                <w:rFonts w:ascii="Tahoma" w:hAnsi="Tahoma" w:cs="Tahoma"/>
                <w:bCs/>
                <w:sz w:val="20"/>
                <w:szCs w:val="20"/>
              </w:rPr>
            </w:pPr>
            <w:r>
              <w:rPr>
                <w:rFonts w:ascii="Tahoma" w:hAnsi="Tahoma" w:cs="Tahoma"/>
                <w:bCs/>
                <w:sz w:val="20"/>
                <w:szCs w:val="20"/>
              </w:rPr>
              <w:t xml:space="preserve">A pocket of intense heat was mapped along the fire’s southeastern leading edge in the Gipsy Creek Drainage. </w:t>
            </w:r>
          </w:p>
          <w:p w14:paraId="13ABC770" w14:textId="4B08FF9E" w:rsidR="00231D47" w:rsidRPr="00454E00" w:rsidRDefault="00231D47" w:rsidP="00105747">
            <w:pPr>
              <w:spacing w:line="360" w:lineRule="auto"/>
              <w:rPr>
                <w:rFonts w:ascii="Tahoma" w:hAnsi="Tahoma" w:cs="Tahoma"/>
                <w:bCs/>
                <w:sz w:val="20"/>
                <w:szCs w:val="20"/>
              </w:rPr>
            </w:pPr>
            <w:r>
              <w:rPr>
                <w:rFonts w:ascii="Tahoma" w:hAnsi="Tahoma" w:cs="Tahoma"/>
                <w:bCs/>
                <w:sz w:val="20"/>
                <w:szCs w:val="20"/>
              </w:rPr>
              <w:t xml:space="preserve">Large patches of isolated heat were located throughout the fire area, as were isolated heat sources. </w:t>
            </w:r>
          </w:p>
        </w:tc>
      </w:tr>
    </w:tbl>
    <w:p w14:paraId="159EBE08" w14:textId="77777777" w:rsidR="0022172E" w:rsidRPr="000309F5" w:rsidRDefault="0022172E" w:rsidP="009748D6">
      <w:pPr>
        <w:pStyle w:val="Header"/>
        <w:rPr>
          <w:rStyle w:val="PageNumber"/>
          <w:rFonts w:ascii="Tahoma" w:hAnsi="Tahoma" w:cs="Tahoma"/>
          <w:b/>
          <w:bCs/>
        </w:rPr>
      </w:pPr>
    </w:p>
    <w:p w14:paraId="05ECF36E"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0DB73" w14:textId="77777777" w:rsidR="00330E6E" w:rsidRDefault="00330E6E">
      <w:r>
        <w:separator/>
      </w:r>
    </w:p>
  </w:endnote>
  <w:endnote w:type="continuationSeparator" w:id="0">
    <w:p w14:paraId="67325EA7" w14:textId="77777777" w:rsidR="00330E6E" w:rsidRDefault="0033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2B4A5" w14:textId="77777777" w:rsidR="00330E6E" w:rsidRDefault="00330E6E">
      <w:r>
        <w:separator/>
      </w:r>
    </w:p>
  </w:footnote>
  <w:footnote w:type="continuationSeparator" w:id="0">
    <w:p w14:paraId="7CF8156B" w14:textId="77777777" w:rsidR="00330E6E" w:rsidRDefault="0033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6A6"/>
    <w:rsid w:val="000309F5"/>
    <w:rsid w:val="00105747"/>
    <w:rsid w:val="00133DB7"/>
    <w:rsid w:val="00181A56"/>
    <w:rsid w:val="001B7654"/>
    <w:rsid w:val="001C155A"/>
    <w:rsid w:val="0022172E"/>
    <w:rsid w:val="00231D47"/>
    <w:rsid w:val="00244AFA"/>
    <w:rsid w:val="00262E34"/>
    <w:rsid w:val="00320B15"/>
    <w:rsid w:val="00330E6E"/>
    <w:rsid w:val="003F20F3"/>
    <w:rsid w:val="00454E00"/>
    <w:rsid w:val="005B320F"/>
    <w:rsid w:val="0063737D"/>
    <w:rsid w:val="006446A6"/>
    <w:rsid w:val="00650FBF"/>
    <w:rsid w:val="006D53AE"/>
    <w:rsid w:val="007924FE"/>
    <w:rsid w:val="007B2F7F"/>
    <w:rsid w:val="008905E1"/>
    <w:rsid w:val="00935C5E"/>
    <w:rsid w:val="009748D6"/>
    <w:rsid w:val="009C2908"/>
    <w:rsid w:val="00A2031B"/>
    <w:rsid w:val="00A56502"/>
    <w:rsid w:val="00B55C6E"/>
    <w:rsid w:val="00B770B9"/>
    <w:rsid w:val="00BD0A6F"/>
    <w:rsid w:val="00C503E4"/>
    <w:rsid w:val="00C61171"/>
    <w:rsid w:val="00CB255A"/>
    <w:rsid w:val="00DC6D9B"/>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244AF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4AFA"/>
    <w:rPr>
      <w:b/>
      <w:bCs/>
      <w:sz w:val="36"/>
      <w:szCs w:val="36"/>
    </w:rPr>
  </w:style>
  <w:style w:type="character" w:customStyle="1" w:styleId="view">
    <w:name w:val="view"/>
    <w:basedOn w:val="DefaultParagraphFont"/>
    <w:rsid w:val="0024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212994">
      <w:bodyDiv w:val="1"/>
      <w:marLeft w:val="0"/>
      <w:marRight w:val="0"/>
      <w:marTop w:val="0"/>
      <w:marBottom w:val="0"/>
      <w:divBdr>
        <w:top w:val="none" w:sz="0" w:space="0" w:color="auto"/>
        <w:left w:val="none" w:sz="0" w:space="0" w:color="auto"/>
        <w:bottom w:val="none" w:sz="0" w:space="0" w:color="auto"/>
        <w:right w:val="none" w:sz="0" w:space="0" w:color="auto"/>
      </w:divBdr>
      <w:divsChild>
        <w:div w:id="430391045">
          <w:marLeft w:val="0"/>
          <w:marRight w:val="0"/>
          <w:marTop w:val="0"/>
          <w:marBottom w:val="0"/>
          <w:divBdr>
            <w:top w:val="none" w:sz="0" w:space="0" w:color="auto"/>
            <w:left w:val="none" w:sz="0" w:space="0" w:color="auto"/>
            <w:bottom w:val="none" w:sz="0" w:space="0" w:color="auto"/>
            <w:right w:val="none" w:sz="0" w:space="0" w:color="auto"/>
          </w:divBdr>
        </w:div>
        <w:div w:id="1202326823">
          <w:marLeft w:val="0"/>
          <w:marRight w:val="0"/>
          <w:marTop w:val="0"/>
          <w:marBottom w:val="0"/>
          <w:divBdr>
            <w:top w:val="none" w:sz="0" w:space="0" w:color="auto"/>
            <w:left w:val="none" w:sz="0" w:space="0" w:color="auto"/>
            <w:bottom w:val="none" w:sz="0" w:space="0" w:color="auto"/>
            <w:right w:val="none" w:sz="0" w:space="0" w:color="auto"/>
          </w:divBdr>
        </w:div>
        <w:div w:id="19589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16</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Wahlberg, Max- FS, BEND, OR</cp:lastModifiedBy>
  <cp:revision>4</cp:revision>
  <cp:lastPrinted>2004-03-23T21:00:00Z</cp:lastPrinted>
  <dcterms:created xsi:type="dcterms:W3CDTF">2021-08-04T06:45:00Z</dcterms:created>
  <dcterms:modified xsi:type="dcterms:W3CDTF">2021-08-04T06:59:00Z</dcterms:modified>
</cp:coreProperties>
</file>