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19F354E6" w14:textId="77777777">
        <w:trPr>
          <w:trHeight w:val="1059"/>
        </w:trPr>
        <w:tc>
          <w:tcPr>
            <w:tcW w:w="1250" w:type="pct"/>
          </w:tcPr>
          <w:p w14:paraId="7B8E7FF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658E1D62" w14:textId="77777777" w:rsidR="009748D6" w:rsidRDefault="00741C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Hog Trough Incident</w:t>
            </w:r>
          </w:p>
          <w:p w14:paraId="24CF2B1A" w14:textId="4801ED4A" w:rsidR="00741C3A" w:rsidRPr="00CB255A" w:rsidRDefault="00741C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MT-BRF-022161</w:t>
            </w:r>
          </w:p>
        </w:tc>
        <w:tc>
          <w:tcPr>
            <w:tcW w:w="1250" w:type="pct"/>
          </w:tcPr>
          <w:p w14:paraId="3AB543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56E416BF" w14:textId="2F3AF514" w:rsidR="009748D6" w:rsidRPr="00CB255A" w:rsidRDefault="001B765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Max Wahlberg</w:t>
            </w:r>
          </w:p>
        </w:tc>
        <w:tc>
          <w:tcPr>
            <w:tcW w:w="1250" w:type="pct"/>
          </w:tcPr>
          <w:p w14:paraId="0749908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2C3B5208" w14:textId="52689E9F" w:rsidR="009748D6" w:rsidRPr="00CB255A" w:rsidRDefault="00741C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41C3A">
              <w:rPr>
                <w:rFonts w:ascii="Tahoma" w:hAnsi="Tahoma" w:cs="Tahoma"/>
                <w:sz w:val="20"/>
                <w:szCs w:val="20"/>
              </w:rPr>
              <w:t>Bitterroot Dispatch (406.363.7133)</w:t>
            </w:r>
          </w:p>
        </w:tc>
        <w:tc>
          <w:tcPr>
            <w:tcW w:w="1250" w:type="pct"/>
          </w:tcPr>
          <w:p w14:paraId="7AC6CA7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3751C445" w14:textId="01948B12" w:rsidR="009748D6" w:rsidRPr="00CB255A" w:rsidRDefault="000D24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582</w:t>
            </w:r>
            <w:r w:rsidR="00741C3A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56E355E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A6403D1" w14:textId="495A0528" w:rsidR="009748D6" w:rsidRPr="00CB255A" w:rsidRDefault="000D24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  <w:r w:rsidR="005D74DD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 w14:paraId="2224B5C2" w14:textId="77777777">
        <w:trPr>
          <w:trHeight w:val="1059"/>
        </w:trPr>
        <w:tc>
          <w:tcPr>
            <w:tcW w:w="1250" w:type="pct"/>
          </w:tcPr>
          <w:p w14:paraId="270CCB94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0EAC64E" w14:textId="324EBB36" w:rsidR="009748D6" w:rsidRPr="00CB255A" w:rsidRDefault="0019025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0D2412">
              <w:rPr>
                <w:rFonts w:ascii="Tahoma" w:hAnsi="Tahoma" w:cs="Tahoma"/>
                <w:sz w:val="20"/>
                <w:szCs w:val="20"/>
              </w:rPr>
              <w:t>145</w:t>
            </w:r>
            <w:r w:rsidR="00741C3A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39C67A80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E564404" w14:textId="6D1172F7" w:rsidR="009748D6" w:rsidRPr="00CB255A" w:rsidRDefault="00741C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7/</w:t>
            </w:r>
            <w:r w:rsidR="00595644" w:rsidRPr="005D74DD">
              <w:rPr>
                <w:rFonts w:ascii="Tahoma" w:hAnsi="Tahoma" w:cs="Tahoma"/>
                <w:sz w:val="20"/>
                <w:szCs w:val="20"/>
              </w:rPr>
              <w:t>2</w:t>
            </w:r>
            <w:r w:rsidR="00A24839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50" w:type="pct"/>
          </w:tcPr>
          <w:p w14:paraId="1E7BF3D2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44572C5" w14:textId="0D02A8AD" w:rsidR="009748D6" w:rsidRPr="00CB255A" w:rsidRDefault="001B765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Bend,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OR</w:t>
            </w:r>
          </w:p>
          <w:p w14:paraId="47509AE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525CC3" w14:textId="3BE7351F" w:rsidR="009748D6" w:rsidRPr="00CB255A" w:rsidRDefault="001B765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503-319-9582</w:t>
            </w:r>
          </w:p>
        </w:tc>
        <w:tc>
          <w:tcPr>
            <w:tcW w:w="1250" w:type="pct"/>
          </w:tcPr>
          <w:p w14:paraId="44BD996E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8B3DCB7" w14:textId="0E753CDA" w:rsidR="00BD0A6F" w:rsidRDefault="00AA59E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Jen Frazer</w:t>
            </w:r>
          </w:p>
          <w:p w14:paraId="67272475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3AE7D62" w14:textId="50C3B990" w:rsidR="009748D6" w:rsidRPr="00CB255A" w:rsidRDefault="00AA59E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203-695-1207</w:t>
            </w:r>
          </w:p>
        </w:tc>
        <w:tc>
          <w:tcPr>
            <w:tcW w:w="1250" w:type="pct"/>
          </w:tcPr>
          <w:p w14:paraId="380D137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8B151B0" w14:textId="542AA5E3" w:rsidR="00BD0A6F" w:rsidRDefault="001B765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7597BE60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96F693A" w14:textId="4FD65BED" w:rsidR="009748D6" w:rsidRPr="00CB255A" w:rsidRDefault="001B765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B7654"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694A9EAE" w14:textId="77777777">
        <w:trPr>
          <w:trHeight w:val="528"/>
        </w:trPr>
        <w:tc>
          <w:tcPr>
            <w:tcW w:w="1250" w:type="pct"/>
          </w:tcPr>
          <w:p w14:paraId="755D853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1FCCF34A" w14:textId="590AE6F7" w:rsidR="009748D6" w:rsidRPr="00CB255A" w:rsidRDefault="000D24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Hog Trough</w:t>
            </w:r>
          </w:p>
        </w:tc>
        <w:tc>
          <w:tcPr>
            <w:tcW w:w="1250" w:type="pct"/>
          </w:tcPr>
          <w:p w14:paraId="149E230B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11B32993" w14:textId="492CDD32" w:rsidR="009748D6" w:rsidRPr="00CB255A" w:rsidRDefault="00AA59E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A24839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1250" w:type="pct"/>
          </w:tcPr>
          <w:p w14:paraId="214EB84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401623F" w14:textId="5A321049" w:rsidR="009748D6" w:rsidRPr="00CB255A" w:rsidRDefault="00AA59E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N350FV / Tk9</w:t>
            </w:r>
          </w:p>
        </w:tc>
        <w:tc>
          <w:tcPr>
            <w:tcW w:w="1250" w:type="pct"/>
          </w:tcPr>
          <w:p w14:paraId="242309E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F3F4518" w14:textId="363C790A" w:rsidR="009748D6" w:rsidRPr="00CB255A" w:rsidRDefault="00AE3F9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J. Neubert</w:t>
            </w:r>
          </w:p>
        </w:tc>
      </w:tr>
      <w:tr w:rsidR="009748D6" w:rsidRPr="000309F5" w14:paraId="49655F74" w14:textId="77777777">
        <w:trPr>
          <w:trHeight w:val="630"/>
        </w:trPr>
        <w:tc>
          <w:tcPr>
            <w:tcW w:w="1250" w:type="pct"/>
            <w:gridSpan w:val="2"/>
          </w:tcPr>
          <w:p w14:paraId="6EB667E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6BC0771" w14:textId="2CA5CAFA" w:rsidR="009748D6" w:rsidRPr="00CB255A" w:rsidRDefault="005D74D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D2412">
              <w:rPr>
                <w:rFonts w:ascii="Tahoma" w:hAnsi="Tahoma" w:cs="Tahoma"/>
                <w:sz w:val="20"/>
                <w:szCs w:val="20"/>
              </w:rPr>
              <w:t xml:space="preserve">Clean imagery, </w:t>
            </w:r>
            <w:r w:rsidR="00A76F7E" w:rsidRPr="000D2412">
              <w:rPr>
                <w:rFonts w:ascii="Tahoma" w:hAnsi="Tahoma" w:cs="Tahoma"/>
                <w:sz w:val="20"/>
                <w:szCs w:val="20"/>
              </w:rPr>
              <w:t>single pass</w:t>
            </w:r>
            <w:r w:rsidR="0019025C" w:rsidRPr="000D2412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</w:tc>
        <w:tc>
          <w:tcPr>
            <w:tcW w:w="1250" w:type="pct"/>
          </w:tcPr>
          <w:p w14:paraId="567658A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5351B3A" w14:textId="429639F7" w:rsidR="009748D6" w:rsidRPr="00CB255A" w:rsidRDefault="005D74D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D2412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316237E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20070C08" w14:textId="3E13BCF1" w:rsidR="009748D6" w:rsidRPr="00CB255A" w:rsidRDefault="00AA59E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</w:t>
            </w:r>
          </w:p>
        </w:tc>
      </w:tr>
      <w:tr w:rsidR="009748D6" w:rsidRPr="000309F5" w14:paraId="457D0A9D" w14:textId="77777777">
        <w:trPr>
          <w:trHeight w:val="614"/>
        </w:trPr>
        <w:tc>
          <w:tcPr>
            <w:tcW w:w="1250" w:type="pct"/>
            <w:gridSpan w:val="2"/>
          </w:tcPr>
          <w:p w14:paraId="510BC91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4C2E8365" w14:textId="5592E0B8" w:rsidR="009748D6" w:rsidRPr="00CB255A" w:rsidRDefault="00741C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7/</w:t>
            </w:r>
            <w:r w:rsidR="005D74DD">
              <w:rPr>
                <w:rFonts w:ascii="Tahoma" w:hAnsi="Tahoma" w:cs="Tahoma"/>
                <w:sz w:val="20"/>
                <w:szCs w:val="20"/>
              </w:rPr>
              <w:t>2</w:t>
            </w:r>
            <w:r w:rsidR="00A24839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/2022 @ </w:t>
            </w:r>
            <w:r w:rsidR="0019025C" w:rsidRPr="000D2412">
              <w:rPr>
                <w:rFonts w:ascii="Tahoma" w:hAnsi="Tahoma" w:cs="Tahoma"/>
                <w:sz w:val="20"/>
                <w:szCs w:val="20"/>
              </w:rPr>
              <w:t>22</w:t>
            </w:r>
            <w:r w:rsidR="000D2412">
              <w:rPr>
                <w:rFonts w:ascii="Tahoma" w:hAnsi="Tahoma" w:cs="Tahoma"/>
                <w:sz w:val="20"/>
                <w:szCs w:val="20"/>
              </w:rPr>
              <w:t>20</w:t>
            </w:r>
            <w:r w:rsidR="005D74D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1250" w:type="pct"/>
            <w:gridSpan w:val="2"/>
            <w:vMerge w:val="restart"/>
          </w:tcPr>
          <w:p w14:paraId="2F73A630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02BB59E1" w14:textId="52AADEA2" w:rsidR="00BD0A6F" w:rsidRPr="000309F5" w:rsidRDefault="001B765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PDF Map,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gdb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14:paraId="6873C96E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3D035FC0" w14:textId="40B9B877" w:rsidR="009748D6" w:rsidRPr="000309F5" w:rsidRDefault="001B765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NIFS, NIFC FTP. </w:t>
            </w:r>
          </w:p>
        </w:tc>
      </w:tr>
      <w:tr w:rsidR="009748D6" w:rsidRPr="000309F5" w14:paraId="31BB16E6" w14:textId="77777777">
        <w:trPr>
          <w:trHeight w:val="614"/>
        </w:trPr>
        <w:tc>
          <w:tcPr>
            <w:tcW w:w="1250" w:type="pct"/>
            <w:gridSpan w:val="2"/>
          </w:tcPr>
          <w:p w14:paraId="690CF5E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3142D36C" w14:textId="3F5566A6" w:rsidR="009748D6" w:rsidRPr="00CB255A" w:rsidRDefault="002035E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7/2</w:t>
            </w:r>
            <w:r w:rsidR="000D2412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/2022 @ </w:t>
            </w:r>
            <w:r w:rsidR="000D2412">
              <w:rPr>
                <w:rFonts w:ascii="Tahoma" w:hAnsi="Tahoma" w:cs="Tahoma"/>
                <w:sz w:val="20"/>
                <w:szCs w:val="20"/>
              </w:rPr>
              <w:t>2252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/>
          </w:tcPr>
          <w:p w14:paraId="6BB59FA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400EDF71" w14:textId="77777777">
        <w:trPr>
          <w:trHeight w:val="5275"/>
        </w:trPr>
        <w:tc>
          <w:tcPr>
            <w:tcW w:w="1250" w:type="pct"/>
            <w:gridSpan w:val="4"/>
          </w:tcPr>
          <w:p w14:paraId="716A3CCF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4E4599C1" w14:textId="6A45EABC" w:rsidR="008F1AA8" w:rsidRDefault="008B2AA8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Tonight’s mapping used the previous shift’s IR heat perimeter as a base. Limited growth was mapped tonight. Growth occurred on the fire’s western edge south of Hog Trough Creek. A polygon of intense heat was also mapped along the fire’s northern edge along with some perimeter growth where the 77 trail crosses the ridgeline. </w:t>
            </w:r>
          </w:p>
          <w:p w14:paraId="174B1B18" w14:textId="48AE9B5D" w:rsidR="008B2AA8" w:rsidRDefault="008B2AA8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No growth was mapped along the fire’s eastern edge. </w:t>
            </w:r>
          </w:p>
          <w:p w14:paraId="13ABC770" w14:textId="66C68E17" w:rsidR="008B2AA8" w:rsidRPr="00AA59E1" w:rsidRDefault="008B2AA8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Isolated heat sources were mapped throughout the fire’s interior. </w:t>
            </w:r>
          </w:p>
        </w:tc>
      </w:tr>
    </w:tbl>
    <w:p w14:paraId="159EBE0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05ECF36E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2A53A" w14:textId="77777777" w:rsidR="008A453E" w:rsidRDefault="008A453E">
      <w:r>
        <w:separator/>
      </w:r>
    </w:p>
  </w:endnote>
  <w:endnote w:type="continuationSeparator" w:id="0">
    <w:p w14:paraId="0A18B302" w14:textId="77777777" w:rsidR="008A453E" w:rsidRDefault="008A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B3F5B" w14:textId="77777777" w:rsidR="008A453E" w:rsidRDefault="008A453E">
      <w:r>
        <w:separator/>
      </w:r>
    </w:p>
  </w:footnote>
  <w:footnote w:type="continuationSeparator" w:id="0">
    <w:p w14:paraId="42040E80" w14:textId="77777777" w:rsidR="008A453E" w:rsidRDefault="008A4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7C586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309F5"/>
    <w:rsid w:val="000D2412"/>
    <w:rsid w:val="00105747"/>
    <w:rsid w:val="00124121"/>
    <w:rsid w:val="00133DB7"/>
    <w:rsid w:val="00181A56"/>
    <w:rsid w:val="0019025C"/>
    <w:rsid w:val="001B7654"/>
    <w:rsid w:val="002035EF"/>
    <w:rsid w:val="0022172E"/>
    <w:rsid w:val="00262E34"/>
    <w:rsid w:val="00316B64"/>
    <w:rsid w:val="00320B15"/>
    <w:rsid w:val="003F20F3"/>
    <w:rsid w:val="004A2B5A"/>
    <w:rsid w:val="00595644"/>
    <w:rsid w:val="005A2072"/>
    <w:rsid w:val="005B320F"/>
    <w:rsid w:val="005D74DD"/>
    <w:rsid w:val="005F69D6"/>
    <w:rsid w:val="0063737D"/>
    <w:rsid w:val="006446A6"/>
    <w:rsid w:val="00650FBF"/>
    <w:rsid w:val="006C239A"/>
    <w:rsid w:val="006C6FE1"/>
    <w:rsid w:val="006D53AE"/>
    <w:rsid w:val="00741C3A"/>
    <w:rsid w:val="007924FE"/>
    <w:rsid w:val="007B2F7F"/>
    <w:rsid w:val="007C3F41"/>
    <w:rsid w:val="008905E1"/>
    <w:rsid w:val="008A453E"/>
    <w:rsid w:val="008B2AA8"/>
    <w:rsid w:val="008F1AA8"/>
    <w:rsid w:val="00935C5E"/>
    <w:rsid w:val="009748D6"/>
    <w:rsid w:val="009C2908"/>
    <w:rsid w:val="00A04DA7"/>
    <w:rsid w:val="00A2031B"/>
    <w:rsid w:val="00A24839"/>
    <w:rsid w:val="00A56502"/>
    <w:rsid w:val="00A62B51"/>
    <w:rsid w:val="00A76F7E"/>
    <w:rsid w:val="00AA59E1"/>
    <w:rsid w:val="00AE3F93"/>
    <w:rsid w:val="00AF22B3"/>
    <w:rsid w:val="00B30015"/>
    <w:rsid w:val="00B42E00"/>
    <w:rsid w:val="00B55C6E"/>
    <w:rsid w:val="00B770B9"/>
    <w:rsid w:val="00BD00B2"/>
    <w:rsid w:val="00BD0A6F"/>
    <w:rsid w:val="00C503E4"/>
    <w:rsid w:val="00C61171"/>
    <w:rsid w:val="00CB255A"/>
    <w:rsid w:val="00D96569"/>
    <w:rsid w:val="00DC6D9B"/>
    <w:rsid w:val="00E57F61"/>
    <w:rsid w:val="00EF76FD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B4FCA5"/>
  <w15:docId w15:val="{05ECB525-C672-46D9-A199-89E67470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356</TotalTime>
  <Pages>1</Pages>
  <Words>204</Words>
  <Characters>1201</Characters>
  <Application>Microsoft Office Word</Application>
  <DocSecurity>0</DocSecurity>
  <Lines>70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Wahlberg, Max- FS, BEND, OR</cp:lastModifiedBy>
  <cp:revision>4</cp:revision>
  <cp:lastPrinted>2004-03-23T21:00:00Z</cp:lastPrinted>
  <dcterms:created xsi:type="dcterms:W3CDTF">2022-07-24T03:56:00Z</dcterms:created>
  <dcterms:modified xsi:type="dcterms:W3CDTF">2022-07-24T10:10:00Z</dcterms:modified>
</cp:coreProperties>
</file>