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9" w:rsidRPr="002309F4" w:rsidRDefault="002309F4" w:rsidP="002309F4">
      <w:pPr>
        <w:pStyle w:val="Title"/>
        <w:rPr>
          <w:color w:val="auto"/>
        </w:rPr>
      </w:pPr>
      <w:r w:rsidRPr="002309F4">
        <w:rPr>
          <w:color w:val="auto"/>
        </w:rPr>
        <w:t xml:space="preserve">Morrell Complex on </w:t>
      </w:r>
      <w:proofErr w:type="spellStart"/>
      <w:r w:rsidRPr="002309F4">
        <w:rPr>
          <w:color w:val="auto"/>
        </w:rPr>
        <w:t>InciWeb</w:t>
      </w:r>
      <w:proofErr w:type="spellEnd"/>
    </w:p>
    <w:p w:rsidR="002309F4" w:rsidRPr="002309F4" w:rsidRDefault="002309F4" w:rsidP="002309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EF0BC" wp14:editId="64C64F03">
                <wp:simplePos x="0" y="0"/>
                <wp:positionH relativeFrom="column">
                  <wp:posOffset>-390525</wp:posOffset>
                </wp:positionH>
                <wp:positionV relativeFrom="paragraph">
                  <wp:posOffset>3511550</wp:posOffset>
                </wp:positionV>
                <wp:extent cx="6981825" cy="635"/>
                <wp:effectExtent l="0" t="0" r="9525" b="8255"/>
                <wp:wrapTight wrapText="bothSides">
                  <wp:wrapPolygon edited="0">
                    <wp:start x="0" y="0"/>
                    <wp:lineTo x="0" y="21102"/>
                    <wp:lineTo x="21571" y="21102"/>
                    <wp:lineTo x="2157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9F4" w:rsidRPr="002309F4" w:rsidRDefault="002309F4" w:rsidP="002309F4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309F4">
                              <w:rPr>
                                <w:color w:val="auto"/>
                                <w:sz w:val="44"/>
                                <w:szCs w:val="44"/>
                              </w:rPr>
                              <w:t>Web Location   http://inciweb.nwcg.gov/incident/4514/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76.5pt;width:549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" stroked="f">
                <v:textbox style="mso-fit-shape-to-text:t" inset="0,0,0,0">
                  <w:txbxContent>
                    <w:p w:rsidR="002309F4" w:rsidRPr="002309F4" w:rsidRDefault="002309F4" w:rsidP="002309F4">
                      <w:pPr>
                        <w:pStyle w:val="Caption"/>
                        <w:rPr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2309F4">
                        <w:rPr>
                          <w:color w:val="auto"/>
                          <w:sz w:val="44"/>
                          <w:szCs w:val="44"/>
                        </w:rPr>
                        <w:t>Web Location   http://inciweb.nwcg.gov/incident/4514/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254000</wp:posOffset>
            </wp:positionV>
            <wp:extent cx="3200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iweb_MorrellCpl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9F4" w:rsidRPr="0023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4"/>
    <w:rsid w:val="002309F4"/>
    <w:rsid w:val="007D6A4A"/>
    <w:rsid w:val="00A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F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309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F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309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2015-08-21T17:18:00Z</dcterms:created>
  <dcterms:modified xsi:type="dcterms:W3CDTF">2015-08-21T17:26:00Z</dcterms:modified>
</cp:coreProperties>
</file>