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33C5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  <w:r w:rsidR="00933C5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33C51" w:rsidRPr="00933C51" w:rsidRDefault="00933C5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Motorway </w:t>
            </w:r>
            <w:r w:rsidR="00B71B48">
              <w:rPr>
                <w:rFonts w:ascii="Tahoma" w:hAnsi="Tahoma" w:cs="Tahoma"/>
                <w:b/>
                <w:sz w:val="20"/>
                <w:szCs w:val="20"/>
              </w:rPr>
              <w:t xml:space="preserve">North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Complex</w:t>
            </w:r>
          </w:p>
          <w:p w:rsidR="009748D6" w:rsidRPr="00CB255A" w:rsidRDefault="00B71B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71B48">
              <w:rPr>
                <w:rFonts w:ascii="Tahoma" w:hAnsi="Tahoma" w:cs="Tahoma"/>
                <w:sz w:val="20"/>
                <w:szCs w:val="20"/>
              </w:rPr>
              <w:t>ID-NCF-000859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593387" w:rsidRDefault="00593387" w:rsidP="005933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Renee Jacokes-Mancini</w:t>
            </w:r>
          </w:p>
          <w:p w:rsidR="00593387" w:rsidRDefault="00593387" w:rsidP="005933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rjacokes@fs.fed.us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CF33EE" w:rsidP="00893C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893C30">
              <w:rPr>
                <w:rFonts w:ascii="Tahoma" w:hAnsi="Tahoma" w:cs="Tahoma"/>
                <w:sz w:val="20"/>
                <w:szCs w:val="20"/>
              </w:rPr>
              <w:t>983-6800</w:t>
            </w:r>
          </w:p>
          <w:p w:rsidR="00593387" w:rsidRPr="00CB255A" w:rsidRDefault="00593387" w:rsidP="00893C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A60BB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71B48">
              <w:rPr>
                <w:rFonts w:ascii="Tahoma" w:hAnsi="Tahoma" w:cs="Tahoma"/>
                <w:sz w:val="20"/>
                <w:szCs w:val="20"/>
              </w:rPr>
              <w:t>14,957</w:t>
            </w:r>
            <w:r w:rsidR="0075013E">
              <w:rPr>
                <w:rFonts w:ascii="Tahoma" w:hAnsi="Tahoma" w:cs="Tahoma"/>
                <w:sz w:val="20"/>
                <w:szCs w:val="20"/>
              </w:rPr>
              <w:t>Acres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893C30" w:rsidP="006439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43939">
              <w:rPr>
                <w:rFonts w:ascii="Tahoma" w:hAnsi="Tahoma" w:cs="Tahoma"/>
                <w:sz w:val="20"/>
                <w:szCs w:val="20"/>
              </w:rPr>
              <w:t>14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B50F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0FAF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60964" w:rsidP="00F728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</w:t>
            </w:r>
            <w:r w:rsidR="00F72871">
              <w:rPr>
                <w:rFonts w:ascii="Tahoma" w:hAnsi="Tahoma" w:cs="Tahoma"/>
                <w:sz w:val="20"/>
                <w:szCs w:val="20"/>
              </w:rPr>
              <w:t>90</w:t>
            </w:r>
            <w:r w:rsidR="00725F32">
              <w:rPr>
                <w:rFonts w:ascii="Tahoma" w:hAnsi="Tahoma" w:cs="Tahoma"/>
                <w:sz w:val="20"/>
                <w:szCs w:val="20"/>
              </w:rPr>
              <w:t>4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593387" w:rsidRDefault="00593387" w:rsidP="005933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Atlanta, GA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5933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770-921-2299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46096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848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725F3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Elizabeth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McMichols</w:t>
            </w:r>
            <w:proofErr w:type="spellEnd"/>
            <w:r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4848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25F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Renee Jacokes-Mancini</w:t>
            </w:r>
            <w:r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B50FAF" w:rsidRDefault="00725F32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F33EE" w:rsidP="004D3B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725F32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725F32" w:rsidP="004D3B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Kingsbury/Johnson/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Kuenzi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31469" w:rsidP="00AD0F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0876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Scan for heat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48482D" w:rsidP="00C43C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</w:t>
            </w:r>
            <w:r w:rsidR="00725F32">
              <w:rPr>
                <w:rFonts w:ascii="Tahoma" w:hAnsi="Tahoma" w:cs="Tahoma"/>
                <w:sz w:val="20"/>
                <w:szCs w:val="20"/>
              </w:rPr>
              <w:t>904</w:t>
            </w:r>
            <w:r w:rsidR="003524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7F2A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48482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PDF</w:t>
            </w:r>
            <w:r w:rsidR="00567F2A">
              <w:rPr>
                <w:rFonts w:ascii="Tahoma" w:hAnsi="Tahoma" w:cs="Tahoma"/>
                <w:sz w:val="20"/>
                <w:szCs w:val="20"/>
              </w:rPr>
              <w:t xml:space="preserve"> and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891123" w:rsidP="0089112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Incident-Specific/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n.rockies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/2015_</w:t>
            </w:r>
            <w:r w:rsidR="00283CE6">
              <w:rPr>
                <w:rFonts w:ascii="Tahoma" w:hAnsi="Tahoma" w:cs="Tahoma"/>
                <w:sz w:val="20"/>
                <w:szCs w:val="20"/>
              </w:rPr>
              <w:t>f</w:t>
            </w:r>
            <w:r w:rsidR="0048482D">
              <w:rPr>
                <w:rFonts w:ascii="Tahoma" w:hAnsi="Tahoma" w:cs="Tahoma"/>
                <w:sz w:val="20"/>
                <w:szCs w:val="20"/>
              </w:rPr>
              <w:t>ires/</w:t>
            </w:r>
            <w:proofErr w:type="spellStart"/>
            <w:r w:rsidR="00283CE6">
              <w:rPr>
                <w:rFonts w:ascii="Tahoma" w:hAnsi="Tahoma" w:cs="Tahoma"/>
                <w:sz w:val="20"/>
                <w:szCs w:val="20"/>
              </w:rPr>
              <w:t>Motorway</w:t>
            </w:r>
            <w:r w:rsidR="00B77DB9">
              <w:rPr>
                <w:rFonts w:ascii="Tahoma" w:hAnsi="Tahoma" w:cs="Tahoma"/>
                <w:sz w:val="20"/>
                <w:szCs w:val="20"/>
              </w:rPr>
              <w:t>North</w:t>
            </w:r>
            <w:r w:rsidR="00283CE6">
              <w:rPr>
                <w:rFonts w:ascii="Tahoma" w:hAnsi="Tahoma" w:cs="Tahoma"/>
                <w:sz w:val="20"/>
                <w:szCs w:val="20"/>
              </w:rPr>
              <w:t>Complex</w:t>
            </w:r>
            <w:proofErr w:type="spellEnd"/>
            <w:r w:rsidR="00283CE6">
              <w:rPr>
                <w:rFonts w:ascii="Tahoma" w:hAnsi="Tahoma" w:cs="Tahoma"/>
                <w:sz w:val="20"/>
                <w:szCs w:val="20"/>
              </w:rPr>
              <w:t>/ IR/20150</w:t>
            </w:r>
            <w:r w:rsidR="00F72871">
              <w:rPr>
                <w:rFonts w:ascii="Tahoma" w:hAnsi="Tahoma" w:cs="Tahoma"/>
                <w:sz w:val="20"/>
                <w:szCs w:val="20"/>
              </w:rPr>
              <w:t>90</w:t>
            </w:r>
            <w:r w:rsidR="00725F32">
              <w:rPr>
                <w:rFonts w:ascii="Tahoma" w:hAnsi="Tahoma" w:cs="Tahoma"/>
                <w:sz w:val="20"/>
                <w:szCs w:val="20"/>
              </w:rPr>
              <w:t>4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48482D" w:rsidP="00725F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</w:t>
            </w:r>
            <w:r w:rsidR="00C43C67">
              <w:rPr>
                <w:rFonts w:ascii="Tahoma" w:hAnsi="Tahoma" w:cs="Tahoma"/>
                <w:sz w:val="20"/>
                <w:szCs w:val="20"/>
              </w:rPr>
              <w:t>90</w:t>
            </w:r>
            <w:r w:rsidR="00725F32">
              <w:rPr>
                <w:rFonts w:ascii="Tahoma" w:hAnsi="Tahoma" w:cs="Tahoma"/>
                <w:sz w:val="20"/>
                <w:szCs w:val="20"/>
              </w:rPr>
              <w:t>4</w:t>
            </w:r>
            <w:r w:rsidR="00D222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7F2A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453E0" w:rsidRPr="00C03100" w:rsidRDefault="00643939" w:rsidP="006439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Isolated heat source south west </w:t>
            </w:r>
            <w:r w:rsidRPr="00643939">
              <w:rPr>
                <w:rFonts w:ascii="Tahoma" w:hAnsi="Tahoma" w:cs="Tahoma"/>
                <w:sz w:val="20"/>
                <w:szCs w:val="20"/>
              </w:rPr>
              <w:t>115°44'40.301"</w:t>
            </w:r>
            <w:proofErr w:type="gramStart"/>
            <w:r w:rsidRPr="00643939">
              <w:rPr>
                <w:rFonts w:ascii="Tahoma" w:hAnsi="Tahoma" w:cs="Tahoma"/>
                <w:sz w:val="20"/>
                <w:szCs w:val="20"/>
              </w:rPr>
              <w:t>W  46</w:t>
            </w:r>
            <w:proofErr w:type="gramEnd"/>
            <w:r w:rsidRPr="00643939">
              <w:rPr>
                <w:rFonts w:ascii="Tahoma" w:hAnsi="Tahoma" w:cs="Tahoma"/>
                <w:sz w:val="20"/>
                <w:szCs w:val="20"/>
              </w:rPr>
              <w:t xml:space="preserve">°21'28.285"N </w:t>
            </w:r>
            <w:r>
              <w:rPr>
                <w:rFonts w:ascii="Tahoma" w:hAnsi="Tahoma" w:cs="Tahoma"/>
                <w:sz w:val="20"/>
                <w:szCs w:val="20"/>
              </w:rPr>
              <w:t xml:space="preserve">at Musselshell Creek.  Numerous isolated heat </w:t>
            </w:r>
            <w:r>
              <w:rPr>
                <w:rFonts w:ascii="Tahoma" w:hAnsi="Tahoma" w:cs="Tahoma"/>
                <w:sz w:val="20"/>
                <w:szCs w:val="20"/>
              </w:rPr>
              <w:t xml:space="preserve">sources </w:t>
            </w:r>
            <w:r>
              <w:rPr>
                <w:rFonts w:ascii="Tahoma" w:hAnsi="Tahoma" w:cs="Tahoma"/>
                <w:sz w:val="20"/>
                <w:szCs w:val="20"/>
              </w:rPr>
              <w:t xml:space="preserve">south of Motorway North complex around Four-bit Creek and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Dollar creek.  </w:t>
            </w:r>
            <w:r w:rsidR="00514400">
              <w:rPr>
                <w:rFonts w:ascii="Tahoma" w:hAnsi="Tahoma" w:cs="Tahoma"/>
                <w:sz w:val="20"/>
                <w:szCs w:val="20"/>
              </w:rPr>
              <w:t>Minor Growth in the Heat Perimeter.  Isolated and scattered heat thought the heat perimeter.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A84" w:rsidRDefault="00D63A84">
      <w:r>
        <w:separator/>
      </w:r>
    </w:p>
  </w:endnote>
  <w:endnote w:type="continuationSeparator" w:id="0">
    <w:p w:rsidR="00D63A84" w:rsidRDefault="00D6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A84" w:rsidRDefault="00D63A84">
      <w:r>
        <w:separator/>
      </w:r>
    </w:p>
  </w:footnote>
  <w:footnote w:type="continuationSeparator" w:id="0">
    <w:p w:rsidR="00D63A84" w:rsidRDefault="00D63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73E0"/>
    <w:rsid w:val="000309F5"/>
    <w:rsid w:val="00040F9C"/>
    <w:rsid w:val="000434AB"/>
    <w:rsid w:val="000453E0"/>
    <w:rsid w:val="00076579"/>
    <w:rsid w:val="00087677"/>
    <w:rsid w:val="000D233A"/>
    <w:rsid w:val="00105747"/>
    <w:rsid w:val="0011317D"/>
    <w:rsid w:val="00133DB7"/>
    <w:rsid w:val="00166956"/>
    <w:rsid w:val="00181A56"/>
    <w:rsid w:val="0019291B"/>
    <w:rsid w:val="001976B1"/>
    <w:rsid w:val="001F7C60"/>
    <w:rsid w:val="00216FEF"/>
    <w:rsid w:val="0022172E"/>
    <w:rsid w:val="00235288"/>
    <w:rsid w:val="00262E34"/>
    <w:rsid w:val="00275276"/>
    <w:rsid w:val="002777DB"/>
    <w:rsid w:val="00283CE6"/>
    <w:rsid w:val="002A5331"/>
    <w:rsid w:val="0030209C"/>
    <w:rsid w:val="00306BF9"/>
    <w:rsid w:val="00320B15"/>
    <w:rsid w:val="003524DB"/>
    <w:rsid w:val="00353300"/>
    <w:rsid w:val="0035720C"/>
    <w:rsid w:val="003F20F3"/>
    <w:rsid w:val="00460964"/>
    <w:rsid w:val="0048482D"/>
    <w:rsid w:val="004868E1"/>
    <w:rsid w:val="004A7397"/>
    <w:rsid w:val="004B4AFD"/>
    <w:rsid w:val="004C340C"/>
    <w:rsid w:val="004D3B69"/>
    <w:rsid w:val="004F14AB"/>
    <w:rsid w:val="00514400"/>
    <w:rsid w:val="005175EC"/>
    <w:rsid w:val="00531469"/>
    <w:rsid w:val="005332BA"/>
    <w:rsid w:val="00534A37"/>
    <w:rsid w:val="00567F2A"/>
    <w:rsid w:val="00590BDC"/>
    <w:rsid w:val="00593387"/>
    <w:rsid w:val="005B320F"/>
    <w:rsid w:val="005F38CC"/>
    <w:rsid w:val="0060375E"/>
    <w:rsid w:val="00606CDB"/>
    <w:rsid w:val="0063737D"/>
    <w:rsid w:val="00643939"/>
    <w:rsid w:val="006446A6"/>
    <w:rsid w:val="00650FBF"/>
    <w:rsid w:val="006C3028"/>
    <w:rsid w:val="006C5473"/>
    <w:rsid w:val="006D53AE"/>
    <w:rsid w:val="00714ABE"/>
    <w:rsid w:val="00725F32"/>
    <w:rsid w:val="00726BD0"/>
    <w:rsid w:val="007406D9"/>
    <w:rsid w:val="0075013E"/>
    <w:rsid w:val="00751022"/>
    <w:rsid w:val="00764FE1"/>
    <w:rsid w:val="00775E57"/>
    <w:rsid w:val="00775EDC"/>
    <w:rsid w:val="00785AE2"/>
    <w:rsid w:val="007924FE"/>
    <w:rsid w:val="007B2F7F"/>
    <w:rsid w:val="007F78BF"/>
    <w:rsid w:val="008270E7"/>
    <w:rsid w:val="00846C4B"/>
    <w:rsid w:val="008905E1"/>
    <w:rsid w:val="00891123"/>
    <w:rsid w:val="00893C30"/>
    <w:rsid w:val="008B0786"/>
    <w:rsid w:val="008B2687"/>
    <w:rsid w:val="008B37F2"/>
    <w:rsid w:val="008B52D8"/>
    <w:rsid w:val="008F700A"/>
    <w:rsid w:val="00901A83"/>
    <w:rsid w:val="00933C51"/>
    <w:rsid w:val="00935C5E"/>
    <w:rsid w:val="00954513"/>
    <w:rsid w:val="009748D6"/>
    <w:rsid w:val="009B5DAA"/>
    <w:rsid w:val="009C2908"/>
    <w:rsid w:val="00A2031B"/>
    <w:rsid w:val="00A23231"/>
    <w:rsid w:val="00A56502"/>
    <w:rsid w:val="00A60BBE"/>
    <w:rsid w:val="00AD0FF6"/>
    <w:rsid w:val="00AE0118"/>
    <w:rsid w:val="00B00E72"/>
    <w:rsid w:val="00B04190"/>
    <w:rsid w:val="00B06FE5"/>
    <w:rsid w:val="00B236EC"/>
    <w:rsid w:val="00B36E52"/>
    <w:rsid w:val="00B50FAF"/>
    <w:rsid w:val="00B71B48"/>
    <w:rsid w:val="00B770B9"/>
    <w:rsid w:val="00B77DB9"/>
    <w:rsid w:val="00B9071B"/>
    <w:rsid w:val="00BD0A6F"/>
    <w:rsid w:val="00BF2D12"/>
    <w:rsid w:val="00C01C85"/>
    <w:rsid w:val="00C03100"/>
    <w:rsid w:val="00C321F6"/>
    <w:rsid w:val="00C42F6E"/>
    <w:rsid w:val="00C43C67"/>
    <w:rsid w:val="00C452F9"/>
    <w:rsid w:val="00C503E4"/>
    <w:rsid w:val="00C61171"/>
    <w:rsid w:val="00C96AB5"/>
    <w:rsid w:val="00CB255A"/>
    <w:rsid w:val="00CB3296"/>
    <w:rsid w:val="00CF33EE"/>
    <w:rsid w:val="00D22203"/>
    <w:rsid w:val="00D63A84"/>
    <w:rsid w:val="00D83552"/>
    <w:rsid w:val="00D87C9A"/>
    <w:rsid w:val="00DA7B0D"/>
    <w:rsid w:val="00DC6D9B"/>
    <w:rsid w:val="00DD1CFE"/>
    <w:rsid w:val="00DE5E28"/>
    <w:rsid w:val="00E47BD6"/>
    <w:rsid w:val="00E56A0C"/>
    <w:rsid w:val="00E969A7"/>
    <w:rsid w:val="00EF6624"/>
    <w:rsid w:val="00EF76FD"/>
    <w:rsid w:val="00F47A38"/>
    <w:rsid w:val="00F72871"/>
    <w:rsid w:val="00FB14B5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3</cp:revision>
  <cp:lastPrinted>2004-03-23T21:00:00Z</cp:lastPrinted>
  <dcterms:created xsi:type="dcterms:W3CDTF">2015-09-04T03:53:00Z</dcterms:created>
  <dcterms:modified xsi:type="dcterms:W3CDTF">2015-09-04T09:20:00Z</dcterms:modified>
</cp:coreProperties>
</file>