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8637B9">
        <w:t>along main 222 Rd next to Community Center</w:t>
      </w:r>
    </w:p>
    <w:p w:rsidR="00704FB7" w:rsidRPr="001B61C6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B61C6">
        <w:t>0095000</w:t>
      </w:r>
      <w:r w:rsidR="00DA0A4E">
        <w:t>G</w:t>
      </w:r>
      <w:r w:rsidR="00E03555">
        <w:t>0</w:t>
      </w:r>
      <w:r w:rsidR="00DA0A4E">
        <w:t>23A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0A3029">
        <w:t>1</w:t>
      </w:r>
      <w:r w:rsidR="008637B9">
        <w:t>06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B21D7A">
        <w:t>6</w:t>
      </w:r>
      <w:r w:rsidR="008637B9">
        <w:t>87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0A3029">
        <w:rPr>
          <w:b/>
        </w:rPr>
        <w:t>4</w:t>
      </w:r>
      <w:r w:rsidR="008637B9">
        <w:rPr>
          <w:b/>
        </w:rPr>
        <w:t>5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8637B9">
        <w:t xml:space="preserve">old log barn- local </w:t>
      </w:r>
      <w:r w:rsidR="00221134">
        <w:t>estimates it was built 1890, metal roof over shakes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221134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2F531D">
        <w:t xml:space="preserve"> </w:t>
      </w:r>
      <w:r w:rsidR="00221134">
        <w:t xml:space="preserve">exposed wood shakes and log openings could easily </w:t>
      </w:r>
      <w:proofErr w:type="gramStart"/>
      <w:r w:rsidR="00221134">
        <w:t>catch fire</w:t>
      </w:r>
      <w:proofErr w:type="gramEnd"/>
      <w:r w:rsidR="00221134">
        <w:t xml:space="preserve"> brands</w:t>
      </w:r>
    </w:p>
    <w:p w:rsidR="00350F16" w:rsidRPr="00E0355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51340A">
        <w:t>Rd 222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E03555">
        <w:t>none- riparian area between two creeks—should do okay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4129" cy="2740596"/>
            <wp:effectExtent l="19050" t="0" r="3471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129" cy="274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134" w:rsidRDefault="00221134" w:rsidP="004637D6">
      <w:pPr>
        <w:spacing w:after="0" w:line="240" w:lineRule="auto"/>
      </w:pPr>
      <w:r>
        <w:separator/>
      </w:r>
    </w:p>
  </w:endnote>
  <w:endnote w:type="continuationSeparator" w:id="0">
    <w:p w:rsidR="00221134" w:rsidRDefault="00221134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134" w:rsidRDefault="00221134" w:rsidP="004637D6">
      <w:pPr>
        <w:spacing w:after="0" w:line="240" w:lineRule="auto"/>
      </w:pPr>
      <w:r>
        <w:separator/>
      </w:r>
    </w:p>
  </w:footnote>
  <w:footnote w:type="continuationSeparator" w:id="0">
    <w:p w:rsidR="00221134" w:rsidRDefault="00221134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34" w:rsidRPr="00587998" w:rsidRDefault="00221134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A3029"/>
    <w:rsid w:val="001255B2"/>
    <w:rsid w:val="0013004C"/>
    <w:rsid w:val="001B61C6"/>
    <w:rsid w:val="001C0BC0"/>
    <w:rsid w:val="001D65BC"/>
    <w:rsid w:val="001E4843"/>
    <w:rsid w:val="00200350"/>
    <w:rsid w:val="00221134"/>
    <w:rsid w:val="0023665A"/>
    <w:rsid w:val="00240395"/>
    <w:rsid w:val="002441CB"/>
    <w:rsid w:val="00282AD9"/>
    <w:rsid w:val="002B2C14"/>
    <w:rsid w:val="002C538D"/>
    <w:rsid w:val="002D00DD"/>
    <w:rsid w:val="002E02F2"/>
    <w:rsid w:val="002E197B"/>
    <w:rsid w:val="002F531D"/>
    <w:rsid w:val="00350F16"/>
    <w:rsid w:val="00366E5A"/>
    <w:rsid w:val="00371B58"/>
    <w:rsid w:val="00406D81"/>
    <w:rsid w:val="004637D6"/>
    <w:rsid w:val="004673DA"/>
    <w:rsid w:val="00487592"/>
    <w:rsid w:val="00487BCA"/>
    <w:rsid w:val="004935BF"/>
    <w:rsid w:val="004A382F"/>
    <w:rsid w:val="004A4259"/>
    <w:rsid w:val="004A744D"/>
    <w:rsid w:val="004F3043"/>
    <w:rsid w:val="00503B62"/>
    <w:rsid w:val="005123FB"/>
    <w:rsid w:val="0051340A"/>
    <w:rsid w:val="00524686"/>
    <w:rsid w:val="00572953"/>
    <w:rsid w:val="0058667D"/>
    <w:rsid w:val="00587998"/>
    <w:rsid w:val="00591362"/>
    <w:rsid w:val="005C18A4"/>
    <w:rsid w:val="0065344E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7D3345"/>
    <w:rsid w:val="00832684"/>
    <w:rsid w:val="0083792E"/>
    <w:rsid w:val="008637B9"/>
    <w:rsid w:val="00887F76"/>
    <w:rsid w:val="0089305E"/>
    <w:rsid w:val="008C5494"/>
    <w:rsid w:val="00903731"/>
    <w:rsid w:val="009452B1"/>
    <w:rsid w:val="00971D12"/>
    <w:rsid w:val="009919EA"/>
    <w:rsid w:val="0099405E"/>
    <w:rsid w:val="00A37375"/>
    <w:rsid w:val="00A54439"/>
    <w:rsid w:val="00A71693"/>
    <w:rsid w:val="00A73CCD"/>
    <w:rsid w:val="00A90C87"/>
    <w:rsid w:val="00A97B55"/>
    <w:rsid w:val="00AB6C27"/>
    <w:rsid w:val="00AC3F56"/>
    <w:rsid w:val="00B0160E"/>
    <w:rsid w:val="00B21D7A"/>
    <w:rsid w:val="00B726D7"/>
    <w:rsid w:val="00BE4890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2C0C"/>
    <w:rsid w:val="00D23741"/>
    <w:rsid w:val="00DA0A4E"/>
    <w:rsid w:val="00DE48BD"/>
    <w:rsid w:val="00E03555"/>
    <w:rsid w:val="00E12530"/>
    <w:rsid w:val="00E168C9"/>
    <w:rsid w:val="00E43003"/>
    <w:rsid w:val="00E44953"/>
    <w:rsid w:val="00E75C84"/>
    <w:rsid w:val="00EB77E5"/>
    <w:rsid w:val="00ED2E77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225AB-24D9-479D-863F-71EB936E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34</cp:revision>
  <cp:lastPrinted>2012-09-19T20:32:00Z</cp:lastPrinted>
  <dcterms:created xsi:type="dcterms:W3CDTF">2012-09-18T22:55:00Z</dcterms:created>
  <dcterms:modified xsi:type="dcterms:W3CDTF">2012-09-19T21:01:00Z</dcterms:modified>
</cp:coreProperties>
</file>