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66E5A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0100000</w:t>
      </w:r>
      <w:r w:rsidR="0039784D">
        <w:t>A</w:t>
      </w:r>
      <w:r w:rsidR="004A4259">
        <w:t>00</w:t>
      </w:r>
      <w:r w:rsidR="0039784D">
        <w:t>1</w:t>
      </w:r>
      <w:r>
        <w:t>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39784D">
        <w:t>464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39784D">
        <w:t>525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39784D">
        <w:rPr>
          <w:b/>
        </w:rPr>
        <w:t>9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House </w:t>
      </w:r>
      <w:r w:rsidR="00C97CF3">
        <w:t xml:space="preserve">with </w:t>
      </w:r>
      <w:r w:rsidR="00CF49F9">
        <w:t>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39784D">
        <w:t xml:space="preserve"> pump #11</w:t>
      </w:r>
      <w:r w:rsidR="00366E5A">
        <w:t xml:space="preserve">, </w:t>
      </w:r>
      <w:proofErr w:type="spellStart"/>
      <w:r w:rsidR="00366E5A">
        <w:t>hoselay</w:t>
      </w:r>
      <w:proofErr w:type="spellEnd"/>
      <w:r w:rsidR="00366E5A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1D65BC">
        <w:t>deck and patio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366E5A">
        <w:t>airstrip (Dixie)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4A4259">
        <w:t>on</w:t>
      </w:r>
      <w:r w:rsidR="00366E5A">
        <w:t xml:space="preserve"> main road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687703" cy="201168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703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691496" cy="201168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496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689033" cy="201168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033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4E59"/>
    <w:rsid w:val="001C0BC0"/>
    <w:rsid w:val="001D65BC"/>
    <w:rsid w:val="00200350"/>
    <w:rsid w:val="002441CB"/>
    <w:rsid w:val="002C538D"/>
    <w:rsid w:val="002E02F2"/>
    <w:rsid w:val="00350F16"/>
    <w:rsid w:val="00366E5A"/>
    <w:rsid w:val="00371B58"/>
    <w:rsid w:val="0039784D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A5377"/>
    <w:rsid w:val="007B7316"/>
    <w:rsid w:val="0083792E"/>
    <w:rsid w:val="008C5494"/>
    <w:rsid w:val="00903731"/>
    <w:rsid w:val="00A37375"/>
    <w:rsid w:val="00A71693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4953"/>
    <w:rsid w:val="00E75C84"/>
    <w:rsid w:val="00EE7448"/>
    <w:rsid w:val="00F44EDD"/>
    <w:rsid w:val="00F9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8E7F0-4225-4F7E-8057-30DDF80C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13</cp:revision>
  <cp:lastPrinted>2012-09-18T15:46:00Z</cp:lastPrinted>
  <dcterms:created xsi:type="dcterms:W3CDTF">2012-09-18T14:43:00Z</dcterms:created>
  <dcterms:modified xsi:type="dcterms:W3CDTF">2012-09-18T16:22:00Z</dcterms:modified>
</cp:coreProperties>
</file>