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253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Caribou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:rsidR="00B42D3B" w:rsidRPr="00CB255A" w:rsidRDefault="005452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42D3B" w:rsidRPr="003852D2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406-283-7740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E1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</w:t>
            </w:r>
            <w:r w:rsidR="0072482C">
              <w:rPr>
                <w:rFonts w:ascii="Tahoma" w:hAnsi="Tahoma" w:cs="Tahoma"/>
                <w:sz w:val="20"/>
                <w:szCs w:val="20"/>
              </w:rPr>
              <w:t>985</w:t>
            </w:r>
            <w:r w:rsidR="006F69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24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915</w:t>
            </w:r>
            <w:r w:rsidR="005F35C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24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2143</w:t>
            </w:r>
            <w:r w:rsidR="007936B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54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9D3BC0">
              <w:rPr>
                <w:rFonts w:ascii="Tahoma" w:hAnsi="Tahoma" w:cs="Tahoma"/>
                <w:sz w:val="20"/>
                <w:szCs w:val="20"/>
              </w:rPr>
              <w:t>5</w:t>
            </w:r>
            <w:r w:rsidR="006F69F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23E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936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93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Caribou IC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24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C52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Ramsey</w:t>
            </w:r>
            <w:r w:rsidR="00D81BF9">
              <w:rPr>
                <w:rFonts w:ascii="Tahoma" w:hAnsi="Tahoma" w:cs="Tahoma"/>
                <w:sz w:val="20"/>
                <w:szCs w:val="20"/>
              </w:rPr>
              <w:t>/Johnson/</w:t>
            </w:r>
            <w:proofErr w:type="spellStart"/>
            <w:r w:rsidR="00D81BF9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3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06147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06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2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B4CC9">
              <w:rPr>
                <w:rFonts w:ascii="Tahoma" w:hAnsi="Tahoma" w:cs="Tahoma"/>
                <w:sz w:val="20"/>
                <w:szCs w:val="20"/>
              </w:rPr>
              <w:t>9/0</w:t>
            </w:r>
            <w:r w:rsidR="009D3BC0">
              <w:rPr>
                <w:rFonts w:ascii="Tahoma" w:hAnsi="Tahoma" w:cs="Tahoma"/>
                <w:sz w:val="20"/>
                <w:szCs w:val="20"/>
              </w:rPr>
              <w:t>5</w:t>
            </w:r>
            <w:r w:rsidR="006C6A3C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72482C">
              <w:rPr>
                <w:rFonts w:ascii="Tahoma" w:hAnsi="Tahoma" w:cs="Tahoma"/>
                <w:sz w:val="20"/>
                <w:szCs w:val="20"/>
              </w:rPr>
              <w:t>2225</w:t>
            </w:r>
            <w:r w:rsidR="006A22F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23E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977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738">
              <w:rPr>
                <w:rFonts w:ascii="Tahoma" w:hAnsi="Tahoma" w:cs="Tahoma"/>
                <w:sz w:val="20"/>
                <w:szCs w:val="20"/>
              </w:rPr>
              <w:t>http://ftp.nifc.gov/incident_specific_data/n_rockies/201</w:t>
            </w:r>
            <w:r w:rsidR="009D3BC0">
              <w:rPr>
                <w:rFonts w:ascii="Tahoma" w:hAnsi="Tahoma" w:cs="Tahoma"/>
                <w:sz w:val="20"/>
                <w:szCs w:val="20"/>
              </w:rPr>
              <w:t>7_fires/2017_Caribou/IR/2017090</w:t>
            </w:r>
            <w:r w:rsidR="0072482C">
              <w:rPr>
                <w:rFonts w:ascii="Tahoma" w:hAnsi="Tahoma" w:cs="Tahoma"/>
                <w:sz w:val="20"/>
                <w:szCs w:val="20"/>
              </w:rPr>
              <w:t>6</w:t>
            </w:r>
            <w:r w:rsidRPr="0029773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D3BC0" w:rsidP="00072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09/05</w:t>
            </w:r>
            <w:r w:rsidR="00806147">
              <w:rPr>
                <w:rFonts w:ascii="Tahoma" w:hAnsi="Tahoma" w:cs="Tahoma"/>
                <w:sz w:val="20"/>
                <w:szCs w:val="20"/>
              </w:rPr>
              <w:t>/</w:t>
            </w:r>
            <w:r w:rsidR="00C04B7A">
              <w:rPr>
                <w:rFonts w:ascii="Tahoma" w:hAnsi="Tahoma" w:cs="Tahoma"/>
                <w:sz w:val="20"/>
                <w:szCs w:val="20"/>
              </w:rPr>
              <w:t>20</w:t>
            </w:r>
            <w:r w:rsidR="002A025A">
              <w:rPr>
                <w:rFonts w:ascii="Tahoma" w:hAnsi="Tahoma" w:cs="Tahoma"/>
                <w:sz w:val="20"/>
                <w:szCs w:val="20"/>
              </w:rPr>
              <w:t xml:space="preserve">17 </w:t>
            </w:r>
            <w:r w:rsidR="0072482C">
              <w:rPr>
                <w:rFonts w:ascii="Tahoma" w:hAnsi="Tahoma" w:cs="Tahoma"/>
                <w:sz w:val="20"/>
                <w:szCs w:val="20"/>
              </w:rPr>
              <w:t>01</w:t>
            </w:r>
            <w:r w:rsidR="009C5257">
              <w:rPr>
                <w:rFonts w:ascii="Tahoma" w:hAnsi="Tahoma" w:cs="Tahoma"/>
                <w:sz w:val="20"/>
                <w:szCs w:val="20"/>
              </w:rPr>
              <w:t>30</w:t>
            </w:r>
            <w:r w:rsidR="006A22F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2D3B" w:rsidRPr="007C7D3F" w:rsidRDefault="00B42D3B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the IR perimeter from </w:t>
            </w:r>
            <w:r w:rsidR="0072482C">
              <w:rPr>
                <w:sz w:val="22"/>
                <w:szCs w:val="22"/>
              </w:rPr>
              <w:t>9/5</w:t>
            </w:r>
            <w:r>
              <w:rPr>
                <w:sz w:val="22"/>
                <w:szCs w:val="22"/>
              </w:rPr>
              <w:t>/2017.</w:t>
            </w:r>
          </w:p>
          <w:p w:rsidR="00B42D3B" w:rsidRDefault="00B42D3B" w:rsidP="00B42D3B">
            <w:pPr>
              <w:spacing w:line="276" w:lineRule="auto"/>
              <w:rPr>
                <w:sz w:val="22"/>
                <w:szCs w:val="22"/>
              </w:rPr>
            </w:pPr>
          </w:p>
          <w:p w:rsidR="00B42D3B" w:rsidRDefault="009C5257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of the </w:t>
            </w:r>
            <w:r w:rsidR="00CA3247">
              <w:rPr>
                <w:sz w:val="22"/>
                <w:szCs w:val="22"/>
              </w:rPr>
              <w:t xml:space="preserve">growth observed </w:t>
            </w:r>
            <w:r>
              <w:rPr>
                <w:sz w:val="22"/>
                <w:szCs w:val="22"/>
              </w:rPr>
              <w:t xml:space="preserve">tonight was </w:t>
            </w:r>
            <w:r w:rsidR="0072482C">
              <w:rPr>
                <w:sz w:val="22"/>
                <w:szCs w:val="22"/>
              </w:rPr>
              <w:t xml:space="preserve">again </w:t>
            </w:r>
            <w:r>
              <w:rPr>
                <w:sz w:val="22"/>
                <w:szCs w:val="22"/>
              </w:rPr>
              <w:t>to the south and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west flanks.  T</w:t>
            </w:r>
            <w:r w:rsidR="00A84AAB">
              <w:rPr>
                <w:sz w:val="22"/>
                <w:szCs w:val="22"/>
              </w:rPr>
              <w:t xml:space="preserve">he intense heat </w:t>
            </w:r>
            <w:r>
              <w:rPr>
                <w:sz w:val="22"/>
                <w:szCs w:val="22"/>
              </w:rPr>
              <w:t>was mostly south and west of Robinson Mountain, north of Marias Mountain, and west of Fourmile Spring.</w:t>
            </w:r>
            <w:r w:rsidR="00A84AAB">
              <w:rPr>
                <w:sz w:val="22"/>
                <w:szCs w:val="22"/>
              </w:rPr>
              <w:t xml:space="preserve">  </w:t>
            </w:r>
            <w:r w:rsidR="00525FC2">
              <w:rPr>
                <w:sz w:val="22"/>
                <w:szCs w:val="22"/>
              </w:rPr>
              <w:t xml:space="preserve">Other smaller areas of growth were </w:t>
            </w:r>
            <w:r w:rsidR="006E0E2F">
              <w:rPr>
                <w:sz w:val="22"/>
                <w:szCs w:val="22"/>
              </w:rPr>
              <w:t xml:space="preserve">along and </w:t>
            </w:r>
            <w:r w:rsidR="00A84AAB">
              <w:rPr>
                <w:sz w:val="22"/>
                <w:szCs w:val="22"/>
              </w:rPr>
              <w:t>north</w:t>
            </w:r>
            <w:r w:rsidR="00525FC2">
              <w:rPr>
                <w:sz w:val="22"/>
                <w:szCs w:val="22"/>
              </w:rPr>
              <w:t xml:space="preserve"> </w:t>
            </w:r>
            <w:r w:rsidR="00A84AAB">
              <w:rPr>
                <w:sz w:val="22"/>
                <w:szCs w:val="22"/>
              </w:rPr>
              <w:t>of the Canadian border</w:t>
            </w:r>
            <w:r w:rsidR="00525FC2">
              <w:rPr>
                <w:sz w:val="22"/>
                <w:szCs w:val="22"/>
              </w:rPr>
              <w:t xml:space="preserve">.  </w:t>
            </w:r>
            <w:r w:rsidR="00CA3247">
              <w:rPr>
                <w:sz w:val="22"/>
                <w:szCs w:val="22"/>
              </w:rPr>
              <w:t>Most of the rest of the incident is covered in scattered heat signatures.</w:t>
            </w:r>
            <w:r w:rsidR="00A84AAB">
              <w:rPr>
                <w:sz w:val="22"/>
                <w:szCs w:val="22"/>
              </w:rPr>
              <w:t xml:space="preserve">  Some of the interior islands that have not shown heat in the past are also slowly closing.</w:t>
            </w:r>
          </w:p>
          <w:p w:rsidR="00CA3247" w:rsidRDefault="00CA3247" w:rsidP="00B42D3B">
            <w:pPr>
              <w:spacing w:line="276" w:lineRule="auto"/>
              <w:rPr>
                <w:sz w:val="22"/>
                <w:szCs w:val="22"/>
              </w:rPr>
            </w:pPr>
          </w:p>
          <w:p w:rsidR="00CA3247" w:rsidRDefault="00CA3247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only isolated heat sources observed were close to the main perimeter and mapped as polygons </w:t>
            </w:r>
            <w:proofErr w:type="gramStart"/>
            <w:r>
              <w:rPr>
                <w:sz w:val="22"/>
                <w:szCs w:val="22"/>
              </w:rPr>
              <w:t>in order to</w:t>
            </w:r>
            <w:proofErr w:type="gramEnd"/>
            <w:r>
              <w:rPr>
                <w:sz w:val="22"/>
                <w:szCs w:val="22"/>
              </w:rPr>
              <w:t xml:space="preserve"> keep track</w:t>
            </w:r>
            <w:r w:rsidR="00B80329">
              <w:rPr>
                <w:sz w:val="22"/>
                <w:szCs w:val="22"/>
              </w:rPr>
              <w:t xml:space="preserve"> of growth in the future</w:t>
            </w:r>
            <w:r>
              <w:rPr>
                <w:sz w:val="22"/>
                <w:szCs w:val="22"/>
              </w:rPr>
              <w:t>.</w:t>
            </w:r>
          </w:p>
          <w:p w:rsidR="00B42D3B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42D3B" w:rsidRPr="007C7D3F" w:rsidRDefault="00CA3247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D3B" w:rsidRPr="007C7D3F">
              <w:rPr>
                <w:sz w:val="22"/>
                <w:szCs w:val="22"/>
              </w:rPr>
              <w:t xml:space="preserve"> maps, KMZ, shapefiles and log included in upload to ftp. </w:t>
            </w:r>
          </w:p>
          <w:p w:rsidR="00B42D3B" w:rsidRPr="007C7D3F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670C67" w:rsidRPr="00423E3A" w:rsidRDefault="00545229" w:rsidP="00B42D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42D3B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B42D3B">
              <w:rPr>
                <w:sz w:val="22"/>
                <w:szCs w:val="22"/>
              </w:rPr>
              <w:t xml:space="preserve"> </w:t>
            </w:r>
            <w:r w:rsidR="00B42D3B" w:rsidRPr="00914208">
              <w:rPr>
                <w:sz w:val="22"/>
                <w:szCs w:val="22"/>
              </w:rPr>
              <w:t>/</w:t>
            </w:r>
            <w:r w:rsidR="00B42D3B">
              <w:rPr>
                <w:sz w:val="22"/>
                <w:szCs w:val="22"/>
              </w:rPr>
              <w:t xml:space="preserve"> 601-663-6927cell/txt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29" w:rsidRDefault="00545229">
      <w:r>
        <w:separator/>
      </w:r>
    </w:p>
  </w:endnote>
  <w:endnote w:type="continuationSeparator" w:id="0">
    <w:p w:rsidR="00545229" w:rsidRDefault="005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29" w:rsidRDefault="00545229">
      <w:r>
        <w:separator/>
      </w:r>
    </w:p>
  </w:footnote>
  <w:footnote w:type="continuationSeparator" w:id="0">
    <w:p w:rsidR="00545229" w:rsidRDefault="0054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067"/>
    <w:rsid w:val="00003320"/>
    <w:rsid w:val="00004334"/>
    <w:rsid w:val="000059AA"/>
    <w:rsid w:val="000309F5"/>
    <w:rsid w:val="000726B9"/>
    <w:rsid w:val="000B32D2"/>
    <w:rsid w:val="000D180B"/>
    <w:rsid w:val="00105747"/>
    <w:rsid w:val="0011191C"/>
    <w:rsid w:val="00133DB7"/>
    <w:rsid w:val="001634B4"/>
    <w:rsid w:val="00171EE5"/>
    <w:rsid w:val="00181A56"/>
    <w:rsid w:val="001B756F"/>
    <w:rsid w:val="0022172E"/>
    <w:rsid w:val="00250900"/>
    <w:rsid w:val="00262E34"/>
    <w:rsid w:val="00297738"/>
    <w:rsid w:val="002A025A"/>
    <w:rsid w:val="002A1471"/>
    <w:rsid w:val="002F7040"/>
    <w:rsid w:val="00320B15"/>
    <w:rsid w:val="0032208D"/>
    <w:rsid w:val="00353132"/>
    <w:rsid w:val="003C61C6"/>
    <w:rsid w:val="003D3E77"/>
    <w:rsid w:val="003F20F3"/>
    <w:rsid w:val="00415150"/>
    <w:rsid w:val="00423E3A"/>
    <w:rsid w:val="00432E3F"/>
    <w:rsid w:val="004522DD"/>
    <w:rsid w:val="0045360C"/>
    <w:rsid w:val="00481BD9"/>
    <w:rsid w:val="00517C20"/>
    <w:rsid w:val="0052532F"/>
    <w:rsid w:val="00525810"/>
    <w:rsid w:val="00525FC2"/>
    <w:rsid w:val="00545229"/>
    <w:rsid w:val="005541BD"/>
    <w:rsid w:val="005B320F"/>
    <w:rsid w:val="005B4C91"/>
    <w:rsid w:val="005F35C5"/>
    <w:rsid w:val="006172CA"/>
    <w:rsid w:val="0063737D"/>
    <w:rsid w:val="006446A6"/>
    <w:rsid w:val="00650FBF"/>
    <w:rsid w:val="006709AF"/>
    <w:rsid w:val="00670C67"/>
    <w:rsid w:val="006A22FB"/>
    <w:rsid w:val="006B4CC9"/>
    <w:rsid w:val="006C6A3C"/>
    <w:rsid w:val="006D53AE"/>
    <w:rsid w:val="006E0E2F"/>
    <w:rsid w:val="006E1BD6"/>
    <w:rsid w:val="006E6BCC"/>
    <w:rsid w:val="006F69FD"/>
    <w:rsid w:val="007061BF"/>
    <w:rsid w:val="0072482C"/>
    <w:rsid w:val="00756DD4"/>
    <w:rsid w:val="007924FE"/>
    <w:rsid w:val="007936BF"/>
    <w:rsid w:val="007B2F7F"/>
    <w:rsid w:val="00806147"/>
    <w:rsid w:val="008905E1"/>
    <w:rsid w:val="008D3397"/>
    <w:rsid w:val="00935C5E"/>
    <w:rsid w:val="00946419"/>
    <w:rsid w:val="009748D6"/>
    <w:rsid w:val="00995D7C"/>
    <w:rsid w:val="009C2908"/>
    <w:rsid w:val="009C5257"/>
    <w:rsid w:val="009D3BC0"/>
    <w:rsid w:val="00A2031B"/>
    <w:rsid w:val="00A41B66"/>
    <w:rsid w:val="00A46ED6"/>
    <w:rsid w:val="00A56502"/>
    <w:rsid w:val="00A84AAB"/>
    <w:rsid w:val="00AF208A"/>
    <w:rsid w:val="00B42D3B"/>
    <w:rsid w:val="00B770B9"/>
    <w:rsid w:val="00B80329"/>
    <w:rsid w:val="00B82D65"/>
    <w:rsid w:val="00BD0A6F"/>
    <w:rsid w:val="00C04B7A"/>
    <w:rsid w:val="00C40F6E"/>
    <w:rsid w:val="00C503E4"/>
    <w:rsid w:val="00C61171"/>
    <w:rsid w:val="00C62B58"/>
    <w:rsid w:val="00CA3247"/>
    <w:rsid w:val="00CB255A"/>
    <w:rsid w:val="00CB5EC1"/>
    <w:rsid w:val="00D810B6"/>
    <w:rsid w:val="00D81BF9"/>
    <w:rsid w:val="00DC6D9B"/>
    <w:rsid w:val="00E73486"/>
    <w:rsid w:val="00EA7C5A"/>
    <w:rsid w:val="00EB659C"/>
    <w:rsid w:val="00EE1ABB"/>
    <w:rsid w:val="00EF76FD"/>
    <w:rsid w:val="00F5085D"/>
    <w:rsid w:val="00FA55A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FF3CC"/>
  <w15:docId w15:val="{1E806864-8A62-4EAD-95A4-62CC0EC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y4ster@bells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3</cp:revision>
  <cp:lastPrinted>2017-08-31T22:33:00Z</cp:lastPrinted>
  <dcterms:created xsi:type="dcterms:W3CDTF">2017-09-06T03:25:00Z</dcterms:created>
  <dcterms:modified xsi:type="dcterms:W3CDTF">2017-09-06T06:55:00Z</dcterms:modified>
</cp:coreProperties>
</file>