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E22EF" w:rsidP="00E347D3">
            <w:pPr>
              <w:spacing w:line="360" w:lineRule="auto"/>
              <w:rPr>
                <w:rFonts w:ascii="Tahoma" w:hAnsi="Tahoma" w:cs="Tahoma"/>
                <w:sz w:val="20"/>
                <w:szCs w:val="20"/>
              </w:rPr>
            </w:pPr>
            <w:r>
              <w:rPr>
                <w:rFonts w:ascii="Tahoma" w:hAnsi="Tahoma" w:cs="Tahoma"/>
                <w:sz w:val="20"/>
                <w:szCs w:val="20"/>
              </w:rPr>
              <w:t>H</w:t>
            </w:r>
            <w:r w:rsidR="00B962F9">
              <w:rPr>
                <w:rFonts w:ascii="Tahoma" w:hAnsi="Tahoma" w:cs="Tahoma"/>
                <w:sz w:val="20"/>
                <w:szCs w:val="20"/>
              </w:rPr>
              <w:t>idden</w:t>
            </w:r>
          </w:p>
          <w:p w:rsidR="008E4FD8" w:rsidRPr="00CB255A" w:rsidRDefault="004430D8" w:rsidP="004430D8">
            <w:pPr>
              <w:spacing w:line="360" w:lineRule="auto"/>
              <w:rPr>
                <w:rFonts w:ascii="Tahoma" w:hAnsi="Tahoma" w:cs="Tahoma"/>
                <w:sz w:val="20"/>
                <w:szCs w:val="20"/>
              </w:rPr>
            </w:pPr>
            <w:r>
              <w:rPr>
                <w:rFonts w:ascii="Tahoma" w:hAnsi="Tahoma" w:cs="Tahoma"/>
                <w:sz w:val="20"/>
                <w:szCs w:val="20"/>
              </w:rPr>
              <w:t>ID</w:t>
            </w:r>
            <w:r w:rsidR="005458AA">
              <w:rPr>
                <w:rFonts w:ascii="Tahoma" w:hAnsi="Tahoma" w:cs="Tahoma"/>
                <w:sz w:val="20"/>
                <w:szCs w:val="20"/>
              </w:rPr>
              <w:t>-</w:t>
            </w:r>
            <w:r>
              <w:rPr>
                <w:rFonts w:ascii="Tahoma" w:hAnsi="Tahoma" w:cs="Tahoma"/>
                <w:sz w:val="20"/>
                <w:szCs w:val="20"/>
              </w:rPr>
              <w:t>NCF</w:t>
            </w:r>
            <w:r w:rsidR="005458AA">
              <w:rPr>
                <w:rFonts w:ascii="Tahoma" w:hAnsi="Tahoma" w:cs="Tahoma"/>
                <w:sz w:val="20"/>
                <w:szCs w:val="20"/>
              </w:rPr>
              <w:t>-00</w:t>
            </w:r>
            <w:r>
              <w:rPr>
                <w:rFonts w:ascii="Tahoma" w:hAnsi="Tahoma" w:cs="Tahoma"/>
                <w:sz w:val="20"/>
                <w:szCs w:val="20"/>
              </w:rPr>
              <w:t>0271</w:t>
            </w:r>
          </w:p>
        </w:tc>
        <w:tc>
          <w:tcPr>
            <w:tcW w:w="1250" w:type="pct"/>
          </w:tcPr>
          <w:p w:rsidR="009C3988"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3609A" w:rsidRPr="0063609A" w:rsidRDefault="00B962F9"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rsidR="009748D6" w:rsidRPr="00AE07DE" w:rsidRDefault="004430D8" w:rsidP="00E347D3">
            <w:pPr>
              <w:spacing w:line="360" w:lineRule="auto"/>
              <w:rPr>
                <w:rFonts w:ascii="Tahoma" w:hAnsi="Tahoma" w:cs="Tahoma"/>
                <w:sz w:val="20"/>
                <w:szCs w:val="20"/>
              </w:rPr>
            </w:pPr>
            <w:r>
              <w:rPr>
                <w:rFonts w:ascii="Tahoma" w:hAnsi="Tahoma" w:cs="Tahoma"/>
                <w:sz w:val="20"/>
                <w:szCs w:val="20"/>
              </w:rPr>
              <w:t>GVC</w:t>
            </w:r>
          </w:p>
          <w:p w:rsidR="008E4FD8" w:rsidRPr="00AE07DE" w:rsidRDefault="004430D8" w:rsidP="00E347D3">
            <w:pPr>
              <w:spacing w:line="360" w:lineRule="auto"/>
              <w:rPr>
                <w:rFonts w:ascii="Tahoma" w:hAnsi="Tahoma" w:cs="Tahoma"/>
                <w:sz w:val="20"/>
                <w:szCs w:val="20"/>
              </w:rPr>
            </w:pPr>
            <w:r>
              <w:rPr>
                <w:rFonts w:ascii="Tahoma" w:hAnsi="Tahoma" w:cs="Tahoma"/>
                <w:sz w:val="20"/>
                <w:szCs w:val="20"/>
              </w:rPr>
              <w:t>208-983-6800</w:t>
            </w:r>
          </w:p>
        </w:tc>
        <w:tc>
          <w:tcPr>
            <w:tcW w:w="1250" w:type="pct"/>
          </w:tcPr>
          <w:p w:rsidR="009748D6" w:rsidRPr="00447FAA" w:rsidRDefault="009748D6" w:rsidP="00105747">
            <w:pPr>
              <w:spacing w:line="360" w:lineRule="auto"/>
              <w:rPr>
                <w:rFonts w:ascii="Tahoma" w:hAnsi="Tahoma" w:cs="Tahoma"/>
                <w:b/>
                <w:sz w:val="20"/>
                <w:szCs w:val="20"/>
              </w:rPr>
            </w:pPr>
            <w:r w:rsidRPr="00447FAA">
              <w:rPr>
                <w:rFonts w:ascii="Tahoma" w:hAnsi="Tahoma" w:cs="Tahoma"/>
                <w:b/>
                <w:sz w:val="20"/>
                <w:szCs w:val="20"/>
              </w:rPr>
              <w:t>Interpreted Size:</w:t>
            </w:r>
          </w:p>
          <w:p w:rsidR="00421C4A" w:rsidRPr="003C7C67" w:rsidRDefault="00EF0862" w:rsidP="00105747">
            <w:pPr>
              <w:spacing w:line="360" w:lineRule="auto"/>
              <w:rPr>
                <w:rFonts w:ascii="Tahoma" w:hAnsi="Tahoma" w:cs="Tahoma"/>
                <w:sz w:val="20"/>
                <w:szCs w:val="20"/>
              </w:rPr>
            </w:pPr>
            <w:r>
              <w:rPr>
                <w:rFonts w:ascii="Tahoma" w:hAnsi="Tahoma" w:cs="Tahoma"/>
                <w:sz w:val="20"/>
                <w:szCs w:val="20"/>
              </w:rPr>
              <w:t>10,335</w:t>
            </w:r>
            <w:r w:rsidR="008D07D2">
              <w:rPr>
                <w:rFonts w:ascii="Tahoma" w:hAnsi="Tahoma" w:cs="Tahoma"/>
                <w:sz w:val="20"/>
                <w:szCs w:val="20"/>
              </w:rPr>
              <w:t xml:space="preserve"> </w:t>
            </w:r>
            <w:r w:rsidR="00165345">
              <w:rPr>
                <w:rFonts w:ascii="Tahoma" w:hAnsi="Tahoma" w:cs="Tahoma"/>
                <w:sz w:val="20"/>
                <w:szCs w:val="20"/>
              </w:rPr>
              <w:t>a</w:t>
            </w:r>
            <w:r w:rsidR="00421C4A" w:rsidRPr="003C7C67">
              <w:rPr>
                <w:rFonts w:ascii="Tahoma" w:hAnsi="Tahoma" w:cs="Tahoma"/>
                <w:sz w:val="20"/>
                <w:szCs w:val="20"/>
              </w:rPr>
              <w:t>cres</w:t>
            </w:r>
          </w:p>
          <w:p w:rsidR="009748D6" w:rsidRPr="00447FAA" w:rsidRDefault="001B1AE0" w:rsidP="00105747">
            <w:pPr>
              <w:spacing w:line="360" w:lineRule="auto"/>
              <w:rPr>
                <w:rFonts w:ascii="Tahoma" w:hAnsi="Tahoma" w:cs="Tahoma"/>
                <w:b/>
                <w:sz w:val="20"/>
                <w:szCs w:val="20"/>
              </w:rPr>
            </w:pPr>
            <w:r>
              <w:rPr>
                <w:rFonts w:ascii="Tahoma" w:hAnsi="Tahoma" w:cs="Tahoma"/>
                <w:b/>
                <w:sz w:val="20"/>
                <w:szCs w:val="20"/>
              </w:rPr>
              <w:t>Growth last period</w:t>
            </w:r>
            <w:r w:rsidR="009748D6" w:rsidRPr="00447FAA">
              <w:rPr>
                <w:rFonts w:ascii="Tahoma" w:hAnsi="Tahoma" w:cs="Tahoma"/>
                <w:b/>
                <w:sz w:val="20"/>
                <w:szCs w:val="20"/>
              </w:rPr>
              <w:t>:</w:t>
            </w:r>
          </w:p>
          <w:p w:rsidR="009748D6" w:rsidRPr="00AE07DE" w:rsidRDefault="00EF0862" w:rsidP="000F5D21">
            <w:pPr>
              <w:spacing w:line="360" w:lineRule="auto"/>
              <w:rPr>
                <w:rFonts w:ascii="Tahoma" w:hAnsi="Tahoma" w:cs="Tahoma"/>
                <w:sz w:val="20"/>
                <w:szCs w:val="20"/>
              </w:rPr>
            </w:pPr>
            <w:r>
              <w:rPr>
                <w:rFonts w:ascii="Tahoma" w:hAnsi="Tahoma" w:cs="Tahoma"/>
                <w:sz w:val="20"/>
                <w:szCs w:val="20"/>
              </w:rPr>
              <w:t>1,521</w:t>
            </w:r>
            <w:r w:rsidR="00E77D38" w:rsidRPr="00447FAA">
              <w:rPr>
                <w:rFonts w:ascii="Tahoma" w:hAnsi="Tahoma" w:cs="Tahoma"/>
                <w:sz w:val="20"/>
                <w:szCs w:val="20"/>
              </w:rPr>
              <w:t xml:space="preserve"> </w:t>
            </w:r>
            <w:r w:rsidR="009D48A2" w:rsidRPr="00447FAA">
              <w:rPr>
                <w:rFonts w:ascii="Tahoma" w:hAnsi="Tahoma" w:cs="Tahoma"/>
                <w:sz w:val="20"/>
                <w:szCs w:val="20"/>
              </w:rPr>
              <w:t>acres</w:t>
            </w:r>
          </w:p>
        </w:tc>
      </w:tr>
      <w:tr w:rsidR="009748D6" w:rsidRPr="000309F5">
        <w:trPr>
          <w:trHeight w:val="1059"/>
        </w:trPr>
        <w:tc>
          <w:tcPr>
            <w:tcW w:w="1250" w:type="pct"/>
          </w:tcPr>
          <w:p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rsidR="009748D6" w:rsidRPr="00FB165E" w:rsidRDefault="00EF0862" w:rsidP="00105747">
            <w:pPr>
              <w:spacing w:line="360" w:lineRule="auto"/>
              <w:rPr>
                <w:rFonts w:ascii="Tahoma" w:hAnsi="Tahoma" w:cs="Tahoma"/>
                <w:sz w:val="20"/>
                <w:szCs w:val="20"/>
              </w:rPr>
            </w:pPr>
            <w:r>
              <w:rPr>
                <w:rFonts w:ascii="Tahoma" w:hAnsi="Tahoma" w:cs="Tahoma"/>
                <w:sz w:val="20"/>
                <w:szCs w:val="20"/>
              </w:rPr>
              <w:t>0033</w:t>
            </w:r>
            <w:r w:rsidR="0063609A">
              <w:rPr>
                <w:rFonts w:ascii="Tahoma" w:hAnsi="Tahoma" w:cs="Tahoma"/>
                <w:sz w:val="20"/>
                <w:szCs w:val="20"/>
              </w:rPr>
              <w:t xml:space="preserve"> </w:t>
            </w:r>
            <w:r w:rsidR="00B962F9">
              <w:rPr>
                <w:rFonts w:ascii="Tahoma" w:hAnsi="Tahoma" w:cs="Tahoma"/>
                <w:sz w:val="20"/>
                <w:szCs w:val="20"/>
              </w:rPr>
              <w:t>P</w:t>
            </w:r>
            <w:r w:rsidR="0063609A">
              <w:rPr>
                <w:rFonts w:ascii="Tahoma" w:hAnsi="Tahoma" w:cs="Tahoma"/>
                <w:sz w:val="20"/>
                <w:szCs w:val="20"/>
              </w:rPr>
              <w:t>DT</w:t>
            </w:r>
          </w:p>
          <w:p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rsidR="009748D6" w:rsidRPr="00CB255A" w:rsidRDefault="00165345" w:rsidP="00647949">
            <w:pPr>
              <w:spacing w:line="360" w:lineRule="auto"/>
              <w:rPr>
                <w:rFonts w:ascii="Tahoma" w:hAnsi="Tahoma" w:cs="Tahoma"/>
                <w:sz w:val="20"/>
                <w:szCs w:val="20"/>
              </w:rPr>
            </w:pPr>
            <w:r>
              <w:rPr>
                <w:rFonts w:ascii="Tahoma" w:hAnsi="Tahoma" w:cs="Tahoma"/>
                <w:sz w:val="20"/>
                <w:szCs w:val="20"/>
              </w:rPr>
              <w:t>09/0</w:t>
            </w:r>
            <w:r w:rsidR="00647949">
              <w:rPr>
                <w:rFonts w:ascii="Tahoma" w:hAnsi="Tahoma" w:cs="Tahoma"/>
                <w:sz w:val="20"/>
                <w:szCs w:val="20"/>
              </w:rPr>
              <w:t>4</w:t>
            </w:r>
            <w:r w:rsidR="00F6569A" w:rsidRPr="00FB165E">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962F9"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962F9" w:rsidP="00730C73">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E0B4A"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E0B4A"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4342F" w:rsidRDefault="0063609A" w:rsidP="00105747">
            <w:pPr>
              <w:spacing w:line="360" w:lineRule="auto"/>
              <w:rPr>
                <w:rFonts w:ascii="Tahoma" w:hAnsi="Tahoma" w:cs="Tahoma"/>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3609A" w:rsidP="00105747">
            <w:pPr>
              <w:spacing w:line="360" w:lineRule="auto"/>
              <w:rPr>
                <w:rFonts w:ascii="Tahoma" w:hAnsi="Tahoma" w:cs="Tahoma"/>
                <w:sz w:val="20"/>
                <w:szCs w:val="20"/>
              </w:rPr>
            </w:pPr>
            <w:r>
              <w:rPr>
                <w:rFonts w:ascii="Tahoma" w:hAnsi="Tahoma" w:cs="Tahoma"/>
                <w:color w:val="000000"/>
                <w:sz w:val="20"/>
                <w:szCs w:val="20"/>
              </w:rPr>
              <w:t>801-824-5440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430D8" w:rsidP="00730C73">
            <w:pPr>
              <w:spacing w:line="360" w:lineRule="auto"/>
              <w:rPr>
                <w:rFonts w:ascii="Tahoma" w:hAnsi="Tahoma" w:cs="Tahoma"/>
                <w:sz w:val="20"/>
                <w:szCs w:val="20"/>
              </w:rPr>
            </w:pPr>
            <w:r>
              <w:rPr>
                <w:rFonts w:ascii="Tahoma" w:hAnsi="Tahoma" w:cs="Tahoma"/>
                <w:sz w:val="20"/>
                <w:szCs w:val="20"/>
              </w:rPr>
              <w:t xml:space="preserve">AFMO </w:t>
            </w:r>
          </w:p>
          <w:p w:rsidR="004430D8" w:rsidRPr="00CB255A" w:rsidRDefault="004430D8" w:rsidP="00730C73">
            <w:pPr>
              <w:spacing w:line="360" w:lineRule="auto"/>
              <w:rPr>
                <w:rFonts w:ascii="Tahoma" w:hAnsi="Tahoma" w:cs="Tahoma"/>
                <w:sz w:val="20"/>
                <w:szCs w:val="20"/>
              </w:rPr>
            </w:pPr>
            <w:r>
              <w:rPr>
                <w:rFonts w:ascii="Tahoma" w:hAnsi="Tahoma" w:cs="Tahoma"/>
                <w:sz w:val="20"/>
                <w:szCs w:val="20"/>
              </w:rPr>
              <w:t>208-942-0311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62AF2" w:rsidP="008D07D2">
            <w:pPr>
              <w:spacing w:line="360" w:lineRule="auto"/>
              <w:rPr>
                <w:rFonts w:ascii="Tahoma" w:hAnsi="Tahoma" w:cs="Tahoma"/>
                <w:sz w:val="20"/>
                <w:szCs w:val="20"/>
              </w:rPr>
            </w:pPr>
            <w:r>
              <w:rPr>
                <w:rFonts w:ascii="Tahoma" w:hAnsi="Tahoma" w:cs="Tahoma"/>
                <w:sz w:val="20"/>
                <w:szCs w:val="20"/>
              </w:rPr>
              <w:t>A-</w:t>
            </w:r>
            <w:r w:rsidR="00B93C7B">
              <w:rPr>
                <w:rFonts w:ascii="Tahoma" w:hAnsi="Tahoma" w:cs="Tahoma"/>
                <w:sz w:val="20"/>
                <w:szCs w:val="20"/>
              </w:rPr>
              <w:t>2</w:t>
            </w:r>
            <w:r w:rsidR="008D07D2">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536B9" w:rsidP="00900479">
            <w:pPr>
              <w:spacing w:line="360" w:lineRule="auto"/>
              <w:rPr>
                <w:rFonts w:ascii="Tahoma" w:hAnsi="Tahoma" w:cs="Tahoma"/>
                <w:sz w:val="20"/>
                <w:szCs w:val="20"/>
              </w:rPr>
            </w:pPr>
            <w:r>
              <w:rPr>
                <w:rFonts w:ascii="Tahoma" w:hAnsi="Tahoma" w:cs="Tahoma"/>
                <w:sz w:val="20"/>
                <w:szCs w:val="20"/>
              </w:rPr>
              <w:t>N14</w:t>
            </w:r>
            <w:r w:rsidR="00A5763C">
              <w:rPr>
                <w:rFonts w:ascii="Tahoma" w:hAnsi="Tahoma" w:cs="Tahoma"/>
                <w:sz w:val="20"/>
                <w:szCs w:val="20"/>
              </w:rPr>
              <w:t>4</w:t>
            </w:r>
            <w:r>
              <w:rPr>
                <w:rFonts w:ascii="Tahoma" w:hAnsi="Tahoma" w:cs="Tahoma"/>
                <w:sz w:val="20"/>
                <w:szCs w:val="20"/>
              </w:rPr>
              <w:t>Z/Phoenix</w:t>
            </w:r>
          </w:p>
        </w:tc>
        <w:tc>
          <w:tcPr>
            <w:tcW w:w="1250" w:type="pct"/>
          </w:tcPr>
          <w:p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rsidR="009748D6" w:rsidRPr="0063609A" w:rsidRDefault="00AA6C32" w:rsidP="008D07D2">
            <w:pPr>
              <w:spacing w:line="360" w:lineRule="auto"/>
              <w:rPr>
                <w:rFonts w:ascii="Tahoma" w:hAnsi="Tahoma" w:cs="Tahoma"/>
                <w:b/>
                <w:sz w:val="20"/>
                <w:szCs w:val="20"/>
              </w:rPr>
            </w:pPr>
            <w:r>
              <w:rPr>
                <w:rFonts w:ascii="Tahoma" w:hAnsi="Tahoma" w:cs="Tahoma"/>
                <w:sz w:val="20"/>
                <w:szCs w:val="20"/>
              </w:rPr>
              <w:t>Boyce/</w:t>
            </w:r>
            <w:r w:rsidR="008D07D2">
              <w:rPr>
                <w:rFonts w:ascii="Tahoma" w:hAnsi="Tahoma" w:cs="Tahoma"/>
                <w:sz w:val="20"/>
                <w:szCs w:val="20"/>
              </w:rPr>
              <w:t>Ramsay</w:t>
            </w:r>
            <w:r>
              <w:rPr>
                <w:rFonts w:ascii="Tahoma" w:hAnsi="Tahoma" w:cs="Tahoma"/>
                <w:sz w:val="20"/>
                <w:szCs w:val="20"/>
              </w:rPr>
              <w:t>/</w:t>
            </w:r>
            <w:proofErr w:type="spellStart"/>
            <w:r>
              <w:rPr>
                <w:rFonts w:ascii="Tahoma" w:hAnsi="Tahoma" w:cs="Tahoma"/>
                <w:sz w:val="20"/>
                <w:szCs w:val="20"/>
              </w:rPr>
              <w:t>Kazimir</w:t>
            </w:r>
            <w:proofErr w:type="spellEnd"/>
          </w:p>
        </w:tc>
      </w:tr>
      <w:tr w:rsidR="009748D6" w:rsidRPr="000309F5">
        <w:trPr>
          <w:trHeight w:val="630"/>
        </w:trPr>
        <w:tc>
          <w:tcPr>
            <w:tcW w:w="125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rsidR="003B75F0" w:rsidRPr="00FB165E" w:rsidRDefault="00EF0862" w:rsidP="00EF0862">
            <w:pPr>
              <w:spacing w:line="360" w:lineRule="auto"/>
              <w:rPr>
                <w:rFonts w:ascii="Tahoma" w:hAnsi="Tahoma" w:cs="Tahoma"/>
                <w:sz w:val="20"/>
                <w:szCs w:val="20"/>
              </w:rPr>
            </w:pPr>
            <w:r>
              <w:rPr>
                <w:rFonts w:ascii="Tahoma" w:hAnsi="Tahoma" w:cs="Tahoma"/>
                <w:sz w:val="20"/>
                <w:szCs w:val="20"/>
              </w:rPr>
              <w:t xml:space="preserve">Imagery was good, </w:t>
            </w:r>
            <w:proofErr w:type="spellStart"/>
            <w:r>
              <w:rPr>
                <w:rFonts w:ascii="Tahoma" w:hAnsi="Tahoma" w:cs="Tahoma"/>
                <w:sz w:val="20"/>
                <w:szCs w:val="20"/>
              </w:rPr>
              <w:t>orthorectification</w:t>
            </w:r>
            <w:proofErr w:type="spellEnd"/>
            <w:r>
              <w:rPr>
                <w:rFonts w:ascii="Tahoma" w:hAnsi="Tahoma" w:cs="Tahoma"/>
                <w:sz w:val="20"/>
                <w:szCs w:val="20"/>
              </w:rPr>
              <w:t xml:space="preserve"> only off on the south ends, but was fixable</w:t>
            </w:r>
          </w:p>
        </w:tc>
        <w:tc>
          <w:tcPr>
            <w:tcW w:w="1250" w:type="pct"/>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rsidR="009748D6" w:rsidRPr="00FB165E" w:rsidRDefault="00B962F9" w:rsidP="00251C9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trPr>
          <w:trHeight w:val="614"/>
        </w:trPr>
        <w:tc>
          <w:tcPr>
            <w:tcW w:w="125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rsidR="009748D6" w:rsidRPr="00E91EB3" w:rsidRDefault="00165345" w:rsidP="00EF0862">
            <w:pPr>
              <w:spacing w:line="360" w:lineRule="auto"/>
              <w:rPr>
                <w:rFonts w:ascii="Tahoma" w:hAnsi="Tahoma" w:cs="Tahoma"/>
                <w:sz w:val="20"/>
                <w:szCs w:val="20"/>
                <w:highlight w:val="yellow"/>
              </w:rPr>
            </w:pPr>
            <w:r>
              <w:rPr>
                <w:rFonts w:ascii="Tahoma" w:hAnsi="Tahoma" w:cs="Tahoma"/>
                <w:sz w:val="20"/>
                <w:szCs w:val="20"/>
              </w:rPr>
              <w:t>09/0</w:t>
            </w:r>
            <w:r w:rsidR="00647949">
              <w:rPr>
                <w:rFonts w:ascii="Tahoma" w:hAnsi="Tahoma" w:cs="Tahoma"/>
                <w:sz w:val="20"/>
                <w:szCs w:val="20"/>
              </w:rPr>
              <w:t>4</w:t>
            </w:r>
            <w:r w:rsidR="0063609A" w:rsidRPr="003C7C67">
              <w:rPr>
                <w:rFonts w:ascii="Tahoma" w:hAnsi="Tahoma" w:cs="Tahoma"/>
                <w:sz w:val="20"/>
                <w:szCs w:val="20"/>
              </w:rPr>
              <w:t xml:space="preserve">/2017 </w:t>
            </w:r>
            <w:r w:rsidR="00EF0862">
              <w:rPr>
                <w:rFonts w:ascii="Tahoma" w:hAnsi="Tahoma" w:cs="Tahoma"/>
                <w:sz w:val="20"/>
                <w:szCs w:val="20"/>
              </w:rPr>
              <w:t>0115</w:t>
            </w:r>
            <w:r w:rsidR="008D07D2">
              <w:rPr>
                <w:rFonts w:ascii="Tahoma" w:hAnsi="Tahoma" w:cs="Tahoma"/>
                <w:sz w:val="20"/>
                <w:szCs w:val="20"/>
              </w:rPr>
              <w:t xml:space="preserve"> </w:t>
            </w:r>
            <w:r w:rsidR="00B962F9">
              <w:rPr>
                <w:rFonts w:ascii="Tahoma" w:hAnsi="Tahoma" w:cs="Tahoma"/>
                <w:sz w:val="20"/>
                <w:szCs w:val="20"/>
              </w:rPr>
              <w:t>P</w:t>
            </w:r>
            <w:r w:rsidR="003C7C67" w:rsidRPr="003C7C67">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63609A">
              <w:rPr>
                <w:rFonts w:ascii="Tahoma" w:hAnsi="Tahoma" w:cs="Tahoma"/>
                <w:sz w:val="20"/>
                <w:szCs w:val="20"/>
              </w:rPr>
              <w:t>s</w:t>
            </w:r>
            <w:r>
              <w:rPr>
                <w:rFonts w:ascii="Tahoma" w:hAnsi="Tahoma" w:cs="Tahoma"/>
                <w:sz w:val="20"/>
                <w:szCs w:val="20"/>
              </w:rPr>
              <w:t>, IR Log and KMZ</w:t>
            </w:r>
            <w:r w:rsidR="0063609A">
              <w:rPr>
                <w:rFonts w:ascii="Tahoma" w:hAnsi="Tahoma" w:cs="Tahoma"/>
                <w:sz w:val="20"/>
                <w:szCs w:val="20"/>
              </w:rPr>
              <w:t xml:space="preserve"> file.</w:t>
            </w:r>
          </w:p>
          <w:p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63609A" w:rsidRDefault="00267C05" w:rsidP="004430D8">
            <w:pPr>
              <w:spacing w:line="360" w:lineRule="auto"/>
              <w:rPr>
                <w:rFonts w:ascii="Tahoma" w:hAnsi="Tahoma" w:cs="Tahoma"/>
                <w:sz w:val="20"/>
                <w:szCs w:val="20"/>
              </w:rPr>
            </w:pPr>
            <w:hyperlink r:id="rId6" w:history="1">
              <w:r w:rsidR="008D07D2" w:rsidRPr="000225CF">
                <w:rPr>
                  <w:rStyle w:val="Hyperlink"/>
                  <w:rFonts w:ascii="Tahoma" w:hAnsi="Tahoma" w:cs="Tahoma"/>
                  <w:sz w:val="20"/>
                  <w:szCs w:val="20"/>
                </w:rPr>
                <w:t>ftp.nifc.gov/incident_specific_data/n_rockies/2017_fires/2017_Hidden/IR/20170904</w:t>
              </w:r>
            </w:hyperlink>
          </w:p>
          <w:p w:rsidR="00B962F9" w:rsidRDefault="00B962F9" w:rsidP="004430D8">
            <w:pPr>
              <w:spacing w:line="360" w:lineRule="auto"/>
              <w:rPr>
                <w:rFonts w:ascii="Tahoma" w:hAnsi="Tahoma" w:cs="Tahoma"/>
                <w:sz w:val="20"/>
                <w:szCs w:val="20"/>
              </w:rPr>
            </w:pPr>
            <w:r>
              <w:rPr>
                <w:rFonts w:ascii="Tahoma" w:hAnsi="Tahoma" w:cs="Tahoma"/>
                <w:sz w:val="20"/>
                <w:szCs w:val="20"/>
              </w:rPr>
              <w:t>sbnelson01@fs.fed.us</w:t>
            </w:r>
          </w:p>
          <w:p w:rsidR="00165345" w:rsidRDefault="00165345" w:rsidP="004430D8">
            <w:pPr>
              <w:spacing w:line="360" w:lineRule="auto"/>
              <w:rPr>
                <w:rFonts w:ascii="Tahoma" w:hAnsi="Tahoma" w:cs="Tahoma"/>
                <w:sz w:val="20"/>
                <w:szCs w:val="20"/>
              </w:rPr>
            </w:pPr>
            <w:r>
              <w:rPr>
                <w:rFonts w:ascii="Tahoma" w:hAnsi="Tahoma" w:cs="Tahoma"/>
                <w:sz w:val="20"/>
                <w:szCs w:val="20"/>
              </w:rPr>
              <w:t>idgvc@fs.fed.us</w:t>
            </w:r>
          </w:p>
          <w:p w:rsidR="0063609A" w:rsidRDefault="00267C05" w:rsidP="004430D8">
            <w:pPr>
              <w:spacing w:line="360" w:lineRule="auto"/>
              <w:rPr>
                <w:rFonts w:ascii="Tahoma" w:hAnsi="Tahoma" w:cs="Tahoma"/>
                <w:sz w:val="20"/>
                <w:szCs w:val="20"/>
              </w:rPr>
            </w:pPr>
            <w:hyperlink r:id="rId7" w:history="1">
              <w:r w:rsidR="0063609A" w:rsidRPr="00CF535E">
                <w:rPr>
                  <w:rStyle w:val="Hyperlink"/>
                  <w:rFonts w:ascii="Tahoma" w:hAnsi="Tahoma" w:cs="Tahoma"/>
                  <w:sz w:val="20"/>
                  <w:szCs w:val="20"/>
                </w:rPr>
                <w:t>kelvinthompson@fs.fed.us</w:t>
              </w:r>
            </w:hyperlink>
          </w:p>
          <w:p w:rsidR="0063609A" w:rsidRDefault="00267C05" w:rsidP="004430D8">
            <w:pPr>
              <w:spacing w:line="360" w:lineRule="auto"/>
              <w:rPr>
                <w:rFonts w:ascii="Tahoma" w:hAnsi="Tahoma" w:cs="Tahoma"/>
                <w:sz w:val="20"/>
                <w:szCs w:val="20"/>
              </w:rPr>
            </w:pPr>
            <w:hyperlink r:id="rId8" w:history="1">
              <w:r w:rsidR="0063609A" w:rsidRPr="00CF535E">
                <w:rPr>
                  <w:rStyle w:val="Hyperlink"/>
                  <w:rFonts w:ascii="Tahoma" w:hAnsi="Tahoma" w:cs="Tahoma"/>
                  <w:sz w:val="20"/>
                  <w:szCs w:val="20"/>
                </w:rPr>
                <w:t>jastone@fs.fed.us</w:t>
              </w:r>
            </w:hyperlink>
          </w:p>
          <w:p w:rsidR="0063609A" w:rsidRPr="0063609A" w:rsidRDefault="0063609A" w:rsidP="004430D8">
            <w:pPr>
              <w:spacing w:line="360" w:lineRule="auto"/>
              <w:rPr>
                <w:rFonts w:ascii="Tahoma" w:hAnsi="Tahoma" w:cs="Tahoma"/>
                <w:sz w:val="20"/>
                <w:szCs w:val="20"/>
              </w:rPr>
            </w:pPr>
            <w:r>
              <w:rPr>
                <w:rFonts w:ascii="Tahoma" w:hAnsi="Tahoma" w:cs="Tahoma"/>
                <w:sz w:val="20"/>
                <w:szCs w:val="20"/>
              </w:rPr>
              <w:t>mhyoung@fs.fed.us</w:t>
            </w:r>
          </w:p>
        </w:tc>
      </w:tr>
      <w:tr w:rsidR="009748D6" w:rsidRPr="000309F5">
        <w:trPr>
          <w:trHeight w:val="614"/>
        </w:trPr>
        <w:tc>
          <w:tcPr>
            <w:tcW w:w="1250" w:type="pct"/>
            <w:gridSpan w:val="2"/>
          </w:tcPr>
          <w:p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rsidR="00BF3DE7" w:rsidRPr="00E91EB3" w:rsidRDefault="00D42F98" w:rsidP="00EF0862">
            <w:pPr>
              <w:spacing w:line="360" w:lineRule="auto"/>
              <w:rPr>
                <w:rFonts w:ascii="Tahoma" w:hAnsi="Tahoma" w:cs="Tahoma"/>
                <w:sz w:val="20"/>
                <w:szCs w:val="20"/>
                <w:highlight w:val="yellow"/>
              </w:rPr>
            </w:pPr>
            <w:r>
              <w:rPr>
                <w:rFonts w:ascii="Tahoma" w:hAnsi="Tahoma" w:cs="Tahoma"/>
                <w:sz w:val="20"/>
                <w:szCs w:val="20"/>
              </w:rPr>
              <w:t>09/0</w:t>
            </w:r>
            <w:r w:rsidR="008D07D2">
              <w:rPr>
                <w:rFonts w:ascii="Tahoma" w:hAnsi="Tahoma" w:cs="Tahoma"/>
                <w:sz w:val="20"/>
                <w:szCs w:val="20"/>
              </w:rPr>
              <w:t>4</w:t>
            </w:r>
            <w:r w:rsidR="003C7C67" w:rsidRPr="003C7C67">
              <w:rPr>
                <w:rFonts w:ascii="Tahoma" w:hAnsi="Tahoma" w:cs="Tahoma"/>
                <w:sz w:val="20"/>
                <w:szCs w:val="20"/>
              </w:rPr>
              <w:t xml:space="preserve">/2017 </w:t>
            </w:r>
            <w:r w:rsidR="00EF0862">
              <w:rPr>
                <w:rFonts w:ascii="Tahoma" w:hAnsi="Tahoma" w:cs="Tahoma"/>
                <w:sz w:val="20"/>
                <w:szCs w:val="20"/>
              </w:rPr>
              <w:t>0415</w:t>
            </w:r>
            <w:r w:rsidR="003C7C67" w:rsidRPr="003C7C67">
              <w:rPr>
                <w:rFonts w:ascii="Tahoma" w:hAnsi="Tahoma" w:cs="Tahoma"/>
                <w:sz w:val="20"/>
                <w:szCs w:val="20"/>
              </w:rPr>
              <w:t xml:space="preserve"> </w:t>
            </w:r>
            <w:r w:rsidR="00B962F9">
              <w:rPr>
                <w:rFonts w:ascii="Tahoma" w:hAnsi="Tahoma" w:cs="Tahoma"/>
                <w:sz w:val="20"/>
                <w:szCs w:val="20"/>
              </w:rPr>
              <w:t>P</w:t>
            </w:r>
            <w:r w:rsidR="003C7C67" w:rsidRPr="003C7C67">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447FAA" w:rsidRDefault="009748D6" w:rsidP="00105747">
            <w:pPr>
              <w:tabs>
                <w:tab w:val="left" w:pos="9125"/>
              </w:tabs>
              <w:spacing w:line="360" w:lineRule="auto"/>
              <w:rPr>
                <w:rFonts w:ascii="Tahoma" w:hAnsi="Tahoma" w:cs="Tahoma"/>
                <w:b/>
                <w:sz w:val="20"/>
                <w:szCs w:val="20"/>
              </w:rPr>
            </w:pPr>
            <w:r w:rsidRPr="00447FAA">
              <w:rPr>
                <w:rFonts w:ascii="Tahoma" w:hAnsi="Tahoma" w:cs="Tahoma"/>
                <w:b/>
                <w:sz w:val="20"/>
                <w:szCs w:val="20"/>
              </w:rPr>
              <w:t>Comments /notes on tonight’s mission and this interpretation:</w:t>
            </w:r>
            <w:r w:rsidR="00761722" w:rsidRPr="00447FAA">
              <w:rPr>
                <w:rFonts w:ascii="Tahoma" w:hAnsi="Tahoma" w:cs="Tahoma"/>
                <w:b/>
                <w:sz w:val="20"/>
                <w:szCs w:val="20"/>
              </w:rPr>
              <w:t xml:space="preserve"> </w:t>
            </w:r>
          </w:p>
          <w:p w:rsidR="00B922BA" w:rsidRDefault="00EF0862" w:rsidP="00CE40EE">
            <w:pPr>
              <w:tabs>
                <w:tab w:val="left" w:pos="9125"/>
              </w:tabs>
              <w:spacing w:line="360" w:lineRule="auto"/>
              <w:rPr>
                <w:rFonts w:ascii="Tahoma" w:hAnsi="Tahoma" w:cs="Tahoma"/>
                <w:sz w:val="20"/>
                <w:szCs w:val="20"/>
              </w:rPr>
            </w:pPr>
            <w:r>
              <w:rPr>
                <w:rFonts w:ascii="Tahoma" w:hAnsi="Tahoma" w:cs="Tahoma"/>
                <w:sz w:val="20"/>
                <w:szCs w:val="20"/>
              </w:rPr>
              <w:t>Two main</w:t>
            </w:r>
            <w:r w:rsidR="00B962F9">
              <w:rPr>
                <w:rFonts w:ascii="Tahoma" w:hAnsi="Tahoma" w:cs="Tahoma"/>
                <w:sz w:val="20"/>
                <w:szCs w:val="20"/>
              </w:rPr>
              <w:t xml:space="preserve"> </w:t>
            </w:r>
            <w:r>
              <w:rPr>
                <w:rFonts w:ascii="Tahoma" w:hAnsi="Tahoma" w:cs="Tahoma"/>
                <w:sz w:val="20"/>
                <w:szCs w:val="20"/>
              </w:rPr>
              <w:t xml:space="preserve">areas of intense heat/perimeter growth </w:t>
            </w:r>
            <w:r w:rsidR="00B962F9">
              <w:rPr>
                <w:rFonts w:ascii="Tahoma" w:hAnsi="Tahoma" w:cs="Tahoma"/>
                <w:sz w:val="20"/>
                <w:szCs w:val="20"/>
              </w:rPr>
              <w:t xml:space="preserve">detected, </w:t>
            </w:r>
            <w:r>
              <w:rPr>
                <w:rFonts w:ascii="Tahoma" w:hAnsi="Tahoma" w:cs="Tahoma"/>
                <w:sz w:val="20"/>
                <w:szCs w:val="20"/>
              </w:rPr>
              <w:t>on the W and SE parts of the fire.  There were also acreage gains and intense heat where some of the interior unburned islands are burning out</w:t>
            </w:r>
            <w:r w:rsidR="00B962F9">
              <w:rPr>
                <w:rFonts w:ascii="Tahoma" w:hAnsi="Tahoma" w:cs="Tahoma"/>
                <w:sz w:val="20"/>
                <w:szCs w:val="20"/>
              </w:rPr>
              <w:t xml:space="preserve">.  </w:t>
            </w:r>
            <w:r w:rsidR="00B922BA">
              <w:rPr>
                <w:rFonts w:ascii="Tahoma" w:hAnsi="Tahoma" w:cs="Tahoma"/>
                <w:sz w:val="20"/>
                <w:szCs w:val="20"/>
              </w:rPr>
              <w:t>On the west, the intense heat/perimeter growth has moved out to the top of the knoll or ridge in the SE corner of section 2.  There is a lot of intense heat and perimeter growth on the north side of Hidden Creek Ridge, where an unburned island is burning out where the perimeter has grown to the NW as well.</w:t>
            </w:r>
          </w:p>
          <w:p w:rsidR="003C7C67" w:rsidRDefault="00B962F9" w:rsidP="00CE40EE">
            <w:pPr>
              <w:tabs>
                <w:tab w:val="left" w:pos="9125"/>
              </w:tabs>
              <w:spacing w:line="360" w:lineRule="auto"/>
              <w:rPr>
                <w:rFonts w:ascii="Tahoma" w:hAnsi="Tahoma" w:cs="Tahoma"/>
                <w:sz w:val="20"/>
                <w:szCs w:val="20"/>
              </w:rPr>
            </w:pPr>
            <w:r>
              <w:rPr>
                <w:rFonts w:ascii="Tahoma" w:hAnsi="Tahoma" w:cs="Tahoma"/>
                <w:sz w:val="20"/>
                <w:szCs w:val="20"/>
              </w:rPr>
              <w:t xml:space="preserve">There were small areas of perimeter growth down into the Colt Killed Creek drainage, </w:t>
            </w:r>
            <w:r w:rsidR="00B922BA">
              <w:rPr>
                <w:rFonts w:ascii="Tahoma" w:hAnsi="Tahoma" w:cs="Tahoma"/>
                <w:sz w:val="20"/>
                <w:szCs w:val="20"/>
              </w:rPr>
              <w:t>and it does appear that the heat may have crossed the creek.</w:t>
            </w:r>
          </w:p>
          <w:p w:rsidR="00B922BA" w:rsidRDefault="00B922BA" w:rsidP="00CE40EE">
            <w:pPr>
              <w:tabs>
                <w:tab w:val="left" w:pos="9125"/>
              </w:tabs>
              <w:spacing w:line="360" w:lineRule="auto"/>
              <w:rPr>
                <w:rFonts w:ascii="Tahoma" w:hAnsi="Tahoma" w:cs="Tahoma"/>
                <w:b/>
                <w:sz w:val="20"/>
                <w:szCs w:val="20"/>
                <w:highlight w:val="yellow"/>
              </w:rPr>
            </w:pPr>
            <w:r>
              <w:rPr>
                <w:rFonts w:ascii="Tahoma" w:hAnsi="Tahoma" w:cs="Tahoma"/>
                <w:sz w:val="20"/>
                <w:szCs w:val="20"/>
              </w:rPr>
              <w:t xml:space="preserve">There was also an area of intense heat and perimeter growth to the south along both sides of the Big Flat Creek drainage.  </w:t>
            </w:r>
            <w:r>
              <w:rPr>
                <w:rFonts w:ascii="Tahoma" w:hAnsi="Tahoma" w:cs="Tahoma"/>
                <w:sz w:val="20"/>
                <w:szCs w:val="20"/>
              </w:rPr>
              <w:t>The heat was very intense there and has reached the ridge to the east, with one heat source now in Montana, Ravalli County.</w:t>
            </w:r>
            <w:bookmarkStart w:id="0" w:name="_GoBack"/>
            <w:bookmarkEnd w:id="0"/>
          </w:p>
          <w:p w:rsidR="003C7C67" w:rsidRDefault="003C7C67" w:rsidP="00CE40EE">
            <w:pPr>
              <w:tabs>
                <w:tab w:val="left" w:pos="9125"/>
              </w:tabs>
              <w:spacing w:line="360" w:lineRule="auto"/>
              <w:rPr>
                <w:rFonts w:ascii="Tahoma" w:hAnsi="Tahoma" w:cs="Tahoma"/>
                <w:b/>
                <w:sz w:val="20"/>
                <w:szCs w:val="20"/>
                <w:highlight w:val="yellow"/>
              </w:rPr>
            </w:pPr>
          </w:p>
          <w:p w:rsidR="003C7C67" w:rsidRPr="003C7C67" w:rsidRDefault="003C7C67" w:rsidP="00CE40EE">
            <w:pPr>
              <w:tabs>
                <w:tab w:val="left" w:pos="9125"/>
              </w:tabs>
              <w:spacing w:line="360" w:lineRule="auto"/>
              <w:rPr>
                <w:rFonts w:ascii="Tahoma" w:hAnsi="Tahoma" w:cs="Tahoma"/>
                <w:sz w:val="20"/>
                <w:szCs w:val="20"/>
              </w:rPr>
            </w:pPr>
            <w:r w:rsidRPr="003C7C67">
              <w:rPr>
                <w:rFonts w:ascii="Tahoma" w:hAnsi="Tahoma" w:cs="Tahoma"/>
                <w:sz w:val="20"/>
                <w:szCs w:val="20"/>
              </w:rPr>
              <w:t xml:space="preserve">Please let me know if there are any questions, concerns, or requests.  </w:t>
            </w:r>
            <w:r w:rsidR="00B962F9">
              <w:rPr>
                <w:rFonts w:ascii="Tahoma" w:hAnsi="Tahoma" w:cs="Tahoma"/>
                <w:sz w:val="20"/>
                <w:szCs w:val="20"/>
              </w:rPr>
              <w:t>F</w:t>
            </w:r>
            <w:r w:rsidRPr="003C7C67">
              <w:rPr>
                <w:rFonts w:ascii="Tahoma" w:hAnsi="Tahoma" w:cs="Tahoma"/>
                <w:sz w:val="20"/>
                <w:szCs w:val="20"/>
              </w:rPr>
              <w:t xml:space="preserve">eedback </w:t>
            </w:r>
            <w:r w:rsidR="00B962F9">
              <w:rPr>
                <w:rFonts w:ascii="Tahoma" w:hAnsi="Tahoma" w:cs="Tahoma"/>
                <w:sz w:val="20"/>
                <w:szCs w:val="20"/>
              </w:rPr>
              <w:t>is always appreciated</w:t>
            </w:r>
            <w:proofErr w:type="gramStart"/>
            <w:r w:rsidR="00B962F9">
              <w:rPr>
                <w:rFonts w:ascii="Tahoma" w:hAnsi="Tahoma" w:cs="Tahoma"/>
                <w:sz w:val="20"/>
                <w:szCs w:val="20"/>
              </w:rPr>
              <w:t>.</w:t>
            </w:r>
            <w:r w:rsidRPr="003C7C67">
              <w:rPr>
                <w:rFonts w:ascii="Tahoma" w:hAnsi="Tahoma" w:cs="Tahoma"/>
                <w:sz w:val="20"/>
                <w:szCs w:val="20"/>
              </w:rPr>
              <w:t>.</w:t>
            </w:r>
            <w:proofErr w:type="gramEnd"/>
          </w:p>
          <w:p w:rsidR="003C7C67" w:rsidRPr="003C7C67" w:rsidRDefault="003C7C67" w:rsidP="00CE40EE">
            <w:pPr>
              <w:tabs>
                <w:tab w:val="left" w:pos="9125"/>
              </w:tabs>
              <w:spacing w:line="360" w:lineRule="auto"/>
              <w:rPr>
                <w:rFonts w:ascii="Tahoma" w:hAnsi="Tahoma" w:cs="Tahoma"/>
                <w:sz w:val="20"/>
                <w:szCs w:val="20"/>
              </w:rPr>
            </w:pPr>
            <w:r w:rsidRPr="003C7C67">
              <w:rPr>
                <w:rFonts w:ascii="Tahoma" w:hAnsi="Tahoma" w:cs="Tahoma"/>
                <w:sz w:val="20"/>
                <w:szCs w:val="20"/>
              </w:rPr>
              <w:t>Thank you,</w:t>
            </w:r>
          </w:p>
          <w:p w:rsidR="003C7C67" w:rsidRDefault="00B962F9" w:rsidP="00CE40EE">
            <w:pPr>
              <w:tabs>
                <w:tab w:val="left" w:pos="9125"/>
              </w:tabs>
              <w:spacing w:line="360" w:lineRule="auto"/>
              <w:rPr>
                <w:rFonts w:ascii="Tahoma" w:hAnsi="Tahoma" w:cs="Tahoma"/>
                <w:sz w:val="20"/>
                <w:szCs w:val="20"/>
              </w:rPr>
            </w:pPr>
            <w:r>
              <w:rPr>
                <w:rFonts w:ascii="Tahoma" w:hAnsi="Tahoma" w:cs="Tahoma"/>
                <w:sz w:val="20"/>
                <w:szCs w:val="20"/>
              </w:rPr>
              <w:t>Elise Bowne</w:t>
            </w:r>
          </w:p>
          <w:p w:rsidR="00B962F9" w:rsidRPr="003C7C67" w:rsidRDefault="00B962F9" w:rsidP="00CE40EE">
            <w:pPr>
              <w:tabs>
                <w:tab w:val="left" w:pos="9125"/>
              </w:tabs>
              <w:spacing w:line="360" w:lineRule="auto"/>
              <w:rPr>
                <w:rFonts w:ascii="Tahoma" w:hAnsi="Tahoma" w:cs="Tahoma"/>
                <w:sz w:val="20"/>
                <w:szCs w:val="20"/>
                <w:highlight w:val="yellow"/>
              </w:rPr>
            </w:pPr>
            <w:r>
              <w:rPr>
                <w:rFonts w:ascii="Tahoma" w:hAnsi="Tahoma" w:cs="Tahoma"/>
                <w:sz w:val="20"/>
                <w:szCs w:val="20"/>
              </w:rPr>
              <w:t>embowne@fs.fed.us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05" w:rsidRDefault="00267C05">
      <w:r>
        <w:separator/>
      </w:r>
    </w:p>
  </w:endnote>
  <w:endnote w:type="continuationSeparator" w:id="0">
    <w:p w:rsidR="00267C05" w:rsidRDefault="0026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05" w:rsidRDefault="00267C05">
      <w:r>
        <w:separator/>
      </w:r>
    </w:p>
  </w:footnote>
  <w:footnote w:type="continuationSeparator" w:id="0">
    <w:p w:rsidR="00267C05" w:rsidRDefault="0026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D3F"/>
    <w:rsid w:val="00005BD0"/>
    <w:rsid w:val="000309F5"/>
    <w:rsid w:val="00033245"/>
    <w:rsid w:val="00034497"/>
    <w:rsid w:val="00034F7C"/>
    <w:rsid w:val="00042B3F"/>
    <w:rsid w:val="0004342F"/>
    <w:rsid w:val="00054F31"/>
    <w:rsid w:val="00060652"/>
    <w:rsid w:val="000647EA"/>
    <w:rsid w:val="000650A9"/>
    <w:rsid w:val="00066E84"/>
    <w:rsid w:val="00071713"/>
    <w:rsid w:val="00085443"/>
    <w:rsid w:val="00087995"/>
    <w:rsid w:val="00097567"/>
    <w:rsid w:val="000A7E36"/>
    <w:rsid w:val="000B3C9D"/>
    <w:rsid w:val="000B6AC9"/>
    <w:rsid w:val="000C1EE6"/>
    <w:rsid w:val="000C7B44"/>
    <w:rsid w:val="000D6F67"/>
    <w:rsid w:val="000F5D21"/>
    <w:rsid w:val="00105747"/>
    <w:rsid w:val="001059A9"/>
    <w:rsid w:val="00110C2B"/>
    <w:rsid w:val="001128C9"/>
    <w:rsid w:val="00113FA2"/>
    <w:rsid w:val="00133DB7"/>
    <w:rsid w:val="001413D2"/>
    <w:rsid w:val="001440B0"/>
    <w:rsid w:val="00153A1D"/>
    <w:rsid w:val="0016276B"/>
    <w:rsid w:val="00165345"/>
    <w:rsid w:val="001775DD"/>
    <w:rsid w:val="00181A56"/>
    <w:rsid w:val="001825CE"/>
    <w:rsid w:val="00195634"/>
    <w:rsid w:val="001A07F0"/>
    <w:rsid w:val="001A41D9"/>
    <w:rsid w:val="001B1AE0"/>
    <w:rsid w:val="001B5CB1"/>
    <w:rsid w:val="001B612C"/>
    <w:rsid w:val="001D6E64"/>
    <w:rsid w:val="001E2CCF"/>
    <w:rsid w:val="001E318D"/>
    <w:rsid w:val="001E4AE5"/>
    <w:rsid w:val="001F06D9"/>
    <w:rsid w:val="001F4024"/>
    <w:rsid w:val="00210DCB"/>
    <w:rsid w:val="00211267"/>
    <w:rsid w:val="00221635"/>
    <w:rsid w:val="0022172E"/>
    <w:rsid w:val="00225591"/>
    <w:rsid w:val="00242E57"/>
    <w:rsid w:val="0024389B"/>
    <w:rsid w:val="00251C97"/>
    <w:rsid w:val="002538AB"/>
    <w:rsid w:val="002628A1"/>
    <w:rsid w:val="00262E34"/>
    <w:rsid w:val="00264106"/>
    <w:rsid w:val="00267C05"/>
    <w:rsid w:val="00270F82"/>
    <w:rsid w:val="00282335"/>
    <w:rsid w:val="0028467E"/>
    <w:rsid w:val="002A377F"/>
    <w:rsid w:val="002B1F16"/>
    <w:rsid w:val="002B3BAC"/>
    <w:rsid w:val="002C082F"/>
    <w:rsid w:val="002D7760"/>
    <w:rsid w:val="002E1BB2"/>
    <w:rsid w:val="002E1DCF"/>
    <w:rsid w:val="002E561D"/>
    <w:rsid w:val="002F0875"/>
    <w:rsid w:val="002F3488"/>
    <w:rsid w:val="00310CF0"/>
    <w:rsid w:val="00314CB2"/>
    <w:rsid w:val="003209A4"/>
    <w:rsid w:val="00320B15"/>
    <w:rsid w:val="00322816"/>
    <w:rsid w:val="00322F48"/>
    <w:rsid w:val="00324BAC"/>
    <w:rsid w:val="0032608C"/>
    <w:rsid w:val="00332EEF"/>
    <w:rsid w:val="003375AA"/>
    <w:rsid w:val="00341FDA"/>
    <w:rsid w:val="00346082"/>
    <w:rsid w:val="00362AF2"/>
    <w:rsid w:val="003662B6"/>
    <w:rsid w:val="00366FA5"/>
    <w:rsid w:val="00367E3C"/>
    <w:rsid w:val="003731D7"/>
    <w:rsid w:val="00384056"/>
    <w:rsid w:val="003850FF"/>
    <w:rsid w:val="00387C60"/>
    <w:rsid w:val="0039563C"/>
    <w:rsid w:val="003A5634"/>
    <w:rsid w:val="003A759B"/>
    <w:rsid w:val="003B75F0"/>
    <w:rsid w:val="003C7C67"/>
    <w:rsid w:val="003D2CA8"/>
    <w:rsid w:val="003D6980"/>
    <w:rsid w:val="003E22EF"/>
    <w:rsid w:val="003E65BF"/>
    <w:rsid w:val="003F20F3"/>
    <w:rsid w:val="004047B1"/>
    <w:rsid w:val="00412AB8"/>
    <w:rsid w:val="004146D1"/>
    <w:rsid w:val="00416FF0"/>
    <w:rsid w:val="004211D0"/>
    <w:rsid w:val="00421C4A"/>
    <w:rsid w:val="004302AA"/>
    <w:rsid w:val="00433920"/>
    <w:rsid w:val="00437DEF"/>
    <w:rsid w:val="00440DE6"/>
    <w:rsid w:val="00441291"/>
    <w:rsid w:val="004430D8"/>
    <w:rsid w:val="00447FAA"/>
    <w:rsid w:val="00452276"/>
    <w:rsid w:val="00462A02"/>
    <w:rsid w:val="00464F5A"/>
    <w:rsid w:val="00466AAA"/>
    <w:rsid w:val="00472F44"/>
    <w:rsid w:val="004827E9"/>
    <w:rsid w:val="00485A65"/>
    <w:rsid w:val="0049048E"/>
    <w:rsid w:val="004935C5"/>
    <w:rsid w:val="00494E76"/>
    <w:rsid w:val="004A1C35"/>
    <w:rsid w:val="004A2F0D"/>
    <w:rsid w:val="004B6637"/>
    <w:rsid w:val="004D3493"/>
    <w:rsid w:val="004D40B0"/>
    <w:rsid w:val="004E56D3"/>
    <w:rsid w:val="004F0DA2"/>
    <w:rsid w:val="004F693A"/>
    <w:rsid w:val="005103B3"/>
    <w:rsid w:val="00524538"/>
    <w:rsid w:val="0053660B"/>
    <w:rsid w:val="00536A36"/>
    <w:rsid w:val="005458AA"/>
    <w:rsid w:val="00564B3D"/>
    <w:rsid w:val="005668FB"/>
    <w:rsid w:val="0056697B"/>
    <w:rsid w:val="00574086"/>
    <w:rsid w:val="0058249C"/>
    <w:rsid w:val="00583AF6"/>
    <w:rsid w:val="005A428F"/>
    <w:rsid w:val="005A47F7"/>
    <w:rsid w:val="005A6D04"/>
    <w:rsid w:val="005B12D9"/>
    <w:rsid w:val="005B320F"/>
    <w:rsid w:val="005C3660"/>
    <w:rsid w:val="005D068A"/>
    <w:rsid w:val="005D3A87"/>
    <w:rsid w:val="005E28F4"/>
    <w:rsid w:val="005F169B"/>
    <w:rsid w:val="005F2934"/>
    <w:rsid w:val="005F2FC9"/>
    <w:rsid w:val="005F76B3"/>
    <w:rsid w:val="00601591"/>
    <w:rsid w:val="00606C8B"/>
    <w:rsid w:val="006213DC"/>
    <w:rsid w:val="00626312"/>
    <w:rsid w:val="006343BA"/>
    <w:rsid w:val="00635238"/>
    <w:rsid w:val="0063609A"/>
    <w:rsid w:val="0063737D"/>
    <w:rsid w:val="006446A6"/>
    <w:rsid w:val="00647949"/>
    <w:rsid w:val="00650FBF"/>
    <w:rsid w:val="00654910"/>
    <w:rsid w:val="006578C6"/>
    <w:rsid w:val="006641A8"/>
    <w:rsid w:val="0067131A"/>
    <w:rsid w:val="006732A3"/>
    <w:rsid w:val="00680945"/>
    <w:rsid w:val="00694594"/>
    <w:rsid w:val="006A0BED"/>
    <w:rsid w:val="006A5769"/>
    <w:rsid w:val="006A79BA"/>
    <w:rsid w:val="006B3E2A"/>
    <w:rsid w:val="006C0D8F"/>
    <w:rsid w:val="006C5C63"/>
    <w:rsid w:val="006D53AE"/>
    <w:rsid w:val="006E0F66"/>
    <w:rsid w:val="006E1AD1"/>
    <w:rsid w:val="006F74F1"/>
    <w:rsid w:val="00707227"/>
    <w:rsid w:val="00712EA9"/>
    <w:rsid w:val="0072439F"/>
    <w:rsid w:val="00730C73"/>
    <w:rsid w:val="007324E5"/>
    <w:rsid w:val="0075016B"/>
    <w:rsid w:val="00752850"/>
    <w:rsid w:val="00761722"/>
    <w:rsid w:val="00761A76"/>
    <w:rsid w:val="00762FC7"/>
    <w:rsid w:val="00765F93"/>
    <w:rsid w:val="007673E5"/>
    <w:rsid w:val="00767CB3"/>
    <w:rsid w:val="0077730C"/>
    <w:rsid w:val="00782AEA"/>
    <w:rsid w:val="00790D84"/>
    <w:rsid w:val="00791804"/>
    <w:rsid w:val="007924FE"/>
    <w:rsid w:val="007A0E85"/>
    <w:rsid w:val="007B2F7F"/>
    <w:rsid w:val="007B62D2"/>
    <w:rsid w:val="007B7308"/>
    <w:rsid w:val="007D311B"/>
    <w:rsid w:val="007D5EAF"/>
    <w:rsid w:val="007D7B16"/>
    <w:rsid w:val="007E625C"/>
    <w:rsid w:val="007F4C90"/>
    <w:rsid w:val="007F517C"/>
    <w:rsid w:val="007F59D1"/>
    <w:rsid w:val="008046E7"/>
    <w:rsid w:val="008104F5"/>
    <w:rsid w:val="008118D7"/>
    <w:rsid w:val="00812396"/>
    <w:rsid w:val="00816308"/>
    <w:rsid w:val="008227D8"/>
    <w:rsid w:val="0082712E"/>
    <w:rsid w:val="00844FF5"/>
    <w:rsid w:val="00850E54"/>
    <w:rsid w:val="008523E5"/>
    <w:rsid w:val="0085762F"/>
    <w:rsid w:val="00890364"/>
    <w:rsid w:val="008905E1"/>
    <w:rsid w:val="00892559"/>
    <w:rsid w:val="00897254"/>
    <w:rsid w:val="008A09B1"/>
    <w:rsid w:val="008C05E2"/>
    <w:rsid w:val="008C7377"/>
    <w:rsid w:val="008D017B"/>
    <w:rsid w:val="008D07D2"/>
    <w:rsid w:val="008D6516"/>
    <w:rsid w:val="008E29F9"/>
    <w:rsid w:val="008E4FD8"/>
    <w:rsid w:val="00900479"/>
    <w:rsid w:val="00906C24"/>
    <w:rsid w:val="00916ADE"/>
    <w:rsid w:val="00921613"/>
    <w:rsid w:val="0092391C"/>
    <w:rsid w:val="00935335"/>
    <w:rsid w:val="00935C5E"/>
    <w:rsid w:val="009365D6"/>
    <w:rsid w:val="00941AB2"/>
    <w:rsid w:val="00962121"/>
    <w:rsid w:val="009748D6"/>
    <w:rsid w:val="00987B63"/>
    <w:rsid w:val="00990AD8"/>
    <w:rsid w:val="009A2E6D"/>
    <w:rsid w:val="009A349F"/>
    <w:rsid w:val="009C2908"/>
    <w:rsid w:val="009C3988"/>
    <w:rsid w:val="009C565A"/>
    <w:rsid w:val="009D02F9"/>
    <w:rsid w:val="009D48A2"/>
    <w:rsid w:val="009D7D79"/>
    <w:rsid w:val="009E3A27"/>
    <w:rsid w:val="009F67AD"/>
    <w:rsid w:val="00A044CE"/>
    <w:rsid w:val="00A05C27"/>
    <w:rsid w:val="00A10E77"/>
    <w:rsid w:val="00A159CF"/>
    <w:rsid w:val="00A2031B"/>
    <w:rsid w:val="00A23A4D"/>
    <w:rsid w:val="00A23F0F"/>
    <w:rsid w:val="00A35AC7"/>
    <w:rsid w:val="00A42641"/>
    <w:rsid w:val="00A509EC"/>
    <w:rsid w:val="00A56502"/>
    <w:rsid w:val="00A5763C"/>
    <w:rsid w:val="00A628BC"/>
    <w:rsid w:val="00A66C67"/>
    <w:rsid w:val="00A72201"/>
    <w:rsid w:val="00A83026"/>
    <w:rsid w:val="00A8376D"/>
    <w:rsid w:val="00A8425C"/>
    <w:rsid w:val="00A93159"/>
    <w:rsid w:val="00A94115"/>
    <w:rsid w:val="00AA4A48"/>
    <w:rsid w:val="00AA6C32"/>
    <w:rsid w:val="00AB7998"/>
    <w:rsid w:val="00AC5A4E"/>
    <w:rsid w:val="00AD300E"/>
    <w:rsid w:val="00AD479F"/>
    <w:rsid w:val="00AE07DE"/>
    <w:rsid w:val="00AE28E4"/>
    <w:rsid w:val="00AE358D"/>
    <w:rsid w:val="00AE7D80"/>
    <w:rsid w:val="00AF110B"/>
    <w:rsid w:val="00B03E68"/>
    <w:rsid w:val="00B12B6F"/>
    <w:rsid w:val="00B14A50"/>
    <w:rsid w:val="00B33975"/>
    <w:rsid w:val="00B45ED1"/>
    <w:rsid w:val="00B4667F"/>
    <w:rsid w:val="00B54ABE"/>
    <w:rsid w:val="00B603F4"/>
    <w:rsid w:val="00B70FAD"/>
    <w:rsid w:val="00B73864"/>
    <w:rsid w:val="00B73B9F"/>
    <w:rsid w:val="00B76538"/>
    <w:rsid w:val="00B770B9"/>
    <w:rsid w:val="00B87B74"/>
    <w:rsid w:val="00B87D99"/>
    <w:rsid w:val="00B922BA"/>
    <w:rsid w:val="00B93C7B"/>
    <w:rsid w:val="00B962F9"/>
    <w:rsid w:val="00B96893"/>
    <w:rsid w:val="00B96F9F"/>
    <w:rsid w:val="00BA4EFA"/>
    <w:rsid w:val="00BA7D10"/>
    <w:rsid w:val="00BB07AA"/>
    <w:rsid w:val="00BB307A"/>
    <w:rsid w:val="00BC174C"/>
    <w:rsid w:val="00BD0A6F"/>
    <w:rsid w:val="00BD397D"/>
    <w:rsid w:val="00BE447E"/>
    <w:rsid w:val="00BE4759"/>
    <w:rsid w:val="00BE4D8F"/>
    <w:rsid w:val="00BF3DE7"/>
    <w:rsid w:val="00BF6EA9"/>
    <w:rsid w:val="00C503E4"/>
    <w:rsid w:val="00C51773"/>
    <w:rsid w:val="00C524A0"/>
    <w:rsid w:val="00C61171"/>
    <w:rsid w:val="00C67CBB"/>
    <w:rsid w:val="00C71103"/>
    <w:rsid w:val="00C82BE9"/>
    <w:rsid w:val="00C92BE4"/>
    <w:rsid w:val="00CA0FCE"/>
    <w:rsid w:val="00CA1601"/>
    <w:rsid w:val="00CB01C7"/>
    <w:rsid w:val="00CB255A"/>
    <w:rsid w:val="00CE2459"/>
    <w:rsid w:val="00CE40EE"/>
    <w:rsid w:val="00CE7495"/>
    <w:rsid w:val="00CF36E0"/>
    <w:rsid w:val="00D01BE1"/>
    <w:rsid w:val="00D03D7E"/>
    <w:rsid w:val="00D05AA4"/>
    <w:rsid w:val="00D1183B"/>
    <w:rsid w:val="00D1391B"/>
    <w:rsid w:val="00D22AB0"/>
    <w:rsid w:val="00D273AD"/>
    <w:rsid w:val="00D36CF6"/>
    <w:rsid w:val="00D41EA0"/>
    <w:rsid w:val="00D42F98"/>
    <w:rsid w:val="00D536B9"/>
    <w:rsid w:val="00D67362"/>
    <w:rsid w:val="00D70E54"/>
    <w:rsid w:val="00D81A16"/>
    <w:rsid w:val="00D9328A"/>
    <w:rsid w:val="00D93EE2"/>
    <w:rsid w:val="00DA136E"/>
    <w:rsid w:val="00DA7BE1"/>
    <w:rsid w:val="00DC285F"/>
    <w:rsid w:val="00DC6D9B"/>
    <w:rsid w:val="00DE7C31"/>
    <w:rsid w:val="00DF75B4"/>
    <w:rsid w:val="00E1171B"/>
    <w:rsid w:val="00E26844"/>
    <w:rsid w:val="00E347D3"/>
    <w:rsid w:val="00E34EF4"/>
    <w:rsid w:val="00E57751"/>
    <w:rsid w:val="00E66024"/>
    <w:rsid w:val="00E751BC"/>
    <w:rsid w:val="00E77D38"/>
    <w:rsid w:val="00E84D19"/>
    <w:rsid w:val="00E91EB3"/>
    <w:rsid w:val="00E95BBC"/>
    <w:rsid w:val="00EB1854"/>
    <w:rsid w:val="00ED3F00"/>
    <w:rsid w:val="00ED6C0F"/>
    <w:rsid w:val="00EE1781"/>
    <w:rsid w:val="00EE654D"/>
    <w:rsid w:val="00EF0025"/>
    <w:rsid w:val="00EF0862"/>
    <w:rsid w:val="00EF76FD"/>
    <w:rsid w:val="00F003BD"/>
    <w:rsid w:val="00F0117C"/>
    <w:rsid w:val="00F201C0"/>
    <w:rsid w:val="00F22B14"/>
    <w:rsid w:val="00F367AE"/>
    <w:rsid w:val="00F375D4"/>
    <w:rsid w:val="00F419C5"/>
    <w:rsid w:val="00F44766"/>
    <w:rsid w:val="00F47257"/>
    <w:rsid w:val="00F51D8C"/>
    <w:rsid w:val="00F624C0"/>
    <w:rsid w:val="00F6303B"/>
    <w:rsid w:val="00F6569A"/>
    <w:rsid w:val="00F673F5"/>
    <w:rsid w:val="00F73F95"/>
    <w:rsid w:val="00FA4971"/>
    <w:rsid w:val="00FB165E"/>
    <w:rsid w:val="00FB3C4A"/>
    <w:rsid w:val="00FE0B4A"/>
    <w:rsid w:val="00FE7D6E"/>
    <w:rsid w:val="00FF1DA8"/>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
    <w:name w:val="Unresolved Mention"/>
    <w:basedOn w:val="DefaultParagraphFont"/>
    <w:uiPriority w:val="99"/>
    <w:semiHidden/>
    <w:unhideWhenUsed/>
    <w:rsid w:val="00636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tone@fs.fed.us" TargetMode="External"/><Relationship Id="rId3" Type="http://schemas.openxmlformats.org/officeDocument/2006/relationships/webSettings" Target="webSettings.xml"/><Relationship Id="rId7" Type="http://schemas.openxmlformats.org/officeDocument/2006/relationships/hyperlink" Target="mailto:kelvinthompson@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n_rockies/2017_fires/2017_Hidden/IR/2017090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199</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2017-06-16T09:22:00Z</cp:lastPrinted>
  <dcterms:created xsi:type="dcterms:W3CDTF">2017-09-04T03:00:00Z</dcterms:created>
  <dcterms:modified xsi:type="dcterms:W3CDTF">2017-09-04T11:10:00Z</dcterms:modified>
</cp:coreProperties>
</file>