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2969"/>
        <w:gridCol w:w="2881"/>
        <w:gridCol w:w="3293"/>
      </w:tblGrid>
      <w:tr w:rsidR="009748D6" w:rsidRPr="000309F5" w:rsidTr="0013408A">
        <w:trPr>
          <w:trHeight w:val="1059"/>
        </w:trPr>
        <w:tc>
          <w:tcPr>
            <w:tcW w:w="954" w:type="pct"/>
          </w:tcPr>
          <w:p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:rsidR="009748D6" w:rsidRPr="00FB3517" w:rsidRDefault="001F316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 CREEK</w:t>
            </w:r>
          </w:p>
          <w:p w:rsidR="008F21E5" w:rsidRPr="00FB3517" w:rsidRDefault="006B7586" w:rsidP="001F316C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(</w:t>
            </w:r>
            <w:r w:rsidR="003A072C" w:rsidRPr="003A072C">
              <w:rPr>
                <w:sz w:val="20"/>
                <w:szCs w:val="20"/>
              </w:rPr>
              <w:t>MT-</w:t>
            </w:r>
            <w:r w:rsidR="001F316C">
              <w:rPr>
                <w:sz w:val="20"/>
                <w:szCs w:val="20"/>
              </w:rPr>
              <w:t>BRF</w:t>
            </w:r>
            <w:r w:rsidR="003A072C" w:rsidRPr="003A072C">
              <w:rPr>
                <w:sz w:val="20"/>
                <w:szCs w:val="20"/>
              </w:rPr>
              <w:t>-</w:t>
            </w:r>
            <w:r w:rsidR="001F316C">
              <w:rPr>
                <w:sz w:val="20"/>
                <w:szCs w:val="20"/>
              </w:rPr>
              <w:t>017218</w:t>
            </w:r>
            <w:r w:rsidRPr="00FB3517">
              <w:rPr>
                <w:sz w:val="20"/>
                <w:szCs w:val="20"/>
              </w:rPr>
              <w:t>)</w:t>
            </w:r>
          </w:p>
        </w:tc>
        <w:tc>
          <w:tcPr>
            <w:tcW w:w="1314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:rsidR="00220066" w:rsidRPr="00FB3517" w:rsidRDefault="0022006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Cheron Ferland</w:t>
            </w:r>
          </w:p>
          <w:p w:rsidR="00220066" w:rsidRPr="00FB3517" w:rsidRDefault="00762D94" w:rsidP="00105747">
            <w:pPr>
              <w:spacing w:line="360" w:lineRule="auto"/>
              <w:rPr>
                <w:sz w:val="20"/>
                <w:szCs w:val="20"/>
              </w:rPr>
            </w:pPr>
            <w:hyperlink r:id="rId7" w:history="1">
              <w:r w:rsidR="00137362" w:rsidRPr="00FB3517">
                <w:rPr>
                  <w:rStyle w:val="Hyperlink"/>
                  <w:sz w:val="20"/>
                  <w:szCs w:val="20"/>
                </w:rPr>
                <w:t>clferland@fs.fed.us</w:t>
              </w:r>
            </w:hyperlink>
          </w:p>
          <w:p w:rsidR="006B7586" w:rsidRPr="00FB3517" w:rsidRDefault="006B7586" w:rsidP="00105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Local Dispatch Phone:</w:t>
            </w:r>
          </w:p>
          <w:p w:rsidR="006B7586" w:rsidRPr="00FB3517" w:rsidRDefault="001F316C" w:rsidP="00B5737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MT-BRC</w:t>
            </w:r>
            <w:r w:rsidR="003336CD" w:rsidRPr="00FB3517">
              <w:rPr>
                <w:sz w:val="20"/>
                <w:szCs w:val="20"/>
              </w:rPr>
              <w:t xml:space="preserve"> (</w:t>
            </w:r>
            <w:r w:rsidRPr="00C37B3E">
              <w:rPr>
                <w:rFonts w:ascii="Tahoma" w:hAnsi="Tahoma" w:cs="Tahoma"/>
                <w:sz w:val="20"/>
                <w:szCs w:val="20"/>
              </w:rPr>
              <w:t>406-363-7133</w:t>
            </w:r>
            <w:r w:rsidR="003336CD" w:rsidRPr="00FB3517">
              <w:rPr>
                <w:sz w:val="20"/>
                <w:szCs w:val="20"/>
              </w:rPr>
              <w:t>)</w:t>
            </w:r>
          </w:p>
        </w:tc>
        <w:tc>
          <w:tcPr>
            <w:tcW w:w="1457" w:type="pct"/>
            <w:shd w:val="clear" w:color="auto" w:fill="auto"/>
          </w:tcPr>
          <w:p w:rsidR="009748D6" w:rsidRPr="00DD40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D4049">
              <w:rPr>
                <w:b/>
                <w:sz w:val="20"/>
                <w:szCs w:val="20"/>
              </w:rPr>
              <w:t>Interpreted Size:</w:t>
            </w:r>
          </w:p>
          <w:p w:rsidR="009748D6" w:rsidRPr="00DD4049" w:rsidRDefault="00DD4049" w:rsidP="00105747">
            <w:pPr>
              <w:spacing w:line="360" w:lineRule="auto"/>
              <w:rPr>
                <w:sz w:val="20"/>
                <w:szCs w:val="20"/>
              </w:rPr>
            </w:pPr>
            <w:r w:rsidRPr="00DD4049">
              <w:rPr>
                <w:sz w:val="20"/>
                <w:szCs w:val="20"/>
              </w:rPr>
              <w:t>280</w:t>
            </w:r>
            <w:r w:rsidR="00202A9D" w:rsidRPr="00DD4049">
              <w:rPr>
                <w:sz w:val="20"/>
                <w:szCs w:val="20"/>
              </w:rPr>
              <w:t xml:space="preserve"> </w:t>
            </w:r>
            <w:r w:rsidR="009A0B79" w:rsidRPr="00DD4049">
              <w:rPr>
                <w:sz w:val="20"/>
                <w:szCs w:val="20"/>
              </w:rPr>
              <w:t>Acres</w:t>
            </w:r>
          </w:p>
          <w:p w:rsidR="003271BA" w:rsidRPr="00DD40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D4049">
              <w:rPr>
                <w:b/>
                <w:sz w:val="20"/>
                <w:szCs w:val="20"/>
              </w:rPr>
              <w:t>Growth last period:</w:t>
            </w:r>
          </w:p>
          <w:p w:rsidR="009748D6" w:rsidRPr="00FB3517" w:rsidRDefault="00DD4049" w:rsidP="00105747">
            <w:pPr>
              <w:spacing w:line="360" w:lineRule="auto"/>
              <w:rPr>
                <w:b/>
                <w:sz w:val="20"/>
                <w:szCs w:val="20"/>
                <w:highlight w:val="yellow"/>
              </w:rPr>
            </w:pPr>
            <w:r w:rsidRPr="00DD4049">
              <w:rPr>
                <w:sz w:val="20"/>
                <w:szCs w:val="20"/>
              </w:rPr>
              <w:t>No growth since last night</w:t>
            </w:r>
          </w:p>
        </w:tc>
      </w:tr>
      <w:tr w:rsidR="009748D6" w:rsidRPr="000309F5" w:rsidTr="002D5C7A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DD40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D4049">
              <w:rPr>
                <w:b/>
                <w:sz w:val="20"/>
                <w:szCs w:val="20"/>
              </w:rPr>
              <w:t>Flight Time:</w:t>
            </w:r>
          </w:p>
          <w:p w:rsidR="009748D6" w:rsidRPr="00DD4049" w:rsidRDefault="00DD4049" w:rsidP="00105747">
            <w:pPr>
              <w:spacing w:line="360" w:lineRule="auto"/>
              <w:rPr>
                <w:sz w:val="20"/>
                <w:szCs w:val="20"/>
              </w:rPr>
            </w:pPr>
            <w:r w:rsidRPr="00DD4049">
              <w:rPr>
                <w:sz w:val="20"/>
                <w:szCs w:val="20"/>
              </w:rPr>
              <w:t>2135</w:t>
            </w:r>
            <w:r w:rsidR="00BD0F74" w:rsidRPr="00DD4049">
              <w:rPr>
                <w:sz w:val="20"/>
                <w:szCs w:val="20"/>
              </w:rPr>
              <w:t xml:space="preserve"> </w:t>
            </w:r>
            <w:r w:rsidR="006B7586" w:rsidRPr="00DD4049">
              <w:rPr>
                <w:sz w:val="20"/>
                <w:szCs w:val="20"/>
              </w:rPr>
              <w:t>M</w:t>
            </w:r>
            <w:r w:rsidR="00520C0E" w:rsidRPr="00DD4049">
              <w:rPr>
                <w:sz w:val="20"/>
                <w:szCs w:val="20"/>
              </w:rPr>
              <w:t>D</w:t>
            </w:r>
            <w:r w:rsidR="00973404" w:rsidRPr="00DD4049">
              <w:rPr>
                <w:sz w:val="20"/>
                <w:szCs w:val="20"/>
              </w:rPr>
              <w:t>T</w:t>
            </w:r>
          </w:p>
          <w:p w:rsidR="00BD0A6F" w:rsidRPr="00DD4049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DD4049">
              <w:rPr>
                <w:b/>
                <w:sz w:val="20"/>
                <w:szCs w:val="20"/>
              </w:rPr>
              <w:t>Flight Date</w:t>
            </w:r>
            <w:r w:rsidR="00BD0A6F" w:rsidRPr="00DD4049">
              <w:rPr>
                <w:b/>
                <w:sz w:val="20"/>
                <w:szCs w:val="20"/>
              </w:rPr>
              <w:t>:</w:t>
            </w:r>
          </w:p>
          <w:p w:rsidR="009748D6" w:rsidRPr="00FB3517" w:rsidRDefault="00DD4049" w:rsidP="00491527">
            <w:pPr>
              <w:spacing w:line="360" w:lineRule="auto"/>
              <w:rPr>
                <w:sz w:val="20"/>
                <w:szCs w:val="20"/>
              </w:rPr>
            </w:pPr>
            <w:r w:rsidRPr="00DD4049">
              <w:rPr>
                <w:sz w:val="20"/>
                <w:szCs w:val="20"/>
              </w:rPr>
              <w:t>9/4</w:t>
            </w:r>
            <w:r w:rsidR="00684A98" w:rsidRPr="00DD4049">
              <w:rPr>
                <w:sz w:val="20"/>
                <w:szCs w:val="20"/>
              </w:rPr>
              <w:t>/2017</w:t>
            </w:r>
          </w:p>
        </w:tc>
        <w:tc>
          <w:tcPr>
            <w:tcW w:w="1314" w:type="pct"/>
            <w:shd w:val="clear" w:color="auto" w:fill="auto"/>
          </w:tcPr>
          <w:p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:rsidR="009748D6" w:rsidRPr="00FB3517" w:rsidRDefault="00684A98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Taos, NM</w:t>
            </w:r>
          </w:p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:rsidR="009748D6" w:rsidRPr="00FB3517" w:rsidRDefault="00220066" w:rsidP="006B7586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541</w:t>
            </w:r>
            <w:r w:rsidR="006B7586" w:rsidRPr="00FB3517">
              <w:rPr>
                <w:sz w:val="20"/>
                <w:szCs w:val="20"/>
              </w:rPr>
              <w:t>.654.</w:t>
            </w:r>
            <w:r w:rsidRPr="00FB3517">
              <w:rPr>
                <w:sz w:val="20"/>
                <w:szCs w:val="20"/>
              </w:rPr>
              <w:t>1122</w:t>
            </w:r>
          </w:p>
        </w:tc>
        <w:tc>
          <w:tcPr>
            <w:tcW w:w="1275" w:type="pct"/>
          </w:tcPr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:rsidR="00BD0A6F" w:rsidRPr="00FB3517" w:rsidRDefault="00DE158B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Tim Stau</w:t>
            </w:r>
            <w:r w:rsidR="00B57375" w:rsidRPr="00FB3517">
              <w:rPr>
                <w:sz w:val="20"/>
                <w:szCs w:val="20"/>
              </w:rPr>
              <w:t>ff</w:t>
            </w:r>
            <w:r w:rsidRPr="00FB3517">
              <w:rPr>
                <w:sz w:val="20"/>
                <w:szCs w:val="20"/>
              </w:rPr>
              <w:t>e</w:t>
            </w:r>
            <w:r w:rsidR="00B57375" w:rsidRPr="00FB3517">
              <w:rPr>
                <w:sz w:val="20"/>
                <w:szCs w:val="20"/>
              </w:rPr>
              <w:t>r</w:t>
            </w:r>
          </w:p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:rsidR="009748D6" w:rsidRPr="00FB3517" w:rsidRDefault="00D63946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406.529.</w:t>
            </w:r>
            <w:r w:rsidR="00B57375" w:rsidRPr="00FB3517">
              <w:rPr>
                <w:sz w:val="20"/>
                <w:szCs w:val="20"/>
              </w:rPr>
              <w:t>6366</w:t>
            </w:r>
          </w:p>
        </w:tc>
        <w:tc>
          <w:tcPr>
            <w:tcW w:w="1457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:rsidR="00BD0A6F" w:rsidRPr="00FB3517" w:rsidRDefault="00715E22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Jan Johnson</w:t>
            </w:r>
          </w:p>
          <w:p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 xml:space="preserve">National </w:t>
            </w:r>
            <w:proofErr w:type="spellStart"/>
            <w:r w:rsidRPr="00FB3517">
              <w:rPr>
                <w:b/>
                <w:sz w:val="20"/>
                <w:szCs w:val="20"/>
              </w:rPr>
              <w:t>Coord</w:t>
            </w:r>
            <w:proofErr w:type="spellEnd"/>
            <w:r w:rsidRPr="00FB3517">
              <w:rPr>
                <w:b/>
                <w:sz w:val="20"/>
                <w:szCs w:val="20"/>
              </w:rPr>
              <w:t>. Phone:</w:t>
            </w:r>
          </w:p>
          <w:p w:rsidR="009748D6" w:rsidRPr="00FB3517" w:rsidRDefault="003B18A8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208.387.</w:t>
            </w:r>
            <w:r w:rsidRPr="003B18A8">
              <w:rPr>
                <w:sz w:val="20"/>
                <w:szCs w:val="20"/>
              </w:rPr>
              <w:t>5900</w:t>
            </w:r>
          </w:p>
        </w:tc>
      </w:tr>
      <w:tr w:rsidR="009748D6" w:rsidRPr="000309F5" w:rsidTr="002D5C7A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:rsidR="009748D6" w:rsidRPr="00FB3517" w:rsidRDefault="001F316C" w:rsidP="00202A9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Can’t get into NIROPS</w:t>
            </w:r>
          </w:p>
        </w:tc>
        <w:tc>
          <w:tcPr>
            <w:tcW w:w="1314" w:type="pct"/>
            <w:shd w:val="clear" w:color="auto" w:fill="auto"/>
          </w:tcPr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A</w:t>
            </w:r>
            <w:r w:rsidR="009748D6" w:rsidRPr="00FB3517">
              <w:rPr>
                <w:b/>
                <w:sz w:val="20"/>
                <w:szCs w:val="20"/>
              </w:rPr>
              <w:t xml:space="preserve"> Number:</w:t>
            </w:r>
          </w:p>
          <w:p w:rsidR="009748D6" w:rsidRPr="00FB3517" w:rsidRDefault="001F316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Can’t get into NIROPS</w:t>
            </w:r>
          </w:p>
        </w:tc>
        <w:tc>
          <w:tcPr>
            <w:tcW w:w="1275" w:type="pct"/>
            <w:tcBorders>
              <w:bottom w:val="single" w:sz="4" w:space="0" w:color="000000"/>
            </w:tcBorders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Aircraft/Scanner System:</w:t>
            </w:r>
          </w:p>
          <w:p w:rsidR="009748D6" w:rsidRPr="00FB3517" w:rsidRDefault="003336CD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N144</w:t>
            </w:r>
            <w:r w:rsidR="005E1C09" w:rsidRPr="00FB3517">
              <w:rPr>
                <w:sz w:val="20"/>
                <w:szCs w:val="20"/>
              </w:rPr>
              <w:t>Z/</w:t>
            </w:r>
            <w:r w:rsidR="00CC6F3A" w:rsidRPr="00FB3517">
              <w:rPr>
                <w:sz w:val="20"/>
                <w:szCs w:val="20"/>
              </w:rPr>
              <w:t>Phoenix</w:t>
            </w:r>
          </w:p>
        </w:tc>
        <w:tc>
          <w:tcPr>
            <w:tcW w:w="1457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Pilots/Techs:</w:t>
            </w:r>
          </w:p>
          <w:p w:rsidR="006B7586" w:rsidRPr="00A33B20" w:rsidRDefault="001F316C" w:rsidP="00715E22">
            <w:pPr>
              <w:spacing w:line="360" w:lineRule="auto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Ramsey</w:t>
            </w:r>
            <w:r w:rsidR="003336CD" w:rsidRPr="00A33B20">
              <w:rPr>
                <w:color w:val="222222"/>
                <w:sz w:val="22"/>
                <w:szCs w:val="22"/>
                <w:shd w:val="clear" w:color="auto" w:fill="FFFFFF"/>
              </w:rPr>
              <w:t>/</w:t>
            </w:r>
            <w:r w:rsidR="00715E22" w:rsidRPr="00A33B20">
              <w:rPr>
                <w:color w:val="222222"/>
                <w:sz w:val="22"/>
                <w:szCs w:val="22"/>
                <w:shd w:val="clear" w:color="auto" w:fill="FFFFFF"/>
              </w:rPr>
              <w:t>Johnson/</w:t>
            </w:r>
            <w:proofErr w:type="spellStart"/>
            <w:r w:rsidR="00715E22" w:rsidRPr="00A33B20">
              <w:rPr>
                <w:color w:val="222222"/>
                <w:sz w:val="22"/>
                <w:szCs w:val="22"/>
                <w:shd w:val="clear" w:color="auto" w:fill="FFFFFF"/>
              </w:rPr>
              <w:t>Kaz</w:t>
            </w:r>
            <w:proofErr w:type="spellEnd"/>
            <w:r w:rsidR="007E51DD" w:rsidRPr="00A33B20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607E08" w:rsidRPr="00A33B20">
              <w:rPr>
                <w:color w:val="222222"/>
                <w:sz w:val="22"/>
                <w:szCs w:val="22"/>
                <w:shd w:val="clear" w:color="auto" w:fill="FFFFFF"/>
              </w:rPr>
              <w:t>(IR Tech)</w:t>
            </w:r>
          </w:p>
        </w:tc>
      </w:tr>
      <w:tr w:rsidR="009748D6" w:rsidRPr="000309F5" w:rsidTr="0013408A">
        <w:trPr>
          <w:trHeight w:val="630"/>
        </w:trPr>
        <w:tc>
          <w:tcPr>
            <w:tcW w:w="2268" w:type="pct"/>
            <w:gridSpan w:val="2"/>
          </w:tcPr>
          <w:p w:rsidR="009748D6" w:rsidRPr="00DD40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D4049">
              <w:rPr>
                <w:b/>
                <w:sz w:val="20"/>
                <w:szCs w:val="20"/>
              </w:rPr>
              <w:t>IRIN Comments on imagery:</w:t>
            </w:r>
          </w:p>
          <w:p w:rsidR="009748D6" w:rsidRPr="00DD4049" w:rsidRDefault="00B1400D" w:rsidP="003A072C">
            <w:pPr>
              <w:spacing w:line="360" w:lineRule="auto"/>
              <w:rPr>
                <w:sz w:val="20"/>
                <w:szCs w:val="20"/>
              </w:rPr>
            </w:pPr>
            <w:r w:rsidRPr="00DD4049">
              <w:rPr>
                <w:sz w:val="20"/>
                <w:szCs w:val="20"/>
              </w:rPr>
              <w:t>Good imagery</w:t>
            </w:r>
            <w:r w:rsidR="00DD4049" w:rsidRPr="00DD4049">
              <w:rPr>
                <w:sz w:val="20"/>
                <w:szCs w:val="20"/>
              </w:rPr>
              <w:t>. One run</w:t>
            </w:r>
          </w:p>
        </w:tc>
        <w:tc>
          <w:tcPr>
            <w:tcW w:w="1275" w:type="pct"/>
            <w:tcBorders>
              <w:bottom w:val="nil"/>
            </w:tcBorders>
            <w:shd w:val="clear" w:color="auto" w:fill="auto"/>
          </w:tcPr>
          <w:p w:rsidR="009748D6" w:rsidRPr="00DD4049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D4049">
              <w:rPr>
                <w:b/>
                <w:sz w:val="20"/>
                <w:szCs w:val="20"/>
              </w:rPr>
              <w:t>Weather at time of flight</w:t>
            </w:r>
          </w:p>
          <w:p w:rsidR="00FE57FB" w:rsidRPr="00DD4049" w:rsidRDefault="00DD4049" w:rsidP="002F73DE">
            <w:pPr>
              <w:spacing w:line="360" w:lineRule="auto"/>
              <w:rPr>
                <w:sz w:val="20"/>
                <w:szCs w:val="20"/>
              </w:rPr>
            </w:pPr>
            <w:r w:rsidRPr="00DD4049">
              <w:rPr>
                <w:sz w:val="20"/>
                <w:szCs w:val="20"/>
              </w:rPr>
              <w:t>Clear</w:t>
            </w:r>
          </w:p>
        </w:tc>
        <w:tc>
          <w:tcPr>
            <w:tcW w:w="1457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:rsidR="009748D6" w:rsidRPr="00FB3517" w:rsidRDefault="00227A94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Date and Time Imagery Received by Interpreter:</w:t>
            </w:r>
          </w:p>
          <w:p w:rsidR="009748D6" w:rsidRPr="00FB3517" w:rsidRDefault="009748D6" w:rsidP="003444A4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32" w:type="pct"/>
            <w:gridSpan w:val="2"/>
            <w:vMerge w:val="restart"/>
          </w:tcPr>
          <w:p w:rsidR="00A2031B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Type of media for final product:</w:t>
            </w:r>
          </w:p>
          <w:p w:rsidR="00BD0A6F" w:rsidRPr="00FB3517" w:rsidRDefault="006B7586" w:rsidP="00BE73A4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Pdf map</w:t>
            </w:r>
            <w:r w:rsidR="00BE73A4" w:rsidRPr="00FB3517">
              <w:rPr>
                <w:sz w:val="20"/>
                <w:szCs w:val="20"/>
              </w:rPr>
              <w:t xml:space="preserve">, </w:t>
            </w:r>
            <w:r w:rsidRPr="00FB3517">
              <w:rPr>
                <w:sz w:val="20"/>
                <w:szCs w:val="20"/>
              </w:rPr>
              <w:t xml:space="preserve">IR </w:t>
            </w:r>
            <w:r w:rsidR="00BE73A4" w:rsidRPr="00FB3517">
              <w:rPr>
                <w:sz w:val="20"/>
                <w:szCs w:val="20"/>
              </w:rPr>
              <w:t>log</w:t>
            </w:r>
            <w:r w:rsidR="003336CD" w:rsidRPr="00FB3517">
              <w:rPr>
                <w:sz w:val="20"/>
                <w:szCs w:val="20"/>
              </w:rPr>
              <w:t>, KMZ</w:t>
            </w:r>
            <w:r w:rsidR="00BE73A4" w:rsidRPr="00FB3517">
              <w:rPr>
                <w:sz w:val="20"/>
                <w:szCs w:val="20"/>
              </w:rPr>
              <w:t xml:space="preserve"> and shapefiles</w:t>
            </w:r>
          </w:p>
          <w:p w:rsidR="00A2031B" w:rsidRPr="00FB3517" w:rsidRDefault="006D53AE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Digital</w:t>
            </w:r>
            <w:r w:rsidR="009748D6" w:rsidRPr="00FB3517">
              <w:rPr>
                <w:b/>
                <w:sz w:val="20"/>
                <w:szCs w:val="20"/>
              </w:rPr>
              <w:t xml:space="preserve"> file</w:t>
            </w:r>
            <w:r w:rsidRPr="00FB3517">
              <w:rPr>
                <w:b/>
                <w:sz w:val="20"/>
                <w:szCs w:val="20"/>
              </w:rPr>
              <w:t>s</w:t>
            </w:r>
            <w:r w:rsidR="009748D6" w:rsidRPr="00FB3517">
              <w:rPr>
                <w:b/>
                <w:sz w:val="20"/>
                <w:szCs w:val="20"/>
              </w:rPr>
              <w:t xml:space="preserve"> sent to:</w:t>
            </w:r>
          </w:p>
          <w:p w:rsidR="009748D6" w:rsidRPr="00A33B20" w:rsidRDefault="00762D94" w:rsidP="00D21C6E">
            <w:pPr>
              <w:spacing w:line="360" w:lineRule="auto"/>
              <w:rPr>
                <w:b/>
                <w:sz w:val="20"/>
                <w:szCs w:val="20"/>
              </w:rPr>
            </w:pPr>
            <w:hyperlink r:id="rId8" w:history="1">
              <w:r w:rsidR="001F316C" w:rsidRPr="00211B68">
                <w:rPr>
                  <w:rStyle w:val="Hyperlink"/>
                  <w:sz w:val="20"/>
                  <w:szCs w:val="20"/>
                </w:rPr>
                <w:t>ftp.nifc.gov/incident_specific_data/n_rockies/2017_fires/2017_NelsonCreek/IR</w:t>
              </w:r>
            </w:hyperlink>
            <w:r w:rsidR="00607E08" w:rsidRPr="00A33B20">
              <w:rPr>
                <w:sz w:val="20"/>
                <w:szCs w:val="20"/>
              </w:rPr>
              <w:t xml:space="preserve"> 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9F2D8F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9F2D8F">
              <w:rPr>
                <w:b/>
                <w:sz w:val="20"/>
                <w:szCs w:val="20"/>
              </w:rPr>
              <w:t>Date and Time Product</w:t>
            </w:r>
            <w:r w:rsidR="006446A6" w:rsidRPr="009F2D8F">
              <w:rPr>
                <w:b/>
                <w:sz w:val="20"/>
                <w:szCs w:val="20"/>
              </w:rPr>
              <w:t>s</w:t>
            </w:r>
            <w:r w:rsidR="009748D6" w:rsidRPr="009F2D8F">
              <w:rPr>
                <w:b/>
                <w:sz w:val="20"/>
                <w:szCs w:val="20"/>
              </w:rPr>
              <w:t xml:space="preserve"> Delivered to Incident:</w:t>
            </w:r>
          </w:p>
          <w:p w:rsidR="009748D6" w:rsidRPr="00FB3517" w:rsidRDefault="009748D6" w:rsidP="003A07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32" w:type="pct"/>
            <w:gridSpan w:val="2"/>
            <w:vMerge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9748D6" w:rsidRPr="00DD4049" w:rsidRDefault="009748D6" w:rsidP="009E507B">
            <w:pPr>
              <w:tabs>
                <w:tab w:val="left" w:pos="9125"/>
              </w:tabs>
              <w:spacing w:line="360" w:lineRule="auto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DD4049">
              <w:rPr>
                <w:b/>
                <w:sz w:val="20"/>
                <w:szCs w:val="20"/>
              </w:rPr>
              <w:t>Comments /notes on tonight’s mission and this interpretation:</w:t>
            </w:r>
          </w:p>
          <w:p w:rsidR="00C013D0" w:rsidRPr="001F316C" w:rsidRDefault="00C013D0" w:rsidP="00B56CD6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8A0012" w:rsidRDefault="00DD4049" w:rsidP="00B56CD6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was no change in the heat perimeter since last night’s IR.</w:t>
            </w:r>
          </w:p>
          <w:p w:rsidR="00DD4049" w:rsidRDefault="00DD4049" w:rsidP="00B56CD6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</w:p>
          <w:p w:rsidR="00DD4049" w:rsidRPr="008A0012" w:rsidRDefault="00DD4049" w:rsidP="00B56CD6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was limited heat within the perimeter. Two small pockets of intense heat and a little bit of scattered heat but no intense heat.</w:t>
            </w:r>
          </w:p>
          <w:p w:rsidR="00FB3517" w:rsidRPr="00FB3517" w:rsidRDefault="00FB3517" w:rsidP="00B56CD6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472880" w:rsidRPr="00FB3517" w:rsidRDefault="00472880" w:rsidP="00B56CD6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FB44F1" w:rsidRPr="00FB3517" w:rsidRDefault="00FB44F1" w:rsidP="00B57375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D94" w:rsidRDefault="00762D94">
      <w:r>
        <w:separator/>
      </w:r>
    </w:p>
  </w:endnote>
  <w:endnote w:type="continuationSeparator" w:id="0">
    <w:p w:rsidR="00762D94" w:rsidRDefault="0076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D94" w:rsidRDefault="00762D94">
      <w:r>
        <w:separator/>
      </w:r>
    </w:p>
  </w:footnote>
  <w:footnote w:type="continuationSeparator" w:id="0">
    <w:p w:rsidR="00762D94" w:rsidRDefault="00762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6A99"/>
    <w:rsid w:val="00025CEA"/>
    <w:rsid w:val="0003016A"/>
    <w:rsid w:val="000309F5"/>
    <w:rsid w:val="000435F6"/>
    <w:rsid w:val="0006173E"/>
    <w:rsid w:val="00073C07"/>
    <w:rsid w:val="00091C74"/>
    <w:rsid w:val="000C239C"/>
    <w:rsid w:val="000C6B3F"/>
    <w:rsid w:val="000C72D9"/>
    <w:rsid w:val="000D4C71"/>
    <w:rsid w:val="000E4CD3"/>
    <w:rsid w:val="000F2C40"/>
    <w:rsid w:val="000F41A0"/>
    <w:rsid w:val="00105747"/>
    <w:rsid w:val="00115D2C"/>
    <w:rsid w:val="00116689"/>
    <w:rsid w:val="001250CC"/>
    <w:rsid w:val="00133DB7"/>
    <w:rsid w:val="0013408A"/>
    <w:rsid w:val="0013509F"/>
    <w:rsid w:val="00137362"/>
    <w:rsid w:val="00147180"/>
    <w:rsid w:val="00154C93"/>
    <w:rsid w:val="00157016"/>
    <w:rsid w:val="00166953"/>
    <w:rsid w:val="001727FA"/>
    <w:rsid w:val="00181A56"/>
    <w:rsid w:val="00182454"/>
    <w:rsid w:val="001A068E"/>
    <w:rsid w:val="001B28B1"/>
    <w:rsid w:val="001C06A2"/>
    <w:rsid w:val="001C4E90"/>
    <w:rsid w:val="001C6E00"/>
    <w:rsid w:val="001E5F8E"/>
    <w:rsid w:val="001F1D0C"/>
    <w:rsid w:val="001F316C"/>
    <w:rsid w:val="00202A9D"/>
    <w:rsid w:val="00220066"/>
    <w:rsid w:val="0022172E"/>
    <w:rsid w:val="00227A94"/>
    <w:rsid w:val="00241E6D"/>
    <w:rsid w:val="0024632F"/>
    <w:rsid w:val="0024782D"/>
    <w:rsid w:val="0025163F"/>
    <w:rsid w:val="00256976"/>
    <w:rsid w:val="00260D85"/>
    <w:rsid w:val="00262E34"/>
    <w:rsid w:val="002738F5"/>
    <w:rsid w:val="00273F28"/>
    <w:rsid w:val="00284D5B"/>
    <w:rsid w:val="00291D48"/>
    <w:rsid w:val="002A3C02"/>
    <w:rsid w:val="002A41EB"/>
    <w:rsid w:val="002A5AA8"/>
    <w:rsid w:val="002A69E4"/>
    <w:rsid w:val="002B63A1"/>
    <w:rsid w:val="002D5C7A"/>
    <w:rsid w:val="002E5955"/>
    <w:rsid w:val="002F73DE"/>
    <w:rsid w:val="003049C5"/>
    <w:rsid w:val="00320B15"/>
    <w:rsid w:val="003271BA"/>
    <w:rsid w:val="003336CD"/>
    <w:rsid w:val="003444A4"/>
    <w:rsid w:val="003444E5"/>
    <w:rsid w:val="00346C0B"/>
    <w:rsid w:val="00352240"/>
    <w:rsid w:val="0035492E"/>
    <w:rsid w:val="0036282A"/>
    <w:rsid w:val="00370D9B"/>
    <w:rsid w:val="003752A3"/>
    <w:rsid w:val="0038084B"/>
    <w:rsid w:val="003A072C"/>
    <w:rsid w:val="003A7719"/>
    <w:rsid w:val="003B18A8"/>
    <w:rsid w:val="003D252A"/>
    <w:rsid w:val="003F20F3"/>
    <w:rsid w:val="00411C2B"/>
    <w:rsid w:val="004167A0"/>
    <w:rsid w:val="00472880"/>
    <w:rsid w:val="00480110"/>
    <w:rsid w:val="00491527"/>
    <w:rsid w:val="00493FCC"/>
    <w:rsid w:val="004A0AC2"/>
    <w:rsid w:val="004B0ED9"/>
    <w:rsid w:val="004B7BAA"/>
    <w:rsid w:val="004C3C22"/>
    <w:rsid w:val="004D1807"/>
    <w:rsid w:val="004E5504"/>
    <w:rsid w:val="004E75DB"/>
    <w:rsid w:val="00501687"/>
    <w:rsid w:val="0050262B"/>
    <w:rsid w:val="00516546"/>
    <w:rsid w:val="00520C0E"/>
    <w:rsid w:val="0053333E"/>
    <w:rsid w:val="005342C1"/>
    <w:rsid w:val="00536A9E"/>
    <w:rsid w:val="005426AC"/>
    <w:rsid w:val="00547570"/>
    <w:rsid w:val="005531BD"/>
    <w:rsid w:val="005532CC"/>
    <w:rsid w:val="005608F0"/>
    <w:rsid w:val="00570902"/>
    <w:rsid w:val="005870A4"/>
    <w:rsid w:val="005B320F"/>
    <w:rsid w:val="005B5911"/>
    <w:rsid w:val="005D3005"/>
    <w:rsid w:val="005E1C09"/>
    <w:rsid w:val="005E37FB"/>
    <w:rsid w:val="005E431F"/>
    <w:rsid w:val="00604BEB"/>
    <w:rsid w:val="00607E08"/>
    <w:rsid w:val="00611BD1"/>
    <w:rsid w:val="006201B0"/>
    <w:rsid w:val="006201EF"/>
    <w:rsid w:val="00624B95"/>
    <w:rsid w:val="00626327"/>
    <w:rsid w:val="00635BC6"/>
    <w:rsid w:val="0063687A"/>
    <w:rsid w:val="0063737D"/>
    <w:rsid w:val="00637A9E"/>
    <w:rsid w:val="006446A6"/>
    <w:rsid w:val="00650FBF"/>
    <w:rsid w:val="006631C8"/>
    <w:rsid w:val="00667D45"/>
    <w:rsid w:val="00684A98"/>
    <w:rsid w:val="00686C0D"/>
    <w:rsid w:val="006B6609"/>
    <w:rsid w:val="006B7586"/>
    <w:rsid w:val="006C139C"/>
    <w:rsid w:val="006C22D9"/>
    <w:rsid w:val="006C28ED"/>
    <w:rsid w:val="006C4E03"/>
    <w:rsid w:val="006C6E40"/>
    <w:rsid w:val="006D064D"/>
    <w:rsid w:val="006D076E"/>
    <w:rsid w:val="006D53AE"/>
    <w:rsid w:val="006D6673"/>
    <w:rsid w:val="006E2613"/>
    <w:rsid w:val="006E7494"/>
    <w:rsid w:val="006F78B9"/>
    <w:rsid w:val="00710821"/>
    <w:rsid w:val="00711C11"/>
    <w:rsid w:val="007124A0"/>
    <w:rsid w:val="007148D4"/>
    <w:rsid w:val="00715E22"/>
    <w:rsid w:val="00743C21"/>
    <w:rsid w:val="00750539"/>
    <w:rsid w:val="007522CD"/>
    <w:rsid w:val="00753E13"/>
    <w:rsid w:val="0075652B"/>
    <w:rsid w:val="00762BDB"/>
    <w:rsid w:val="00762D94"/>
    <w:rsid w:val="007649F9"/>
    <w:rsid w:val="007749E6"/>
    <w:rsid w:val="00777A06"/>
    <w:rsid w:val="00781A34"/>
    <w:rsid w:val="007924FE"/>
    <w:rsid w:val="007A18C7"/>
    <w:rsid w:val="007A6D86"/>
    <w:rsid w:val="007B2F7F"/>
    <w:rsid w:val="007B6E9D"/>
    <w:rsid w:val="007E21AF"/>
    <w:rsid w:val="007E2695"/>
    <w:rsid w:val="007E51DD"/>
    <w:rsid w:val="007F2690"/>
    <w:rsid w:val="008136BB"/>
    <w:rsid w:val="00822B9B"/>
    <w:rsid w:val="008275D6"/>
    <w:rsid w:val="008715B4"/>
    <w:rsid w:val="00876842"/>
    <w:rsid w:val="0088212D"/>
    <w:rsid w:val="008826F6"/>
    <w:rsid w:val="00882A0E"/>
    <w:rsid w:val="00882CDF"/>
    <w:rsid w:val="00886838"/>
    <w:rsid w:val="008905E1"/>
    <w:rsid w:val="008A0012"/>
    <w:rsid w:val="008B01C3"/>
    <w:rsid w:val="008B5B0F"/>
    <w:rsid w:val="008C62AC"/>
    <w:rsid w:val="008D05BB"/>
    <w:rsid w:val="008D23D9"/>
    <w:rsid w:val="008F140F"/>
    <w:rsid w:val="008F21E5"/>
    <w:rsid w:val="008F316F"/>
    <w:rsid w:val="00910F4E"/>
    <w:rsid w:val="009224C4"/>
    <w:rsid w:val="00935C5E"/>
    <w:rsid w:val="0095133B"/>
    <w:rsid w:val="009528FE"/>
    <w:rsid w:val="00973404"/>
    <w:rsid w:val="009748D6"/>
    <w:rsid w:val="00986A83"/>
    <w:rsid w:val="009878D6"/>
    <w:rsid w:val="009A0B79"/>
    <w:rsid w:val="009A32AB"/>
    <w:rsid w:val="009B440E"/>
    <w:rsid w:val="009B74BE"/>
    <w:rsid w:val="009C2908"/>
    <w:rsid w:val="009D31DC"/>
    <w:rsid w:val="009D6D37"/>
    <w:rsid w:val="009E3A25"/>
    <w:rsid w:val="009E507B"/>
    <w:rsid w:val="009F2D8F"/>
    <w:rsid w:val="00A02F3F"/>
    <w:rsid w:val="00A2031B"/>
    <w:rsid w:val="00A23E55"/>
    <w:rsid w:val="00A26551"/>
    <w:rsid w:val="00A33B20"/>
    <w:rsid w:val="00A40DB2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63FD"/>
    <w:rsid w:val="00A819FC"/>
    <w:rsid w:val="00A96706"/>
    <w:rsid w:val="00A97132"/>
    <w:rsid w:val="00A977AB"/>
    <w:rsid w:val="00AA04E5"/>
    <w:rsid w:val="00AA5E7E"/>
    <w:rsid w:val="00AB216D"/>
    <w:rsid w:val="00AB3B37"/>
    <w:rsid w:val="00AB7A07"/>
    <w:rsid w:val="00AC7B9C"/>
    <w:rsid w:val="00AD6AE1"/>
    <w:rsid w:val="00AE5554"/>
    <w:rsid w:val="00AF57A7"/>
    <w:rsid w:val="00B12281"/>
    <w:rsid w:val="00B1400D"/>
    <w:rsid w:val="00B31791"/>
    <w:rsid w:val="00B31F29"/>
    <w:rsid w:val="00B31F47"/>
    <w:rsid w:val="00B56CD6"/>
    <w:rsid w:val="00B57375"/>
    <w:rsid w:val="00B63274"/>
    <w:rsid w:val="00B64E9E"/>
    <w:rsid w:val="00B74BA9"/>
    <w:rsid w:val="00B770B9"/>
    <w:rsid w:val="00B90CFE"/>
    <w:rsid w:val="00BA0746"/>
    <w:rsid w:val="00BA7CB4"/>
    <w:rsid w:val="00BB02D6"/>
    <w:rsid w:val="00BB7738"/>
    <w:rsid w:val="00BC1576"/>
    <w:rsid w:val="00BD0A6F"/>
    <w:rsid w:val="00BD0F74"/>
    <w:rsid w:val="00BD165E"/>
    <w:rsid w:val="00BE27B9"/>
    <w:rsid w:val="00BE2D6F"/>
    <w:rsid w:val="00BE62DF"/>
    <w:rsid w:val="00BE73A4"/>
    <w:rsid w:val="00C013D0"/>
    <w:rsid w:val="00C211FE"/>
    <w:rsid w:val="00C301AB"/>
    <w:rsid w:val="00C33E5B"/>
    <w:rsid w:val="00C428C3"/>
    <w:rsid w:val="00C4341D"/>
    <w:rsid w:val="00C503E4"/>
    <w:rsid w:val="00C61171"/>
    <w:rsid w:val="00C76409"/>
    <w:rsid w:val="00C96C65"/>
    <w:rsid w:val="00CA00EC"/>
    <w:rsid w:val="00CB068F"/>
    <w:rsid w:val="00CB255A"/>
    <w:rsid w:val="00CB3B50"/>
    <w:rsid w:val="00CB5EC4"/>
    <w:rsid w:val="00CC6F3A"/>
    <w:rsid w:val="00CC77A1"/>
    <w:rsid w:val="00CD5098"/>
    <w:rsid w:val="00CD6ECF"/>
    <w:rsid w:val="00CE51CA"/>
    <w:rsid w:val="00CE6FE9"/>
    <w:rsid w:val="00CF0B45"/>
    <w:rsid w:val="00D034B9"/>
    <w:rsid w:val="00D21C6E"/>
    <w:rsid w:val="00D23AFD"/>
    <w:rsid w:val="00D35D97"/>
    <w:rsid w:val="00D6314A"/>
    <w:rsid w:val="00D63946"/>
    <w:rsid w:val="00D63D0F"/>
    <w:rsid w:val="00D63FF5"/>
    <w:rsid w:val="00D73B88"/>
    <w:rsid w:val="00D86238"/>
    <w:rsid w:val="00D95542"/>
    <w:rsid w:val="00DA5623"/>
    <w:rsid w:val="00DA7D65"/>
    <w:rsid w:val="00DC21F4"/>
    <w:rsid w:val="00DC6D9B"/>
    <w:rsid w:val="00DC7543"/>
    <w:rsid w:val="00DD4049"/>
    <w:rsid w:val="00DD4BC7"/>
    <w:rsid w:val="00DE018B"/>
    <w:rsid w:val="00DE158B"/>
    <w:rsid w:val="00E01794"/>
    <w:rsid w:val="00E11B45"/>
    <w:rsid w:val="00E13FBF"/>
    <w:rsid w:val="00E14CDC"/>
    <w:rsid w:val="00E15E85"/>
    <w:rsid w:val="00E16847"/>
    <w:rsid w:val="00E24B23"/>
    <w:rsid w:val="00E25E91"/>
    <w:rsid w:val="00E27AAD"/>
    <w:rsid w:val="00E35C69"/>
    <w:rsid w:val="00E56BC4"/>
    <w:rsid w:val="00E62DDB"/>
    <w:rsid w:val="00E67CE6"/>
    <w:rsid w:val="00E756CC"/>
    <w:rsid w:val="00E8515D"/>
    <w:rsid w:val="00E87ADE"/>
    <w:rsid w:val="00EB1246"/>
    <w:rsid w:val="00EC560E"/>
    <w:rsid w:val="00ED4558"/>
    <w:rsid w:val="00EE193F"/>
    <w:rsid w:val="00EE2FD5"/>
    <w:rsid w:val="00EF76FD"/>
    <w:rsid w:val="00F012A9"/>
    <w:rsid w:val="00F06A91"/>
    <w:rsid w:val="00F11344"/>
    <w:rsid w:val="00F23EAD"/>
    <w:rsid w:val="00F27D76"/>
    <w:rsid w:val="00F308FF"/>
    <w:rsid w:val="00F3218D"/>
    <w:rsid w:val="00F34C0C"/>
    <w:rsid w:val="00F351FD"/>
    <w:rsid w:val="00F359CA"/>
    <w:rsid w:val="00F458AC"/>
    <w:rsid w:val="00F464A9"/>
    <w:rsid w:val="00F50E5B"/>
    <w:rsid w:val="00F53A82"/>
    <w:rsid w:val="00F849A2"/>
    <w:rsid w:val="00FA4C42"/>
    <w:rsid w:val="00FB3517"/>
    <w:rsid w:val="00FB3C4A"/>
    <w:rsid w:val="00FB44F1"/>
    <w:rsid w:val="00FC006E"/>
    <w:rsid w:val="00FC27D9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nifc.gov/incident_specific_data/n_rockies/2017_fires/2017_NelsonCreek/I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ferland@fs.fed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5FAE9-A116-43DD-BF6E-E0DFC042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Cheron Ferland</cp:lastModifiedBy>
  <cp:revision>4</cp:revision>
  <cp:lastPrinted>2004-03-23T21:00:00Z</cp:lastPrinted>
  <dcterms:created xsi:type="dcterms:W3CDTF">2017-09-05T02:18:00Z</dcterms:created>
  <dcterms:modified xsi:type="dcterms:W3CDTF">2017-09-05T04:40:00Z</dcterms:modified>
</cp:coreProperties>
</file>