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8D1A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Tongue River Complex</w:t>
            </w:r>
          </w:p>
          <w:p w:rsidR="00983E0F" w:rsidRPr="00CB255A" w:rsidRDefault="008D1AC7" w:rsidP="00EE6F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MT-NCA-017026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0146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1F52E8" w:rsidRPr="00CB255A" w:rsidRDefault="008D1A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406.529.6366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46C95" w:rsidRPr="00CB255A" w:rsidRDefault="008D1A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D1AC7">
              <w:rPr>
                <w:rFonts w:ascii="Tahoma" w:hAnsi="Tahoma" w:cs="Tahoma"/>
                <w:sz w:val="20"/>
                <w:szCs w:val="20"/>
              </w:rPr>
              <w:t>MT-MCC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(</w:t>
            </w:r>
            <w:r w:rsidRPr="008D1AC7">
              <w:rPr>
                <w:rFonts w:ascii="Tahoma" w:hAnsi="Tahoma" w:cs="Tahoma"/>
                <w:sz w:val="20"/>
                <w:szCs w:val="20"/>
              </w:rPr>
              <w:t>406-233-2900</w:t>
            </w:r>
            <w:r w:rsidR="00946C9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894A8F" w:rsidRDefault="00894A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Complex: 34,596 Acres</w:t>
            </w:r>
          </w:p>
          <w:p w:rsidR="00894A8F" w:rsidRDefault="00894A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Witten: 34,596 Acres</w:t>
            </w:r>
          </w:p>
          <w:p w:rsidR="009748D6" w:rsidRPr="00CB255A" w:rsidRDefault="00894A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Lee: 3,354 </w:t>
            </w:r>
            <w:r w:rsidR="00946C95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894A8F" w:rsidRDefault="009748D6" w:rsidP="00894A8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Growth </w:t>
            </w:r>
            <w:r w:rsidR="00BB4FB7">
              <w:rPr>
                <w:rFonts w:ascii="Tahoma" w:hAnsi="Tahoma" w:cs="Tahoma"/>
                <w:b/>
                <w:sz w:val="20"/>
                <w:szCs w:val="20"/>
              </w:rPr>
              <w:t xml:space="preserve">since last </w:t>
            </w:r>
            <w:r w:rsidR="00616167">
              <w:rPr>
                <w:rFonts w:ascii="Tahoma" w:hAnsi="Tahoma" w:cs="Tahoma"/>
                <w:b/>
                <w:sz w:val="20"/>
                <w:szCs w:val="20"/>
              </w:rPr>
              <w:t>IR</w:t>
            </w:r>
            <w:r w:rsidR="00BB4FB7">
              <w:rPr>
                <w:rFonts w:ascii="Tahoma" w:hAnsi="Tahoma" w:cs="Tahoma"/>
                <w:b/>
                <w:sz w:val="20"/>
                <w:szCs w:val="20"/>
              </w:rPr>
              <w:t xml:space="preserve"> Perimeter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BB4FB7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:rsidR="00894A8F" w:rsidRDefault="00894A8F" w:rsidP="00894A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Complex: + 1,051 Acres</w:t>
            </w:r>
          </w:p>
          <w:p w:rsidR="00894A8F" w:rsidRPr="00894A8F" w:rsidRDefault="00894A8F" w:rsidP="00894A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94A8F">
              <w:rPr>
                <w:rFonts w:ascii="Tahoma" w:hAnsi="Tahoma" w:cs="Tahoma"/>
                <w:sz w:val="20"/>
                <w:szCs w:val="20"/>
              </w:rPr>
              <w:t>Witten</w:t>
            </w:r>
            <w:r>
              <w:rPr>
                <w:rFonts w:ascii="Tahoma" w:hAnsi="Tahoma" w:cs="Tahoma"/>
                <w:sz w:val="20"/>
                <w:szCs w:val="20"/>
              </w:rPr>
              <w:t>: + 246 Acres</w:t>
            </w:r>
          </w:p>
          <w:p w:rsidR="009748D6" w:rsidRPr="00BB4FB7" w:rsidRDefault="00894A8F" w:rsidP="00894A8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94A8F">
              <w:rPr>
                <w:rFonts w:ascii="Tahoma" w:hAnsi="Tahoma" w:cs="Tahoma"/>
                <w:sz w:val="20"/>
                <w:szCs w:val="20"/>
              </w:rPr>
              <w:t xml:space="preserve">Lee: </w:t>
            </w:r>
            <w:r>
              <w:rPr>
                <w:rFonts w:ascii="Tahoma" w:hAnsi="Tahoma" w:cs="Tahoma"/>
                <w:sz w:val="20"/>
                <w:szCs w:val="20"/>
              </w:rPr>
              <w:t>+ 805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6A51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1958</w:t>
            </w:r>
            <w:r w:rsidR="001F52E8">
              <w:rPr>
                <w:rFonts w:ascii="Tahoma" w:hAnsi="Tahoma" w:cs="Tahoma"/>
                <w:sz w:val="20"/>
                <w:szCs w:val="20"/>
              </w:rPr>
              <w:t xml:space="preserve"> (MDT)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01468E" w:rsidP="008C0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July 1</w:t>
            </w:r>
            <w:r w:rsidR="008C0942">
              <w:rPr>
                <w:rFonts w:ascii="Tahoma" w:hAnsi="Tahoma" w:cs="Tahoma"/>
                <w:sz w:val="20"/>
                <w:szCs w:val="20"/>
              </w:rPr>
              <w:t>2</w:t>
            </w:r>
            <w:r w:rsidR="001F52E8">
              <w:rPr>
                <w:rFonts w:ascii="Tahoma" w:hAnsi="Tahoma" w:cs="Tahoma"/>
                <w:sz w:val="20"/>
                <w:szCs w:val="20"/>
              </w:rPr>
              <w:t>, 201</w:t>
            </w:r>
            <w:r w:rsidR="00EE6F12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146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Missoula, MT</w:t>
            </w:r>
          </w:p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B3766B" w:rsidRPr="00B3766B" w:rsidRDefault="000146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406.529.6366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8D1AC7" w:rsidRDefault="008D1AC7" w:rsidP="008D1A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8D1A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406.529.6366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46C9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8D1A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Dave Lattimore</w:t>
            </w:r>
          </w:p>
          <w:p w:rsidR="00946C95" w:rsidRPr="00CB255A" w:rsidRDefault="00EE6F12" w:rsidP="00EE6F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Sit Unit - </w:t>
            </w:r>
            <w:r w:rsidR="00BB4FB7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8D1AC7" w:rsidRPr="008D1AC7">
              <w:rPr>
                <w:rFonts w:ascii="Tahoma" w:hAnsi="Tahoma" w:cs="Tahoma"/>
                <w:sz w:val="20"/>
                <w:szCs w:val="20"/>
              </w:rPr>
              <w:t>208-914-5696</w:t>
            </w:r>
            <w:r w:rsidR="00946C9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921EB" w:rsidRPr="00CB255A" w:rsidRDefault="0099293B" w:rsidP="00CA18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Need A# please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22B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8D1AC7">
              <w:rPr>
                <w:rFonts w:ascii="Tahoma" w:hAnsi="Tahoma" w:cs="Tahoma"/>
                <w:sz w:val="20"/>
                <w:szCs w:val="20"/>
              </w:rPr>
              <w:t>144</w:t>
            </w:r>
            <w:r w:rsidR="00946C95">
              <w:rPr>
                <w:rFonts w:ascii="Tahoma" w:hAnsi="Tahoma" w:cs="Tahoma"/>
                <w:sz w:val="20"/>
                <w:szCs w:val="20"/>
              </w:rPr>
              <w:t>Z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/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1F52E8" w:rsidRDefault="00322BFE" w:rsidP="001F52E8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</w:t>
            </w:r>
            <w:r w:rsidR="00EA5477">
              <w:rPr>
                <w:rFonts w:ascii="Arial" w:hAnsi="Arial" w:cs="Arial"/>
                <w:color w:val="444444"/>
                <w:sz w:val="20"/>
                <w:szCs w:val="20"/>
              </w:rPr>
              <w:t xml:space="preserve">eft: </w:t>
            </w:r>
            <w:r w:rsidR="00546700">
              <w:rPr>
                <w:rFonts w:ascii="Arial" w:hAnsi="Arial" w:cs="Arial"/>
                <w:color w:val="444444"/>
                <w:sz w:val="20"/>
                <w:szCs w:val="20"/>
              </w:rPr>
              <w:t>Johnson</w:t>
            </w:r>
          </w:p>
          <w:p w:rsidR="001F52E8" w:rsidRDefault="00322BFE" w:rsidP="001F52E8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</w:t>
            </w:r>
            <w:r w:rsidR="00F056EA">
              <w:rPr>
                <w:rFonts w:ascii="Arial" w:hAnsi="Arial" w:cs="Arial"/>
                <w:color w:val="444444"/>
                <w:sz w:val="20"/>
                <w:szCs w:val="20"/>
              </w:rPr>
              <w:t>ight:</w:t>
            </w:r>
            <w:r w:rsidR="008D1AC7">
              <w:rPr>
                <w:rFonts w:ascii="Arial" w:hAnsi="Arial" w:cs="Arial"/>
                <w:color w:val="444444"/>
                <w:sz w:val="20"/>
                <w:szCs w:val="20"/>
              </w:rPr>
              <w:t xml:space="preserve"> Nelson</w:t>
            </w:r>
          </w:p>
          <w:p w:rsidR="009748D6" w:rsidRPr="00CB255A" w:rsidRDefault="00322BFE" w:rsidP="008D1A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</w:t>
            </w:r>
            <w:r w:rsidR="001F52E8" w:rsidRPr="001F52E8">
              <w:rPr>
                <w:rFonts w:ascii="Arial" w:hAnsi="Arial" w:cs="Arial"/>
                <w:color w:val="444444"/>
                <w:sz w:val="20"/>
                <w:szCs w:val="20"/>
              </w:rPr>
              <w:t xml:space="preserve">ech: </w:t>
            </w:r>
            <w:proofErr w:type="spellStart"/>
            <w:r w:rsidR="008D1AC7">
              <w:rPr>
                <w:rFonts w:ascii="Arial" w:hAnsi="Arial" w:cs="Arial"/>
                <w:color w:val="444444"/>
                <w:sz w:val="20"/>
                <w:szCs w:val="20"/>
              </w:rPr>
              <w:t>Kaz</w:t>
            </w:r>
            <w:proofErr w:type="spellEnd"/>
            <w:r w:rsidR="008D1AC7">
              <w:rPr>
                <w:rFonts w:ascii="Arial" w:hAnsi="Arial" w:cs="Arial"/>
                <w:color w:val="444444"/>
                <w:sz w:val="20"/>
                <w:szCs w:val="20"/>
              </w:rPr>
              <w:t xml:space="preserve"> Cole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331D30" w:rsidRPr="00CB255A" w:rsidRDefault="00331D30" w:rsidP="009929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imagery for </w:t>
            </w:r>
            <w:r w:rsidR="0099293B">
              <w:rPr>
                <w:rFonts w:ascii="Tahoma" w:hAnsi="Tahoma" w:cs="Tahoma"/>
                <w:sz w:val="20"/>
                <w:szCs w:val="20"/>
              </w:rPr>
              <w:t>both fires. 3 runs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46C95" w:rsidP="00E748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76D3">
              <w:rPr>
                <w:rFonts w:ascii="Tahoma" w:hAnsi="Tahoma" w:cs="Tahoma"/>
                <w:sz w:val="20"/>
                <w:szCs w:val="20"/>
              </w:rPr>
              <w:t xml:space="preserve">Identify 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and map Heat perimeter, Scattered Heat and Isolated Heat </w:t>
            </w:r>
            <w:r w:rsidRPr="000276D3">
              <w:rPr>
                <w:rFonts w:ascii="Tahoma" w:hAnsi="Tahoma" w:cs="Tahoma"/>
                <w:sz w:val="20"/>
                <w:szCs w:val="20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74858" w:rsidP="00A24A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</w:t>
            </w:r>
            <w:r w:rsidR="0001468E">
              <w:rPr>
                <w:rFonts w:ascii="Tahoma" w:hAnsi="Tahoma" w:cs="Tahoma"/>
                <w:sz w:val="20"/>
                <w:szCs w:val="20"/>
              </w:rPr>
              <w:t>2</w:t>
            </w:r>
            <w:r w:rsidR="00EE6F12">
              <w:rPr>
                <w:rFonts w:ascii="Tahoma" w:hAnsi="Tahoma" w:cs="Tahoma"/>
                <w:sz w:val="20"/>
                <w:szCs w:val="20"/>
              </w:rPr>
              <w:t>/2017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A24A94">
              <w:rPr>
                <w:rFonts w:ascii="Tahoma" w:hAnsi="Tahoma" w:cs="Tahoma"/>
                <w:sz w:val="20"/>
                <w:szCs w:val="20"/>
              </w:rPr>
              <w:t xml:space="preserve">2100 </w:t>
            </w:r>
            <w:r w:rsidR="00946C95">
              <w:rPr>
                <w:rFonts w:ascii="Tahoma" w:hAnsi="Tahoma" w:cs="Tahoma"/>
                <w:sz w:val="20"/>
                <w:szCs w:val="20"/>
              </w:rPr>
              <w:t>(MDT)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46C95" w:rsidP="00946C9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46C95">
              <w:rPr>
                <w:rFonts w:ascii="Tahoma" w:hAnsi="Tahoma" w:cs="Tahoma"/>
                <w:sz w:val="20"/>
                <w:szCs w:val="20"/>
              </w:rPr>
              <w:t>Shape files, KMZ, PDF, and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775DEC">
              <w:rPr>
                <w:rFonts w:ascii="Tahoma" w:hAnsi="Tahoma" w:cs="Tahoma"/>
                <w:b/>
                <w:sz w:val="20"/>
                <w:szCs w:val="20"/>
              </w:rPr>
              <w:t xml:space="preserve"> NIFC FTP @</w:t>
            </w:r>
          </w:p>
          <w:p w:rsidR="009748D6" w:rsidRPr="000309F5" w:rsidRDefault="00EE6F12" w:rsidP="00CA18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E6F12">
              <w:rPr>
                <w:rFonts w:ascii="Tahoma" w:hAnsi="Tahoma" w:cs="Tahoma"/>
                <w:sz w:val="20"/>
                <w:szCs w:val="20"/>
              </w:rPr>
              <w:t>/incident_specific_data/great_basin/20</w:t>
            </w:r>
            <w:r w:rsidR="001712FD">
              <w:rPr>
                <w:rFonts w:ascii="Tahoma" w:hAnsi="Tahoma" w:cs="Tahoma"/>
                <w:sz w:val="20"/>
                <w:szCs w:val="20"/>
              </w:rPr>
              <w:t>1</w:t>
            </w:r>
            <w:r w:rsidR="00E74858">
              <w:rPr>
                <w:rFonts w:ascii="Tahoma" w:hAnsi="Tahoma" w:cs="Tahoma"/>
                <w:sz w:val="20"/>
                <w:szCs w:val="20"/>
              </w:rPr>
              <w:t>7_Incidents/BrianHead/IR/2017071</w:t>
            </w:r>
            <w:r w:rsidR="00A24A9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46700" w:rsidP="00A24A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</w:t>
            </w:r>
            <w:r w:rsidR="0001468E">
              <w:rPr>
                <w:rFonts w:ascii="Tahoma" w:hAnsi="Tahoma" w:cs="Tahoma"/>
                <w:sz w:val="20"/>
                <w:szCs w:val="20"/>
              </w:rPr>
              <w:t>2</w:t>
            </w:r>
            <w:r w:rsidR="00EE6F12">
              <w:rPr>
                <w:rFonts w:ascii="Tahoma" w:hAnsi="Tahoma" w:cs="Tahoma"/>
                <w:sz w:val="20"/>
                <w:szCs w:val="20"/>
              </w:rPr>
              <w:t>/2017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A24A94">
              <w:rPr>
                <w:rFonts w:ascii="Tahoma" w:hAnsi="Tahoma" w:cs="Tahoma"/>
                <w:sz w:val="20"/>
                <w:szCs w:val="20"/>
              </w:rPr>
              <w:t>233</w:t>
            </w:r>
            <w:r w:rsidR="00991AAF">
              <w:rPr>
                <w:rFonts w:ascii="Tahoma" w:hAnsi="Tahoma" w:cs="Tahoma"/>
                <w:sz w:val="20"/>
                <w:szCs w:val="20"/>
              </w:rPr>
              <w:t>0</w:t>
            </w:r>
            <w:r w:rsidR="00287F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(MDT)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F75F5A" w:rsidRDefault="008261E4" w:rsidP="00C237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  <w:r w:rsidR="0001468E">
              <w:rPr>
                <w:rFonts w:ascii="Tahoma" w:hAnsi="Tahoma" w:cs="Tahoma"/>
                <w:sz w:val="20"/>
                <w:szCs w:val="20"/>
              </w:rPr>
              <w:t xml:space="preserve">Utilized </w:t>
            </w:r>
            <w:r w:rsidR="0099293B">
              <w:rPr>
                <w:rFonts w:ascii="Tahoma" w:hAnsi="Tahoma" w:cs="Tahoma"/>
                <w:sz w:val="20"/>
                <w:szCs w:val="20"/>
              </w:rPr>
              <w:t xml:space="preserve">7/12 </w:t>
            </w:r>
            <w:r w:rsidR="0001468E">
              <w:rPr>
                <w:rFonts w:ascii="Tahoma" w:hAnsi="Tahoma" w:cs="Tahoma"/>
                <w:sz w:val="20"/>
                <w:szCs w:val="20"/>
              </w:rPr>
              <w:t xml:space="preserve">incident perimeter </w:t>
            </w:r>
            <w:r w:rsidR="008C0942">
              <w:rPr>
                <w:rFonts w:ascii="Tahoma" w:hAnsi="Tahoma" w:cs="Tahoma"/>
                <w:sz w:val="20"/>
                <w:szCs w:val="20"/>
              </w:rPr>
              <w:t xml:space="preserve">for tonight’s interpretation. </w:t>
            </w:r>
            <w:r w:rsidR="00797F0B">
              <w:rPr>
                <w:rFonts w:ascii="Tahoma" w:hAnsi="Tahoma" w:cs="Tahoma"/>
                <w:sz w:val="20"/>
                <w:szCs w:val="20"/>
              </w:rPr>
              <w:t xml:space="preserve">Thank you for providing that. </w:t>
            </w:r>
          </w:p>
          <w:p w:rsidR="006A51B8" w:rsidRDefault="0099293B" w:rsidP="00C237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  <w:r w:rsidR="006A51B8">
              <w:rPr>
                <w:rFonts w:ascii="Tahoma" w:hAnsi="Tahoma" w:cs="Tahoma"/>
                <w:sz w:val="20"/>
                <w:szCs w:val="20"/>
              </w:rPr>
              <w:t xml:space="preserve">Witten Fire: </w:t>
            </w:r>
            <w:r w:rsidR="00A24A94">
              <w:rPr>
                <w:rFonts w:ascii="Tahoma" w:hAnsi="Tahoma" w:cs="Tahoma"/>
                <w:sz w:val="20"/>
                <w:szCs w:val="20"/>
              </w:rPr>
              <w:t xml:space="preserve">Isolated and scattered heat readings throughout fire area. No perimeter expansion detected and no heat detected outside heat perimeter. </w:t>
            </w:r>
          </w:p>
          <w:p w:rsidR="006A51B8" w:rsidRDefault="0099293B" w:rsidP="00C237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  <w:r w:rsidR="006A51B8">
              <w:rPr>
                <w:rFonts w:ascii="Tahoma" w:hAnsi="Tahoma" w:cs="Tahoma"/>
                <w:sz w:val="20"/>
                <w:szCs w:val="20"/>
              </w:rPr>
              <w:t xml:space="preserve">Lee Fire: Isolated heat readings throughout fire area. One small perimeter expansion on west flank by Brewster Gulch. A few heat readings were detected off the west flank of the Lee Fire. Two were roughly 400 feet west of the fire by Brewster Gulch, and two were roughly 4/10 of a mile west of the north tip of the fire. They were identified as heat, please provide feedback if they were not heat sources. </w:t>
            </w:r>
          </w:p>
          <w:p w:rsidR="008261E4" w:rsidRDefault="008261E4" w:rsidP="008261E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261E4" w:rsidRDefault="0099293B" w:rsidP="008261E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  <w:bookmarkStart w:id="0" w:name="_GoBack"/>
            <w:bookmarkEnd w:id="0"/>
            <w:r w:rsidR="008261E4">
              <w:rPr>
                <w:rFonts w:ascii="Tahoma" w:hAnsi="Tahoma" w:cs="Tahoma"/>
                <w:sz w:val="20"/>
                <w:szCs w:val="20"/>
              </w:rPr>
              <w:t>Please contact me with map errors, perimeter updates, recommendations or questions to ensure future product improvements. Thank you and have a safe shift. -Tim</w:t>
            </w:r>
          </w:p>
          <w:p w:rsidR="00850DD4" w:rsidRPr="00983E0F" w:rsidRDefault="008261E4" w:rsidP="008261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tstauffer@fs.fed.us/406-529-6366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EB7" w:rsidRDefault="005A0EB7">
      <w:r>
        <w:separator/>
      </w:r>
    </w:p>
  </w:endnote>
  <w:endnote w:type="continuationSeparator" w:id="0">
    <w:p w:rsidR="005A0EB7" w:rsidRDefault="005A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EB7" w:rsidRDefault="005A0EB7">
      <w:r>
        <w:separator/>
      </w:r>
    </w:p>
  </w:footnote>
  <w:footnote w:type="continuationSeparator" w:id="0">
    <w:p w:rsidR="005A0EB7" w:rsidRDefault="005A0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468E"/>
    <w:rsid w:val="0001682A"/>
    <w:rsid w:val="000309F5"/>
    <w:rsid w:val="00036945"/>
    <w:rsid w:val="000406F6"/>
    <w:rsid w:val="00055630"/>
    <w:rsid w:val="00055E0B"/>
    <w:rsid w:val="000655FE"/>
    <w:rsid w:val="000921EB"/>
    <w:rsid w:val="000D082D"/>
    <w:rsid w:val="00105747"/>
    <w:rsid w:val="0010749B"/>
    <w:rsid w:val="0011456E"/>
    <w:rsid w:val="00124BCC"/>
    <w:rsid w:val="00133DB7"/>
    <w:rsid w:val="00136445"/>
    <w:rsid w:val="001414AE"/>
    <w:rsid w:val="001478D5"/>
    <w:rsid w:val="001516EF"/>
    <w:rsid w:val="001678E2"/>
    <w:rsid w:val="001712FD"/>
    <w:rsid w:val="00181A56"/>
    <w:rsid w:val="00187F66"/>
    <w:rsid w:val="001B6A9E"/>
    <w:rsid w:val="001C74F0"/>
    <w:rsid w:val="001D4B51"/>
    <w:rsid w:val="001D5338"/>
    <w:rsid w:val="001E0BB9"/>
    <w:rsid w:val="001F52E8"/>
    <w:rsid w:val="0021489A"/>
    <w:rsid w:val="0022172E"/>
    <w:rsid w:val="002258DD"/>
    <w:rsid w:val="00256763"/>
    <w:rsid w:val="002628BD"/>
    <w:rsid w:val="00262E34"/>
    <w:rsid w:val="0026581F"/>
    <w:rsid w:val="00287F45"/>
    <w:rsid w:val="002B59D1"/>
    <w:rsid w:val="002C717C"/>
    <w:rsid w:val="00315EE5"/>
    <w:rsid w:val="00320B15"/>
    <w:rsid w:val="00322BFE"/>
    <w:rsid w:val="00331D30"/>
    <w:rsid w:val="00337992"/>
    <w:rsid w:val="00350DB2"/>
    <w:rsid w:val="0036068E"/>
    <w:rsid w:val="00391AAD"/>
    <w:rsid w:val="003B7809"/>
    <w:rsid w:val="003F20F3"/>
    <w:rsid w:val="00431947"/>
    <w:rsid w:val="004504DD"/>
    <w:rsid w:val="00496D87"/>
    <w:rsid w:val="004D4CF3"/>
    <w:rsid w:val="00505A26"/>
    <w:rsid w:val="00533755"/>
    <w:rsid w:val="00546700"/>
    <w:rsid w:val="0056731B"/>
    <w:rsid w:val="005766A6"/>
    <w:rsid w:val="005A0EB7"/>
    <w:rsid w:val="005B320F"/>
    <w:rsid w:val="005B7CF8"/>
    <w:rsid w:val="005F1A00"/>
    <w:rsid w:val="00610D56"/>
    <w:rsid w:val="00610F43"/>
    <w:rsid w:val="00616167"/>
    <w:rsid w:val="0063737D"/>
    <w:rsid w:val="006403DF"/>
    <w:rsid w:val="00640912"/>
    <w:rsid w:val="006446A6"/>
    <w:rsid w:val="00650FBF"/>
    <w:rsid w:val="00651AC7"/>
    <w:rsid w:val="00653E85"/>
    <w:rsid w:val="00672724"/>
    <w:rsid w:val="0068016A"/>
    <w:rsid w:val="006853C1"/>
    <w:rsid w:val="006957B8"/>
    <w:rsid w:val="006A51B8"/>
    <w:rsid w:val="006C73A6"/>
    <w:rsid w:val="006D53AE"/>
    <w:rsid w:val="00710C55"/>
    <w:rsid w:val="00721DED"/>
    <w:rsid w:val="00775DEC"/>
    <w:rsid w:val="007924FE"/>
    <w:rsid w:val="00797F0B"/>
    <w:rsid w:val="007A124D"/>
    <w:rsid w:val="007A183C"/>
    <w:rsid w:val="007B2F7F"/>
    <w:rsid w:val="00802A29"/>
    <w:rsid w:val="00824C35"/>
    <w:rsid w:val="008261E4"/>
    <w:rsid w:val="00830246"/>
    <w:rsid w:val="00832615"/>
    <w:rsid w:val="00850B43"/>
    <w:rsid w:val="00850DD4"/>
    <w:rsid w:val="008905E1"/>
    <w:rsid w:val="00894A8F"/>
    <w:rsid w:val="008C0942"/>
    <w:rsid w:val="008D1AC7"/>
    <w:rsid w:val="00935C5E"/>
    <w:rsid w:val="00946C95"/>
    <w:rsid w:val="00967263"/>
    <w:rsid w:val="009748D6"/>
    <w:rsid w:val="00982E4C"/>
    <w:rsid w:val="00983E0F"/>
    <w:rsid w:val="00984427"/>
    <w:rsid w:val="00991AAF"/>
    <w:rsid w:val="0099293B"/>
    <w:rsid w:val="009A4991"/>
    <w:rsid w:val="009B39B0"/>
    <w:rsid w:val="009C0D20"/>
    <w:rsid w:val="009C2908"/>
    <w:rsid w:val="009C3C1D"/>
    <w:rsid w:val="00A03B35"/>
    <w:rsid w:val="00A1171F"/>
    <w:rsid w:val="00A2031B"/>
    <w:rsid w:val="00A24A94"/>
    <w:rsid w:val="00A54579"/>
    <w:rsid w:val="00A55745"/>
    <w:rsid w:val="00A56502"/>
    <w:rsid w:val="00B33A77"/>
    <w:rsid w:val="00B3766B"/>
    <w:rsid w:val="00B40EDB"/>
    <w:rsid w:val="00B54529"/>
    <w:rsid w:val="00B57B0D"/>
    <w:rsid w:val="00B60D50"/>
    <w:rsid w:val="00B770B9"/>
    <w:rsid w:val="00B7771A"/>
    <w:rsid w:val="00B80AA2"/>
    <w:rsid w:val="00BB1244"/>
    <w:rsid w:val="00BB4FB7"/>
    <w:rsid w:val="00BD0A6F"/>
    <w:rsid w:val="00BE7DDD"/>
    <w:rsid w:val="00C06328"/>
    <w:rsid w:val="00C23761"/>
    <w:rsid w:val="00C437DF"/>
    <w:rsid w:val="00C503E4"/>
    <w:rsid w:val="00C518F9"/>
    <w:rsid w:val="00C61171"/>
    <w:rsid w:val="00C639F4"/>
    <w:rsid w:val="00C6709C"/>
    <w:rsid w:val="00C67F67"/>
    <w:rsid w:val="00C9207C"/>
    <w:rsid w:val="00C96F98"/>
    <w:rsid w:val="00CA1814"/>
    <w:rsid w:val="00CB255A"/>
    <w:rsid w:val="00CD7D11"/>
    <w:rsid w:val="00CF0140"/>
    <w:rsid w:val="00CF0591"/>
    <w:rsid w:val="00CF5244"/>
    <w:rsid w:val="00D112DE"/>
    <w:rsid w:val="00D720EF"/>
    <w:rsid w:val="00D74499"/>
    <w:rsid w:val="00DC6D9B"/>
    <w:rsid w:val="00DF17CC"/>
    <w:rsid w:val="00E15BB6"/>
    <w:rsid w:val="00E21B82"/>
    <w:rsid w:val="00E5540E"/>
    <w:rsid w:val="00E73040"/>
    <w:rsid w:val="00E736EC"/>
    <w:rsid w:val="00E74858"/>
    <w:rsid w:val="00E97511"/>
    <w:rsid w:val="00EA5477"/>
    <w:rsid w:val="00EA79FE"/>
    <w:rsid w:val="00EB3C0E"/>
    <w:rsid w:val="00ED7A2C"/>
    <w:rsid w:val="00EE6F12"/>
    <w:rsid w:val="00EF3BDF"/>
    <w:rsid w:val="00EF76FD"/>
    <w:rsid w:val="00F056EA"/>
    <w:rsid w:val="00F11794"/>
    <w:rsid w:val="00F12DD6"/>
    <w:rsid w:val="00F33734"/>
    <w:rsid w:val="00F53922"/>
    <w:rsid w:val="00F6015C"/>
    <w:rsid w:val="00F627E7"/>
    <w:rsid w:val="00F75F5A"/>
    <w:rsid w:val="00F84157"/>
    <w:rsid w:val="00FB3C4A"/>
    <w:rsid w:val="00FC1C39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83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Stauffer, Tim -FS</cp:lastModifiedBy>
  <cp:revision>5</cp:revision>
  <cp:lastPrinted>2004-03-23T21:00:00Z</cp:lastPrinted>
  <dcterms:created xsi:type="dcterms:W3CDTF">2017-07-13T03:40:00Z</dcterms:created>
  <dcterms:modified xsi:type="dcterms:W3CDTF">2017-07-13T05:04:00Z</dcterms:modified>
</cp:coreProperties>
</file>