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63"/>
        <w:gridCol w:w="2373"/>
        <w:gridCol w:w="3561"/>
        <w:gridCol w:w="3719"/>
      </w:tblGrid>
      <w:tr w:rsidR="007266AE" w:rsidRPr="000309F5" w14:paraId="101C004A" w14:textId="77777777" w:rsidTr="00D336CE">
        <w:trPr>
          <w:trHeight w:val="1059"/>
        </w:trPr>
        <w:tc>
          <w:tcPr>
            <w:tcW w:w="0" w:type="auto"/>
          </w:tcPr>
          <w:p w14:paraId="79343F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47620A4" w14:textId="613144B8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Paola Ridge</w:t>
            </w:r>
          </w:p>
        </w:tc>
        <w:tc>
          <w:tcPr>
            <w:tcW w:w="0" w:type="auto"/>
          </w:tcPr>
          <w:p w14:paraId="22CF24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FB7EBB5" w14:textId="77777777" w:rsidR="009748D6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4DDA7B36" w14:textId="37AC7761" w:rsidR="00D80961" w:rsidRPr="00CB255A" w:rsidRDefault="008F4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bmitchell@mfc.ms.gov</w:t>
            </w:r>
          </w:p>
        </w:tc>
        <w:tc>
          <w:tcPr>
            <w:tcW w:w="0" w:type="auto"/>
          </w:tcPr>
          <w:p w14:paraId="51B595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2BF8301" w14:textId="77777777" w:rsidR="009748D6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Kalispell Dispatch</w:t>
            </w:r>
          </w:p>
          <w:p w14:paraId="3E2A4D93" w14:textId="6D02826D" w:rsidR="00AC5E7F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(406)758-5260</w:t>
            </w:r>
          </w:p>
        </w:tc>
        <w:tc>
          <w:tcPr>
            <w:tcW w:w="0" w:type="auto"/>
          </w:tcPr>
          <w:p w14:paraId="77EEDE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1CCC779" w14:textId="26941391" w:rsidR="009748D6" w:rsidRPr="00CB255A" w:rsidRDefault="00D83C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4084">
              <w:rPr>
                <w:rFonts w:ascii="Tahoma" w:hAnsi="Tahoma" w:cs="Tahoma"/>
                <w:sz w:val="20"/>
                <w:szCs w:val="20"/>
              </w:rPr>
              <w:t>7</w:t>
            </w:r>
            <w:r w:rsidR="00004084" w:rsidRPr="00004084">
              <w:rPr>
                <w:rFonts w:ascii="Tahoma" w:hAnsi="Tahoma" w:cs="Tahoma"/>
                <w:sz w:val="20"/>
                <w:szCs w:val="20"/>
              </w:rPr>
              <w:t>68</w:t>
            </w:r>
            <w:r w:rsidRPr="0000408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80D30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CF7F919" w14:textId="4187DF42" w:rsidR="009748D6" w:rsidRPr="00CB255A" w:rsidRDefault="000040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4084">
              <w:rPr>
                <w:rFonts w:ascii="Tahoma" w:hAnsi="Tahoma" w:cs="Tahoma"/>
                <w:sz w:val="20"/>
                <w:szCs w:val="20"/>
              </w:rPr>
              <w:t>14</w:t>
            </w:r>
            <w:r w:rsidR="000E0A8A" w:rsidRPr="0000408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7266AE" w:rsidRPr="000309F5" w14:paraId="3BBE85EA" w14:textId="77777777" w:rsidTr="00D336CE">
        <w:trPr>
          <w:trHeight w:val="1059"/>
        </w:trPr>
        <w:tc>
          <w:tcPr>
            <w:tcW w:w="0" w:type="auto"/>
          </w:tcPr>
          <w:p w14:paraId="1D43BFF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B276F12" w14:textId="775ABD42" w:rsidR="009748D6" w:rsidRPr="00CB255A" w:rsidRDefault="00FF58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4084">
              <w:rPr>
                <w:rFonts w:ascii="Tahoma" w:hAnsi="Tahoma" w:cs="Tahoma"/>
                <w:sz w:val="20"/>
                <w:szCs w:val="20"/>
              </w:rPr>
              <w:t>231</w:t>
            </w:r>
            <w:r w:rsidR="00004084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42DCDC4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DFC8337" w14:textId="2B5339C1" w:rsidR="009748D6" w:rsidRPr="00CB255A" w:rsidRDefault="00FF58F2" w:rsidP="008437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3798">
              <w:rPr>
                <w:rFonts w:ascii="Tahoma" w:hAnsi="Tahoma" w:cs="Tahoma"/>
                <w:sz w:val="20"/>
                <w:szCs w:val="20"/>
              </w:rPr>
              <w:t>08/3</w:t>
            </w:r>
            <w:r w:rsidR="00843798" w:rsidRPr="00843798">
              <w:rPr>
                <w:rFonts w:ascii="Tahoma" w:hAnsi="Tahoma" w:cs="Tahoma"/>
                <w:sz w:val="20"/>
                <w:szCs w:val="20"/>
              </w:rPr>
              <w:t>1</w:t>
            </w:r>
            <w:r w:rsidRPr="00843798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0" w:type="auto"/>
          </w:tcPr>
          <w:p w14:paraId="4B42978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BB882E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14:paraId="396435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46F46A4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0" w:type="auto"/>
          </w:tcPr>
          <w:p w14:paraId="4BF5E2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FABD84" w14:textId="29E9CE6E" w:rsidR="00BD0A6F" w:rsidRDefault="00AC5E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58454AB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503F8B" w14:textId="1D38BEEC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(406)529-6366</w:t>
            </w:r>
          </w:p>
        </w:tc>
        <w:tc>
          <w:tcPr>
            <w:tcW w:w="0" w:type="auto"/>
          </w:tcPr>
          <w:p w14:paraId="22A2BB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AF95C" w14:textId="299B883A" w:rsidR="00BD0A6F" w:rsidRDefault="00AC5E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23D340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11030409" w14:textId="6D213CE8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7266AE" w:rsidRPr="000309F5" w14:paraId="3F47B6BE" w14:textId="77777777" w:rsidTr="00D336CE">
        <w:trPr>
          <w:trHeight w:val="528"/>
        </w:trPr>
        <w:tc>
          <w:tcPr>
            <w:tcW w:w="0" w:type="auto"/>
          </w:tcPr>
          <w:p w14:paraId="1724482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F0304B" w14:textId="080A613D" w:rsidR="009748D6" w:rsidRPr="00CB255A" w:rsidRDefault="00B06C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Dennis Morton</w:t>
            </w:r>
          </w:p>
        </w:tc>
        <w:tc>
          <w:tcPr>
            <w:tcW w:w="0" w:type="auto"/>
          </w:tcPr>
          <w:p w14:paraId="4A79955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5625018" w14:textId="50EA87AE" w:rsidR="009748D6" w:rsidRPr="00CB255A" w:rsidRDefault="00B06C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17A772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DB958F" w14:textId="1A5CED0D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6804">
              <w:rPr>
                <w:rFonts w:ascii="Tahoma" w:hAnsi="Tahoma" w:cs="Tahoma"/>
                <w:sz w:val="20"/>
                <w:szCs w:val="20"/>
              </w:rPr>
              <w:t>144Z/Phoenix</w:t>
            </w:r>
          </w:p>
        </w:tc>
        <w:tc>
          <w:tcPr>
            <w:tcW w:w="0" w:type="auto"/>
          </w:tcPr>
          <w:p w14:paraId="3C0549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EBD499" w14:textId="751BC7A4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6804">
              <w:rPr>
                <w:rFonts w:ascii="Tahoma" w:hAnsi="Tahoma" w:cs="Tahoma"/>
                <w:sz w:val="20"/>
                <w:szCs w:val="20"/>
              </w:rPr>
              <w:t>Boyce/</w:t>
            </w:r>
            <w:r w:rsidR="005F6804" w:rsidRPr="005F6804">
              <w:rPr>
                <w:rFonts w:ascii="Tahoma" w:hAnsi="Tahoma" w:cs="Tahoma"/>
                <w:sz w:val="20"/>
                <w:szCs w:val="20"/>
              </w:rPr>
              <w:t>Ramsay/</w:t>
            </w:r>
            <w:proofErr w:type="spellStart"/>
            <w:r w:rsidRPr="005F6804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7266AE" w:rsidRPr="000309F5" w14:paraId="47B3C27D" w14:textId="77777777" w:rsidTr="00D336CE">
        <w:trPr>
          <w:trHeight w:val="630"/>
        </w:trPr>
        <w:tc>
          <w:tcPr>
            <w:tcW w:w="0" w:type="auto"/>
            <w:gridSpan w:val="2"/>
          </w:tcPr>
          <w:p w14:paraId="3D3A63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40BD6DA" w14:textId="63FB05F7" w:rsidR="009748D6" w:rsidRPr="00CB255A" w:rsidRDefault="005127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554">
              <w:rPr>
                <w:rFonts w:ascii="Tahoma" w:hAnsi="Tahoma" w:cs="Tahoma"/>
                <w:sz w:val="20"/>
                <w:szCs w:val="20"/>
              </w:rPr>
              <w:t>Good alignment</w:t>
            </w:r>
          </w:p>
        </w:tc>
        <w:tc>
          <w:tcPr>
            <w:tcW w:w="0" w:type="auto"/>
          </w:tcPr>
          <w:p w14:paraId="553E1C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AE1A407" w14:textId="1D4F859F" w:rsidR="009748D6" w:rsidRPr="00CB255A" w:rsidRDefault="005555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14:paraId="4D5E75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BDA7B2A" w14:textId="4429181E" w:rsidR="009748D6" w:rsidRPr="00CB255A" w:rsidRDefault="00AC5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7266AE" w:rsidRPr="000309F5" w14:paraId="60408D87" w14:textId="77777777" w:rsidTr="00D336CE">
        <w:trPr>
          <w:trHeight w:val="614"/>
        </w:trPr>
        <w:tc>
          <w:tcPr>
            <w:tcW w:w="0" w:type="auto"/>
            <w:gridSpan w:val="2"/>
          </w:tcPr>
          <w:p w14:paraId="563913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6A05532" w14:textId="6BA1C44D" w:rsidR="009748D6" w:rsidRPr="00CB255A" w:rsidRDefault="005127C2" w:rsidP="005555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554">
              <w:rPr>
                <w:rFonts w:ascii="Tahoma" w:hAnsi="Tahoma" w:cs="Tahoma"/>
                <w:sz w:val="20"/>
                <w:szCs w:val="20"/>
              </w:rPr>
              <w:t>08/3</w:t>
            </w:r>
            <w:r w:rsidR="00555554" w:rsidRPr="00555554">
              <w:rPr>
                <w:rFonts w:ascii="Tahoma" w:hAnsi="Tahoma" w:cs="Tahoma"/>
                <w:sz w:val="20"/>
                <w:szCs w:val="20"/>
              </w:rPr>
              <w:t>1</w:t>
            </w:r>
            <w:r w:rsidRPr="00555554">
              <w:rPr>
                <w:rFonts w:ascii="Tahoma" w:hAnsi="Tahoma" w:cs="Tahoma"/>
                <w:sz w:val="20"/>
                <w:szCs w:val="20"/>
              </w:rPr>
              <w:t>/2018 At 23</w:t>
            </w:r>
            <w:r w:rsidR="00555554" w:rsidRPr="00555554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vMerge w:val="restart"/>
          </w:tcPr>
          <w:p w14:paraId="2FF1487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674D265" w14:textId="406926C4" w:rsidR="00BD0A6F" w:rsidRPr="000309F5" w:rsidRDefault="006668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</w:t>
            </w:r>
          </w:p>
          <w:p w14:paraId="5AB8412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9A7AA63" w14:textId="7046ED71" w:rsidR="009748D6" w:rsidRPr="000309F5" w:rsidRDefault="00205B1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5B13">
              <w:rPr>
                <w:rFonts w:ascii="Tahoma" w:hAnsi="Tahoma" w:cs="Tahoma"/>
                <w:sz w:val="20"/>
                <w:szCs w:val="20"/>
              </w:rPr>
              <w:t>/incident_specific_data/n_rockies/2018_fires/2018_PaolaRidge/IR/20180901</w:t>
            </w:r>
          </w:p>
        </w:tc>
      </w:tr>
      <w:tr w:rsidR="007266AE" w:rsidRPr="000309F5" w14:paraId="27F26068" w14:textId="77777777" w:rsidTr="00D336CE">
        <w:trPr>
          <w:trHeight w:val="614"/>
        </w:trPr>
        <w:tc>
          <w:tcPr>
            <w:tcW w:w="0" w:type="auto"/>
            <w:gridSpan w:val="2"/>
          </w:tcPr>
          <w:p w14:paraId="27824D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CEA0929" w14:textId="146E6DF2" w:rsidR="009748D6" w:rsidRPr="00CB255A" w:rsidRDefault="00FA6622" w:rsidP="005555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5554">
              <w:rPr>
                <w:rFonts w:ascii="Tahoma" w:hAnsi="Tahoma" w:cs="Tahoma"/>
                <w:sz w:val="20"/>
                <w:szCs w:val="20"/>
              </w:rPr>
              <w:t>0</w:t>
            </w:r>
            <w:r w:rsidR="00555554" w:rsidRPr="00555554">
              <w:rPr>
                <w:rFonts w:ascii="Tahoma" w:hAnsi="Tahoma" w:cs="Tahoma"/>
                <w:sz w:val="20"/>
                <w:szCs w:val="20"/>
              </w:rPr>
              <w:t>9</w:t>
            </w:r>
            <w:r w:rsidRPr="00555554">
              <w:rPr>
                <w:rFonts w:ascii="Tahoma" w:hAnsi="Tahoma" w:cs="Tahoma"/>
                <w:sz w:val="20"/>
                <w:szCs w:val="20"/>
              </w:rPr>
              <w:t>/</w:t>
            </w:r>
            <w:r w:rsidR="00555554" w:rsidRPr="00555554">
              <w:rPr>
                <w:rFonts w:ascii="Tahoma" w:hAnsi="Tahoma" w:cs="Tahoma"/>
                <w:sz w:val="20"/>
                <w:szCs w:val="20"/>
              </w:rPr>
              <w:t>0</w:t>
            </w:r>
            <w:r w:rsidRPr="00555554">
              <w:rPr>
                <w:rFonts w:ascii="Tahoma" w:hAnsi="Tahoma" w:cs="Tahoma"/>
                <w:sz w:val="20"/>
                <w:szCs w:val="20"/>
              </w:rPr>
              <w:t>1/2018 at 0</w:t>
            </w:r>
            <w:r w:rsidR="00555554" w:rsidRPr="00555554">
              <w:rPr>
                <w:rFonts w:ascii="Tahoma" w:hAnsi="Tahoma" w:cs="Tahoma"/>
                <w:sz w:val="20"/>
                <w:szCs w:val="20"/>
              </w:rPr>
              <w:t>055</w:t>
            </w:r>
          </w:p>
        </w:tc>
        <w:tc>
          <w:tcPr>
            <w:tcW w:w="0" w:type="auto"/>
            <w:gridSpan w:val="2"/>
            <w:vMerge/>
          </w:tcPr>
          <w:p w14:paraId="496E4F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217E6BF" w14:textId="77777777" w:rsidTr="00D336CE">
        <w:trPr>
          <w:trHeight w:val="5275"/>
        </w:trPr>
        <w:tc>
          <w:tcPr>
            <w:tcW w:w="0" w:type="auto"/>
            <w:gridSpan w:val="4"/>
          </w:tcPr>
          <w:p w14:paraId="18694C1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0002DB" w14:textId="722AC7BB" w:rsidR="00D80961" w:rsidRPr="00C43D1E" w:rsidRDefault="00C43D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Expansion of the perimeter was minimal, with the majority occurring with slight advancement toward the east.  There were small areas of intense heat moving downhill along the northeastern most front</w:t>
            </w:r>
            <w:r w:rsidR="007266AE">
              <w:rPr>
                <w:rFonts w:ascii="Tahoma" w:hAnsi="Tahoma" w:cs="Tahoma"/>
                <w:sz w:val="20"/>
                <w:szCs w:val="20"/>
              </w:rPr>
              <w:t xml:space="preserve">.  There were small areas of intense and scattered heat moving downhill along the southeastern most front as well.  There were a few scattered isolated heat sources along the eastern face of Paola Ridge.  </w:t>
            </w:r>
            <w:bookmarkStart w:id="0" w:name="_GoBack"/>
            <w:bookmarkEnd w:id="0"/>
          </w:p>
          <w:p w14:paraId="0F7A482E" w14:textId="77777777" w:rsidR="00D80961" w:rsidRDefault="00D809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2FBE29" w14:textId="77777777" w:rsidR="00D80961" w:rsidRDefault="00D809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9F2699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Please notify me of any map errors, perimeter updates, questions or feedback that could help </w:t>
            </w:r>
            <w:r>
              <w:rPr>
                <w:rFonts w:ascii="Tahoma" w:hAnsi="Tahoma" w:cs="Tahoma"/>
                <w:sz w:val="20"/>
                <w:szCs w:val="20"/>
              </w:rPr>
              <w:t xml:space="preserve">improve the </w:t>
            </w:r>
            <w:r w:rsidRPr="006E66A8">
              <w:rPr>
                <w:rFonts w:ascii="Tahoma" w:hAnsi="Tahoma" w:cs="Tahoma"/>
                <w:sz w:val="20"/>
                <w:szCs w:val="20"/>
              </w:rPr>
              <w:t>quality products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delivered</w:t>
            </w:r>
            <w:r w:rsidRPr="006E66A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98B784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58C50736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19B28EAB" w14:textId="7CE15EBF" w:rsidR="00D80961" w:rsidRPr="00D80961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6" w:history="1">
              <w:r w:rsidR="008F4C4F" w:rsidRPr="006719FC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bmitchell@mfc.ms.gov</w:t>
              </w:r>
            </w:hyperlink>
            <w:r w:rsidR="008F4C4F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19FC292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9C4332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FD25" w14:textId="77777777" w:rsidR="0094102E" w:rsidRDefault="0094102E">
      <w:r>
        <w:separator/>
      </w:r>
    </w:p>
  </w:endnote>
  <w:endnote w:type="continuationSeparator" w:id="0">
    <w:p w14:paraId="20935E2B" w14:textId="77777777" w:rsidR="0094102E" w:rsidRDefault="0094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791E" w14:textId="77777777" w:rsidR="0094102E" w:rsidRDefault="0094102E">
      <w:r>
        <w:separator/>
      </w:r>
    </w:p>
  </w:footnote>
  <w:footnote w:type="continuationSeparator" w:id="0">
    <w:p w14:paraId="2BA43B4F" w14:textId="77777777" w:rsidR="0094102E" w:rsidRDefault="0094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5CA10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084"/>
    <w:rsid w:val="000203FB"/>
    <w:rsid w:val="000309F5"/>
    <w:rsid w:val="00047920"/>
    <w:rsid w:val="000A071D"/>
    <w:rsid w:val="000E0A8A"/>
    <w:rsid w:val="000E2725"/>
    <w:rsid w:val="00105747"/>
    <w:rsid w:val="00133DB7"/>
    <w:rsid w:val="00181A56"/>
    <w:rsid w:val="001B0C8C"/>
    <w:rsid w:val="001D69E8"/>
    <w:rsid w:val="00205305"/>
    <w:rsid w:val="00205B13"/>
    <w:rsid w:val="0022172E"/>
    <w:rsid w:val="00262E34"/>
    <w:rsid w:val="00263B53"/>
    <w:rsid w:val="002C007B"/>
    <w:rsid w:val="00320B15"/>
    <w:rsid w:val="003F20F3"/>
    <w:rsid w:val="004C2E17"/>
    <w:rsid w:val="005127C2"/>
    <w:rsid w:val="00555554"/>
    <w:rsid w:val="005B320F"/>
    <w:rsid w:val="005F6804"/>
    <w:rsid w:val="0063737D"/>
    <w:rsid w:val="006446A6"/>
    <w:rsid w:val="00650FBF"/>
    <w:rsid w:val="00666810"/>
    <w:rsid w:val="006C720C"/>
    <w:rsid w:val="006D53AE"/>
    <w:rsid w:val="007266AE"/>
    <w:rsid w:val="007459B3"/>
    <w:rsid w:val="007924FE"/>
    <w:rsid w:val="007B2F7F"/>
    <w:rsid w:val="00843798"/>
    <w:rsid w:val="008701EB"/>
    <w:rsid w:val="008905E1"/>
    <w:rsid w:val="008F4C4F"/>
    <w:rsid w:val="00926D46"/>
    <w:rsid w:val="00935C5E"/>
    <w:rsid w:val="0094102E"/>
    <w:rsid w:val="009748D6"/>
    <w:rsid w:val="009C2908"/>
    <w:rsid w:val="00A156F8"/>
    <w:rsid w:val="00A2031B"/>
    <w:rsid w:val="00A56502"/>
    <w:rsid w:val="00AC5E7F"/>
    <w:rsid w:val="00B05727"/>
    <w:rsid w:val="00B06C96"/>
    <w:rsid w:val="00B770B9"/>
    <w:rsid w:val="00BD0A6F"/>
    <w:rsid w:val="00C43D1E"/>
    <w:rsid w:val="00C503E4"/>
    <w:rsid w:val="00C61171"/>
    <w:rsid w:val="00CB255A"/>
    <w:rsid w:val="00D336CE"/>
    <w:rsid w:val="00D801C8"/>
    <w:rsid w:val="00D80961"/>
    <w:rsid w:val="00D83C52"/>
    <w:rsid w:val="00DA3C9A"/>
    <w:rsid w:val="00DC6D9B"/>
    <w:rsid w:val="00DD4E95"/>
    <w:rsid w:val="00E16BFA"/>
    <w:rsid w:val="00EB393A"/>
    <w:rsid w:val="00EF76FD"/>
    <w:rsid w:val="00F01DF8"/>
    <w:rsid w:val="00F73744"/>
    <w:rsid w:val="00FA6622"/>
    <w:rsid w:val="00FB3C4A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itchell@mfc.m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</TotalTime>
  <Pages>1</Pages>
  <Words>221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Brian Mitchell</cp:lastModifiedBy>
  <cp:revision>13</cp:revision>
  <cp:lastPrinted>2015-03-05T17:28:00Z</cp:lastPrinted>
  <dcterms:created xsi:type="dcterms:W3CDTF">2018-08-31T23:01:00Z</dcterms:created>
  <dcterms:modified xsi:type="dcterms:W3CDTF">2018-09-01T06:57:00Z</dcterms:modified>
</cp:coreProperties>
</file>