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0E8BE753" w:rsidR="00B06894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Barren Hill</w:t>
            </w:r>
          </w:p>
          <w:p w14:paraId="76CD4714" w14:textId="256F94E0" w:rsidR="00A009FD" w:rsidRPr="002B3CDB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ID-NCF-000266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025CE76A" w14:textId="5E9094FC" w:rsidR="002E2439" w:rsidRDefault="0065055F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2EDAABB6" w:rsidR="009748D6" w:rsidRPr="002B3CDB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Interagency</w:t>
            </w:r>
          </w:p>
          <w:p w14:paraId="1D6F2439" w14:textId="0708EA09" w:rsidR="004B2C34" w:rsidRPr="002B3CDB" w:rsidRDefault="004B2C34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</w:t>
            </w:r>
            <w:r w:rsidR="00527E6F">
              <w:rPr>
                <w:rFonts w:ascii="Tahoma" w:hAnsi="Tahoma" w:cs="Tahoma"/>
                <w:sz w:val="20"/>
                <w:szCs w:val="20"/>
              </w:rPr>
              <w:t>208</w:t>
            </w:r>
            <w:r w:rsidRPr="002B3CDB">
              <w:rPr>
                <w:rFonts w:ascii="Tahoma" w:hAnsi="Tahoma" w:cs="Tahoma"/>
                <w:sz w:val="20"/>
                <w:szCs w:val="20"/>
              </w:rPr>
              <w:t>)</w:t>
            </w:r>
            <w:r w:rsidR="00527E6F">
              <w:rPr>
                <w:rFonts w:ascii="Tahoma" w:hAnsi="Tahoma" w:cs="Tahoma"/>
                <w:sz w:val="20"/>
                <w:szCs w:val="20"/>
              </w:rPr>
              <w:t xml:space="preserve"> 983</w:t>
            </w:r>
            <w:r w:rsidRPr="002B3CDB">
              <w:rPr>
                <w:rFonts w:ascii="Tahoma" w:hAnsi="Tahoma" w:cs="Tahoma"/>
                <w:sz w:val="20"/>
                <w:szCs w:val="20"/>
              </w:rPr>
              <w:t>-</w:t>
            </w:r>
            <w:r w:rsidR="00527E6F">
              <w:rPr>
                <w:rFonts w:ascii="Tahoma" w:hAnsi="Tahoma" w:cs="Tahoma"/>
                <w:sz w:val="20"/>
                <w:szCs w:val="20"/>
              </w:rPr>
              <w:t>6800</w:t>
            </w:r>
          </w:p>
        </w:tc>
        <w:tc>
          <w:tcPr>
            <w:tcW w:w="3600" w:type="dxa"/>
          </w:tcPr>
          <w:p w14:paraId="4BCD5448" w14:textId="77777777" w:rsidR="009748D6" w:rsidRPr="0047526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526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628B0D02" w:rsidR="001B5F12" w:rsidRPr="00475260" w:rsidRDefault="004752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5260">
              <w:rPr>
                <w:rFonts w:ascii="Tahoma" w:hAnsi="Tahoma" w:cs="Tahoma"/>
                <w:sz w:val="20"/>
                <w:szCs w:val="20"/>
              </w:rPr>
              <w:t>351</w:t>
            </w:r>
            <w:r w:rsidR="002B3CDB" w:rsidRPr="0047526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47526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526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211AA99D" w:rsidR="001B5F12" w:rsidRPr="003B7B15" w:rsidRDefault="00475260" w:rsidP="00D2404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75260">
              <w:rPr>
                <w:rFonts w:ascii="Tahoma" w:hAnsi="Tahoma" w:cs="Tahoma"/>
                <w:sz w:val="20"/>
                <w:szCs w:val="20"/>
              </w:rPr>
              <w:t>234 acres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41268807" w:rsidR="00BD0A6F" w:rsidRPr="007968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685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0B8F2F81" w:rsidR="009748D6" w:rsidRPr="0079685D" w:rsidRDefault="004E5A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685D">
              <w:rPr>
                <w:rFonts w:ascii="Tahoma" w:hAnsi="Tahoma" w:cs="Tahoma"/>
                <w:sz w:val="20"/>
                <w:szCs w:val="20"/>
              </w:rPr>
              <w:t>2</w:t>
            </w:r>
            <w:r w:rsidR="0079685D" w:rsidRPr="0079685D">
              <w:rPr>
                <w:rFonts w:ascii="Tahoma" w:hAnsi="Tahoma" w:cs="Tahoma"/>
                <w:sz w:val="20"/>
                <w:szCs w:val="20"/>
              </w:rPr>
              <w:t>131</w:t>
            </w:r>
            <w:r w:rsidR="00A009FD" w:rsidRPr="007968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4044" w:rsidRPr="0079685D">
              <w:rPr>
                <w:rFonts w:ascii="Tahoma" w:hAnsi="Tahoma" w:cs="Tahoma"/>
                <w:sz w:val="20"/>
                <w:szCs w:val="20"/>
              </w:rPr>
              <w:t>P</w:t>
            </w:r>
            <w:r w:rsidR="0066346F" w:rsidRPr="0079685D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79685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685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9685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13BAAB5F" w:rsidR="009748D6" w:rsidRPr="002B3CDB" w:rsidRDefault="00F820C6" w:rsidP="007968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685D">
              <w:rPr>
                <w:rFonts w:ascii="Tahoma" w:hAnsi="Tahoma" w:cs="Tahoma"/>
                <w:sz w:val="20"/>
                <w:szCs w:val="20"/>
              </w:rPr>
              <w:t>0</w:t>
            </w:r>
            <w:r w:rsidR="00D24044" w:rsidRPr="0079685D">
              <w:rPr>
                <w:rFonts w:ascii="Tahoma" w:hAnsi="Tahoma" w:cs="Tahoma"/>
                <w:sz w:val="20"/>
                <w:szCs w:val="20"/>
              </w:rPr>
              <w:t>7</w:t>
            </w:r>
            <w:r w:rsidRPr="0079685D">
              <w:rPr>
                <w:rFonts w:ascii="Tahoma" w:hAnsi="Tahoma" w:cs="Tahoma"/>
                <w:sz w:val="20"/>
                <w:szCs w:val="20"/>
              </w:rPr>
              <w:t>/</w:t>
            </w:r>
            <w:r w:rsidR="00B46540" w:rsidRPr="0079685D">
              <w:rPr>
                <w:rFonts w:ascii="Tahoma" w:hAnsi="Tahoma" w:cs="Tahoma"/>
                <w:sz w:val="20"/>
                <w:szCs w:val="20"/>
              </w:rPr>
              <w:t>2</w:t>
            </w:r>
            <w:r w:rsidR="0079685D" w:rsidRPr="0079685D">
              <w:rPr>
                <w:rFonts w:ascii="Tahoma" w:hAnsi="Tahoma" w:cs="Tahoma"/>
                <w:sz w:val="20"/>
                <w:szCs w:val="20"/>
              </w:rPr>
              <w:t>8</w:t>
            </w:r>
            <w:r w:rsidR="00F40F27" w:rsidRPr="0079685D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79685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26770AD" w:rsidR="009748D6" w:rsidRPr="002B3CDB" w:rsidRDefault="005F776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27E6F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C460365" w:rsidR="00BD0A6F" w:rsidRPr="002B3CDB" w:rsidRDefault="00527E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04FD17BB" w:rsidR="009748D6" w:rsidRPr="002B3CDB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406-329-3548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573E111C" w:rsidR="00BD0A6F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7C70F5A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582A68AF" w:rsidR="00DB6695" w:rsidRPr="002B3CDB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 Warren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58EBB5C0" w:rsidR="009748D6" w:rsidRPr="002B3CDB" w:rsidRDefault="000C61D0" w:rsidP="006702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7024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055" w:type="dxa"/>
          </w:tcPr>
          <w:p w14:paraId="0A147D6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14</w:t>
            </w:r>
            <w:r w:rsidR="00527E6F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2B3CDB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65A86C6D" w:rsidR="009748D6" w:rsidRPr="002B3CDB" w:rsidRDefault="00527E6F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Kelli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797E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ED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396D4C70" w:rsidR="009748D6" w:rsidRPr="00797EDF" w:rsidRDefault="00802426" w:rsidP="00797E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EDF">
              <w:rPr>
                <w:rFonts w:ascii="Tahoma" w:hAnsi="Tahoma" w:cs="Tahoma"/>
                <w:sz w:val="20"/>
                <w:szCs w:val="20"/>
              </w:rPr>
              <w:t>One strip, good imagery but off about 1</w:t>
            </w:r>
            <w:r w:rsidR="00797EDF" w:rsidRPr="00797EDF">
              <w:rPr>
                <w:rFonts w:ascii="Tahoma" w:hAnsi="Tahoma" w:cs="Tahoma"/>
                <w:sz w:val="20"/>
                <w:szCs w:val="20"/>
              </w:rPr>
              <w:t>2</w:t>
            </w:r>
            <w:r w:rsidRPr="00797EDF">
              <w:rPr>
                <w:rFonts w:ascii="Tahoma" w:hAnsi="Tahoma" w:cs="Tahoma"/>
                <w:sz w:val="20"/>
                <w:szCs w:val="20"/>
              </w:rPr>
              <w:t>0ft</w:t>
            </w:r>
          </w:p>
        </w:tc>
        <w:tc>
          <w:tcPr>
            <w:tcW w:w="3055" w:type="dxa"/>
          </w:tcPr>
          <w:p w14:paraId="09C059C6" w14:textId="77777777" w:rsidR="009748D6" w:rsidRPr="00797E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ED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1977266C" w:rsidR="009748D6" w:rsidRPr="00797EDF" w:rsidRDefault="00635A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EDF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7968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685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7AD3328B" w:rsidR="009748D6" w:rsidRPr="00670249" w:rsidRDefault="00F40F27" w:rsidP="0079685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9685D">
              <w:rPr>
                <w:rFonts w:ascii="Tahoma" w:hAnsi="Tahoma" w:cs="Tahoma"/>
                <w:sz w:val="20"/>
                <w:szCs w:val="20"/>
              </w:rPr>
              <w:t>0</w:t>
            </w:r>
            <w:r w:rsidR="00D24044" w:rsidRPr="0079685D">
              <w:rPr>
                <w:rFonts w:ascii="Tahoma" w:hAnsi="Tahoma" w:cs="Tahoma"/>
                <w:sz w:val="20"/>
                <w:szCs w:val="20"/>
              </w:rPr>
              <w:t>7</w:t>
            </w:r>
            <w:r w:rsidRPr="0079685D">
              <w:rPr>
                <w:rFonts w:ascii="Tahoma" w:hAnsi="Tahoma" w:cs="Tahoma"/>
                <w:sz w:val="20"/>
                <w:szCs w:val="20"/>
              </w:rPr>
              <w:t>/</w:t>
            </w:r>
            <w:r w:rsidR="00D24044" w:rsidRPr="0079685D">
              <w:rPr>
                <w:rFonts w:ascii="Tahoma" w:hAnsi="Tahoma" w:cs="Tahoma"/>
                <w:sz w:val="20"/>
                <w:szCs w:val="20"/>
              </w:rPr>
              <w:t>2</w:t>
            </w:r>
            <w:r w:rsidR="0079685D" w:rsidRPr="0079685D">
              <w:rPr>
                <w:rFonts w:ascii="Tahoma" w:hAnsi="Tahoma" w:cs="Tahoma"/>
                <w:sz w:val="20"/>
                <w:szCs w:val="20"/>
              </w:rPr>
              <w:t>9</w:t>
            </w:r>
            <w:r w:rsidRPr="0079685D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79685D">
              <w:rPr>
                <w:rFonts w:ascii="Tahoma" w:hAnsi="Tahoma" w:cs="Tahoma"/>
                <w:sz w:val="20"/>
                <w:szCs w:val="20"/>
              </w:rPr>
              <w:t>9</w:t>
            </w:r>
            <w:r w:rsidRPr="0079685D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79685D" w:rsidRPr="0079685D">
              <w:rPr>
                <w:rFonts w:ascii="Tahoma" w:hAnsi="Tahoma" w:cs="Tahoma"/>
                <w:sz w:val="20"/>
                <w:szCs w:val="20"/>
              </w:rPr>
              <w:t>0025</w:t>
            </w:r>
            <w:r w:rsidRPr="007968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4044" w:rsidRPr="0079685D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79685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3E56A4B4" w:rsidR="009748D6" w:rsidRPr="002B3CDB" w:rsidRDefault="00527E6F" w:rsidP="00ED74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27E6F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27E6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27E6F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527E6F">
              <w:rPr>
                <w:rFonts w:ascii="Tahoma" w:hAnsi="Tahoma" w:cs="Tahoma"/>
                <w:sz w:val="20"/>
                <w:szCs w:val="20"/>
              </w:rPr>
              <w:t>/2019_fires/2019_BarrenHill/IR</w:t>
            </w: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813E9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813E9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13E9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13E9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3BEC9E10" w:rsidR="009748D6" w:rsidRPr="00670249" w:rsidRDefault="00814CA4" w:rsidP="00813E9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13E93">
              <w:rPr>
                <w:rFonts w:ascii="Tahoma" w:hAnsi="Tahoma" w:cs="Tahoma"/>
                <w:sz w:val="20"/>
                <w:szCs w:val="20"/>
              </w:rPr>
              <w:t>0</w:t>
            </w:r>
            <w:r w:rsidR="00CE79EE" w:rsidRPr="00813E93">
              <w:rPr>
                <w:rFonts w:ascii="Tahoma" w:hAnsi="Tahoma" w:cs="Tahoma"/>
                <w:sz w:val="20"/>
                <w:szCs w:val="20"/>
              </w:rPr>
              <w:t>7</w:t>
            </w:r>
            <w:r w:rsidRPr="00813E93">
              <w:rPr>
                <w:rFonts w:ascii="Tahoma" w:hAnsi="Tahoma" w:cs="Tahoma"/>
                <w:sz w:val="20"/>
                <w:szCs w:val="20"/>
              </w:rPr>
              <w:t>/</w:t>
            </w:r>
            <w:r w:rsidR="00CE79EE" w:rsidRPr="00813E93">
              <w:rPr>
                <w:rFonts w:ascii="Tahoma" w:hAnsi="Tahoma" w:cs="Tahoma"/>
                <w:sz w:val="20"/>
                <w:szCs w:val="20"/>
              </w:rPr>
              <w:t>2</w:t>
            </w:r>
            <w:r w:rsidR="00813E93" w:rsidRPr="00813E93">
              <w:rPr>
                <w:rFonts w:ascii="Tahoma" w:hAnsi="Tahoma" w:cs="Tahoma"/>
                <w:sz w:val="20"/>
                <w:szCs w:val="20"/>
              </w:rPr>
              <w:t>9</w:t>
            </w:r>
            <w:r w:rsidRPr="00813E93">
              <w:rPr>
                <w:rFonts w:ascii="Tahoma" w:hAnsi="Tahoma" w:cs="Tahoma"/>
                <w:sz w:val="20"/>
                <w:szCs w:val="20"/>
              </w:rPr>
              <w:t>/201</w:t>
            </w:r>
            <w:r w:rsidR="00CE79EE" w:rsidRPr="00813E93">
              <w:rPr>
                <w:rFonts w:ascii="Tahoma" w:hAnsi="Tahoma" w:cs="Tahoma"/>
                <w:sz w:val="20"/>
                <w:szCs w:val="20"/>
              </w:rPr>
              <w:t>9</w:t>
            </w:r>
            <w:r w:rsidRPr="00813E93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813E93" w:rsidRPr="00813E93">
              <w:rPr>
                <w:rFonts w:ascii="Tahoma" w:hAnsi="Tahoma" w:cs="Tahoma"/>
                <w:sz w:val="20"/>
                <w:szCs w:val="20"/>
              </w:rPr>
              <w:t>0230</w:t>
            </w:r>
            <w:r w:rsidR="00A009FD" w:rsidRPr="00813E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79EE" w:rsidRPr="00813E93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813E9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71546884" w:rsidR="009C2908" w:rsidRPr="00475260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5260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475260" w:rsidRPr="00475260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14:paraId="4E3A8E95" w14:textId="377CC312" w:rsidR="00475260" w:rsidRPr="0083688D" w:rsidRDefault="0047526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496227" w14:textId="16E9ADAD" w:rsidR="006D52F2" w:rsidRDefault="006E670B" w:rsidP="00105747">
            <w:pPr>
              <w:spacing w:line="360" w:lineRule="auto"/>
              <w:rPr>
                <w:bCs/>
                <w:sz w:val="22"/>
              </w:rPr>
            </w:pPr>
            <w:r w:rsidRPr="0083688D">
              <w:rPr>
                <w:bCs/>
                <w:sz w:val="22"/>
              </w:rPr>
              <w:t xml:space="preserve">I </w:t>
            </w:r>
            <w:r w:rsidR="006D52F2">
              <w:rPr>
                <w:bCs/>
                <w:sz w:val="22"/>
              </w:rPr>
              <w:t xml:space="preserve">started from the previous IR perimeter from 7/26.  Since then the fire has grown substantially to the West, East, and especially to the South. </w:t>
            </w:r>
            <w:r w:rsidR="00475260">
              <w:rPr>
                <w:bCs/>
                <w:sz w:val="22"/>
              </w:rPr>
              <w:t>It has more than doubled in size.</w:t>
            </w:r>
            <w:r w:rsidR="006D52F2">
              <w:rPr>
                <w:bCs/>
                <w:sz w:val="22"/>
              </w:rPr>
              <w:t xml:space="preserve"> </w:t>
            </w:r>
            <w:r w:rsidR="00475260">
              <w:rPr>
                <w:bCs/>
                <w:sz w:val="22"/>
              </w:rPr>
              <w:t xml:space="preserve">There are 2 large spots and several small ones across Rhoda Creek. There are a couple large patches of intense heat along the east and west sides, and a couple smaller ones on the two spots. There is scattered heat throughout most of the perimeter still.  There are a few isolated heat sources outside of the main perimeter but all are between perimeter spots.  </w:t>
            </w:r>
          </w:p>
          <w:p w14:paraId="2312F687" w14:textId="29013A10" w:rsidR="00D80961" w:rsidRPr="00704927" w:rsidRDefault="006D52F2" w:rsidP="00797EDF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4DB11" w14:textId="77777777" w:rsidR="0065055F" w:rsidRDefault="0065055F">
      <w:r>
        <w:separator/>
      </w:r>
    </w:p>
  </w:endnote>
  <w:endnote w:type="continuationSeparator" w:id="0">
    <w:p w14:paraId="7BE2E431" w14:textId="77777777" w:rsidR="0065055F" w:rsidRDefault="0065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36557" w14:textId="77777777" w:rsidR="0065055F" w:rsidRDefault="0065055F">
      <w:r>
        <w:separator/>
      </w:r>
    </w:p>
  </w:footnote>
  <w:footnote w:type="continuationSeparator" w:id="0">
    <w:p w14:paraId="3C977839" w14:textId="77777777" w:rsidR="0065055F" w:rsidRDefault="0065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C61D0"/>
    <w:rsid w:val="000F2FF1"/>
    <w:rsid w:val="00100AD5"/>
    <w:rsid w:val="001024ED"/>
    <w:rsid w:val="00105747"/>
    <w:rsid w:val="00105DB6"/>
    <w:rsid w:val="00133DB7"/>
    <w:rsid w:val="001407BE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B0C8C"/>
    <w:rsid w:val="001B5F12"/>
    <w:rsid w:val="001D69E8"/>
    <w:rsid w:val="001E2FE7"/>
    <w:rsid w:val="001E5D91"/>
    <w:rsid w:val="0020496C"/>
    <w:rsid w:val="0020579A"/>
    <w:rsid w:val="00210952"/>
    <w:rsid w:val="0022172E"/>
    <w:rsid w:val="00226798"/>
    <w:rsid w:val="0024627E"/>
    <w:rsid w:val="00262E34"/>
    <w:rsid w:val="00263B53"/>
    <w:rsid w:val="00280836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B38"/>
    <w:rsid w:val="003005EA"/>
    <w:rsid w:val="00302CFF"/>
    <w:rsid w:val="003045E4"/>
    <w:rsid w:val="00320B15"/>
    <w:rsid w:val="0032459A"/>
    <w:rsid w:val="0034127B"/>
    <w:rsid w:val="00355CE8"/>
    <w:rsid w:val="0037043F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F20F3"/>
    <w:rsid w:val="00432EEF"/>
    <w:rsid w:val="00462870"/>
    <w:rsid w:val="00475260"/>
    <w:rsid w:val="00485F79"/>
    <w:rsid w:val="004B2C34"/>
    <w:rsid w:val="004B4B0A"/>
    <w:rsid w:val="004E5AA5"/>
    <w:rsid w:val="005014AB"/>
    <w:rsid w:val="0051319E"/>
    <w:rsid w:val="0052086D"/>
    <w:rsid w:val="00527E6F"/>
    <w:rsid w:val="00546FC8"/>
    <w:rsid w:val="00562993"/>
    <w:rsid w:val="005938EC"/>
    <w:rsid w:val="005B320F"/>
    <w:rsid w:val="005B383B"/>
    <w:rsid w:val="005C779A"/>
    <w:rsid w:val="005D5595"/>
    <w:rsid w:val="005E2F7E"/>
    <w:rsid w:val="005F7762"/>
    <w:rsid w:val="006132F0"/>
    <w:rsid w:val="00635A21"/>
    <w:rsid w:val="0063737D"/>
    <w:rsid w:val="006446A6"/>
    <w:rsid w:val="0065055F"/>
    <w:rsid w:val="00650FBF"/>
    <w:rsid w:val="006553F4"/>
    <w:rsid w:val="0066346F"/>
    <w:rsid w:val="006674D2"/>
    <w:rsid w:val="00670249"/>
    <w:rsid w:val="0067381B"/>
    <w:rsid w:val="00677416"/>
    <w:rsid w:val="006B18B3"/>
    <w:rsid w:val="006B5B5B"/>
    <w:rsid w:val="006C2FB9"/>
    <w:rsid w:val="006C720C"/>
    <w:rsid w:val="006D4101"/>
    <w:rsid w:val="006D52F2"/>
    <w:rsid w:val="006D53AE"/>
    <w:rsid w:val="006D5CEE"/>
    <w:rsid w:val="006E670B"/>
    <w:rsid w:val="00704927"/>
    <w:rsid w:val="007141B8"/>
    <w:rsid w:val="007202ED"/>
    <w:rsid w:val="0073149E"/>
    <w:rsid w:val="00741B85"/>
    <w:rsid w:val="007459B3"/>
    <w:rsid w:val="00790C14"/>
    <w:rsid w:val="007924FE"/>
    <w:rsid w:val="0079685D"/>
    <w:rsid w:val="00797EDF"/>
    <w:rsid w:val="007B0665"/>
    <w:rsid w:val="007B219A"/>
    <w:rsid w:val="007B2F7F"/>
    <w:rsid w:val="007B4154"/>
    <w:rsid w:val="007D13F9"/>
    <w:rsid w:val="007F78FD"/>
    <w:rsid w:val="00802426"/>
    <w:rsid w:val="008070F0"/>
    <w:rsid w:val="00813E93"/>
    <w:rsid w:val="00814CA4"/>
    <w:rsid w:val="00814DD8"/>
    <w:rsid w:val="00833FDD"/>
    <w:rsid w:val="0083688D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9065FD"/>
    <w:rsid w:val="00916E13"/>
    <w:rsid w:val="0092066A"/>
    <w:rsid w:val="00926D46"/>
    <w:rsid w:val="00935C5E"/>
    <w:rsid w:val="0094102E"/>
    <w:rsid w:val="00946CAC"/>
    <w:rsid w:val="00954AFE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D6B9D"/>
    <w:rsid w:val="009F2396"/>
    <w:rsid w:val="009F3269"/>
    <w:rsid w:val="00A009FD"/>
    <w:rsid w:val="00A133F6"/>
    <w:rsid w:val="00A2031B"/>
    <w:rsid w:val="00A34B47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6490"/>
    <w:rsid w:val="00AD7C51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710"/>
    <w:rsid w:val="00BC3DDC"/>
    <w:rsid w:val="00BD0A6F"/>
    <w:rsid w:val="00BD3B71"/>
    <w:rsid w:val="00BE707B"/>
    <w:rsid w:val="00BF66D6"/>
    <w:rsid w:val="00C11FCE"/>
    <w:rsid w:val="00C14C38"/>
    <w:rsid w:val="00C20556"/>
    <w:rsid w:val="00C22E26"/>
    <w:rsid w:val="00C37A72"/>
    <w:rsid w:val="00C413A4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7A75"/>
    <w:rsid w:val="00CD3B91"/>
    <w:rsid w:val="00CE79EE"/>
    <w:rsid w:val="00CF612D"/>
    <w:rsid w:val="00D12AB3"/>
    <w:rsid w:val="00D2274F"/>
    <w:rsid w:val="00D24044"/>
    <w:rsid w:val="00D30ADA"/>
    <w:rsid w:val="00D336CE"/>
    <w:rsid w:val="00D34460"/>
    <w:rsid w:val="00D44FB3"/>
    <w:rsid w:val="00D52F5C"/>
    <w:rsid w:val="00D64558"/>
    <w:rsid w:val="00D80961"/>
    <w:rsid w:val="00D87D29"/>
    <w:rsid w:val="00D96001"/>
    <w:rsid w:val="00DB4D13"/>
    <w:rsid w:val="00DB6171"/>
    <w:rsid w:val="00DB6695"/>
    <w:rsid w:val="00DC6D9B"/>
    <w:rsid w:val="00DE6544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6664"/>
    <w:rsid w:val="00EA18B5"/>
    <w:rsid w:val="00EA1EC9"/>
    <w:rsid w:val="00EB3E16"/>
    <w:rsid w:val="00EB7CB5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75E9"/>
    <w:rsid w:val="00F40F27"/>
    <w:rsid w:val="00F45878"/>
    <w:rsid w:val="00F51B68"/>
    <w:rsid w:val="00F52EE1"/>
    <w:rsid w:val="00F73744"/>
    <w:rsid w:val="00F820C6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838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30</cp:revision>
  <cp:lastPrinted>2015-03-05T17:28:00Z</cp:lastPrinted>
  <dcterms:created xsi:type="dcterms:W3CDTF">2018-09-22T03:52:00Z</dcterms:created>
  <dcterms:modified xsi:type="dcterms:W3CDTF">2019-07-29T09:24:00Z</dcterms:modified>
</cp:coreProperties>
</file>