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912D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Pr="00CB255A" w:rsidRDefault="00A13D3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ID-NCF-000266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Pr="00CC08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  <w:r w:rsidR="00CC08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0818">
              <w:rPr>
                <w:rFonts w:ascii="Tahoma" w:hAnsi="Tahoma" w:cs="Tahoma"/>
                <w:sz w:val="20"/>
                <w:szCs w:val="20"/>
              </w:rPr>
              <w:t xml:space="preserve">Grangeville </w:t>
            </w:r>
            <w:r w:rsidR="00B252A7">
              <w:rPr>
                <w:rFonts w:ascii="Arial" w:hAnsi="Arial" w:cs="Arial"/>
                <w:sz w:val="20"/>
                <w:szCs w:val="20"/>
              </w:rPr>
              <w:t>Dispatch</w:t>
            </w:r>
          </w:p>
          <w:p w:rsidR="00B252A7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0278CE" w:rsidRDefault="000278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8CE">
              <w:rPr>
                <w:rFonts w:ascii="Tahoma" w:hAnsi="Tahoma" w:cs="Tahoma"/>
                <w:sz w:val="20"/>
                <w:szCs w:val="20"/>
              </w:rPr>
              <w:t>1,092</w:t>
            </w:r>
            <w:r w:rsidR="0027312D" w:rsidRPr="000278C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278CE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278CE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0278CE" w:rsidP="00277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8CE">
              <w:rPr>
                <w:rFonts w:ascii="Tahoma" w:hAnsi="Tahoma" w:cs="Tahoma"/>
                <w:sz w:val="20"/>
                <w:szCs w:val="20"/>
              </w:rPr>
              <w:t>407</w:t>
            </w:r>
            <w:r w:rsidR="00FF1A70" w:rsidRPr="000278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573" w:rsidRPr="000278CE">
              <w:rPr>
                <w:rFonts w:ascii="Tahoma" w:hAnsi="Tahoma" w:cs="Tahoma"/>
                <w:sz w:val="20"/>
                <w:szCs w:val="20"/>
              </w:rPr>
              <w:t>a</w:t>
            </w:r>
            <w:r w:rsidR="00F10346" w:rsidRPr="000278CE">
              <w:rPr>
                <w:rFonts w:ascii="Tahoma" w:hAnsi="Tahoma" w:cs="Tahoma"/>
                <w:sz w:val="20"/>
                <w:szCs w:val="20"/>
              </w:rPr>
              <w:t>cres</w:t>
            </w:r>
            <w:r w:rsidR="00FF1A70" w:rsidRPr="000278CE">
              <w:rPr>
                <w:rFonts w:ascii="Tahoma" w:hAnsi="Tahoma" w:cs="Tahoma"/>
                <w:sz w:val="20"/>
                <w:szCs w:val="20"/>
              </w:rPr>
              <w:t xml:space="preserve"> since </w:t>
            </w:r>
            <w:r w:rsidRPr="000278CE">
              <w:rPr>
                <w:rFonts w:ascii="Tahoma" w:hAnsi="Tahoma" w:cs="Tahoma"/>
                <w:sz w:val="20"/>
                <w:szCs w:val="20"/>
              </w:rPr>
              <w:t>IR of 9</w:t>
            </w:r>
            <w:r w:rsidR="00635573" w:rsidRPr="000278CE">
              <w:rPr>
                <w:rFonts w:ascii="Tahoma" w:hAnsi="Tahoma" w:cs="Tahoma"/>
                <w:sz w:val="20"/>
                <w:szCs w:val="20"/>
              </w:rPr>
              <w:t>/</w:t>
            </w:r>
            <w:r w:rsidRPr="000278C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Pr="006257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57C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6257CF" w:rsidRDefault="006257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7CF">
              <w:rPr>
                <w:rFonts w:ascii="Tahoma" w:hAnsi="Tahoma" w:cs="Tahoma"/>
                <w:sz w:val="20"/>
                <w:szCs w:val="20"/>
              </w:rPr>
              <w:t>2222</w:t>
            </w:r>
            <w:r w:rsidR="00CC0818" w:rsidRPr="006257CF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:rsidR="00BD0A6F" w:rsidRPr="006257C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7C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257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257CF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7CF">
              <w:rPr>
                <w:rFonts w:ascii="Tahoma" w:hAnsi="Tahoma" w:cs="Tahoma"/>
                <w:sz w:val="20"/>
                <w:szCs w:val="20"/>
              </w:rPr>
              <w:t>9/4</w:t>
            </w:r>
            <w:r w:rsidR="009139C3" w:rsidRPr="006257CF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6257CF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6257CF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6257C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CC08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CB255A" w:rsidRDefault="007848F1" w:rsidP="00717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 Perce-Clearwater NF 208-983-6800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6778C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7E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F0D82" w:rsidP="00887E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5573"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Good registration</w:t>
            </w:r>
            <w:r w:rsidR="00E6778C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722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6778C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257CF" w:rsidRPr="006257CF">
              <w:rPr>
                <w:rFonts w:ascii="Tahoma" w:hAnsi="Tahoma" w:cs="Tahoma"/>
                <w:sz w:val="20"/>
                <w:szCs w:val="20"/>
              </w:rPr>
              <w:t>/4</w:t>
            </w:r>
            <w:r w:rsidR="0012585B" w:rsidRPr="006257CF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6257C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6257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57CF" w:rsidRPr="006257CF">
              <w:rPr>
                <w:rFonts w:ascii="Tahoma" w:hAnsi="Tahoma" w:cs="Tahoma"/>
                <w:sz w:val="20"/>
                <w:szCs w:val="20"/>
              </w:rPr>
              <w:t>2345</w:t>
            </w:r>
            <w:r w:rsidR="005E7AAF" w:rsidRPr="00635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635573">
              <w:rPr>
                <w:rFonts w:ascii="Tahoma" w:hAnsi="Tahoma" w:cs="Tahoma"/>
                <w:sz w:val="20"/>
                <w:szCs w:val="20"/>
              </w:rPr>
              <w:t>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940760" w:rsidP="00CC0818">
            <w:pPr>
              <w:spacing w:line="360" w:lineRule="auto"/>
            </w:pPr>
            <w:hyperlink r:id="rId6" w:history="1">
              <w:r w:rsidR="00A13D38" w:rsidRPr="009567C3">
                <w:rPr>
                  <w:rStyle w:val="Hyperlink"/>
                </w:rPr>
                <w:t>https://ftp.nifc.gov/public/incident_specific_data/n_rockies/2019_fires/2019_BarrenHill/IR/</w:t>
              </w:r>
            </w:hyperlink>
          </w:p>
          <w:p w:rsidR="00CC0818" w:rsidRPr="0012585B" w:rsidRDefault="00CC0818" w:rsidP="00CC0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emailed to idgvc@firenet.gov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E6778C" w:rsidP="00610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  <w:r w:rsidRPr="00610045">
              <w:rPr>
                <w:rFonts w:ascii="Tahoma" w:hAnsi="Tahoma" w:cs="Tahoma"/>
                <w:sz w:val="20"/>
                <w:szCs w:val="20"/>
              </w:rPr>
              <w:t>/</w:t>
            </w:r>
            <w:r w:rsidR="00610045" w:rsidRPr="00610045">
              <w:rPr>
                <w:rFonts w:ascii="Tahoma" w:hAnsi="Tahoma" w:cs="Tahoma"/>
                <w:sz w:val="20"/>
                <w:szCs w:val="20"/>
              </w:rPr>
              <w:t>5</w:t>
            </w:r>
            <w:r w:rsidR="00375180" w:rsidRPr="00610045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6100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0045" w:rsidRPr="00610045">
              <w:rPr>
                <w:rFonts w:ascii="Tahoma" w:hAnsi="Tahoma" w:cs="Tahoma"/>
                <w:sz w:val="20"/>
                <w:szCs w:val="20"/>
              </w:rPr>
              <w:t>0050</w:t>
            </w:r>
            <w:r w:rsidR="00A951CA" w:rsidRPr="0061004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6778C" w:rsidRDefault="00E6778C">
      <w:pPr>
        <w:rPr>
          <w:rFonts w:ascii="Tahoma" w:hAnsi="Tahoma" w:cs="Tahoma"/>
          <w:bCs/>
          <w:sz w:val="20"/>
          <w:szCs w:val="20"/>
        </w:rPr>
      </w:pPr>
    </w:p>
    <w:p w:rsidR="00927A62" w:rsidRDefault="00927A6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Interpretation started with 9/2 IR Perimeter.</w:t>
      </w:r>
    </w:p>
    <w:sectPr w:rsidR="00927A62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60" w:rsidRDefault="00940760">
      <w:r>
        <w:separator/>
      </w:r>
    </w:p>
  </w:endnote>
  <w:endnote w:type="continuationSeparator" w:id="0">
    <w:p w:rsidR="00940760" w:rsidRDefault="0094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60" w:rsidRDefault="00940760">
      <w:r>
        <w:separator/>
      </w:r>
    </w:p>
  </w:footnote>
  <w:footnote w:type="continuationSeparator" w:id="0">
    <w:p w:rsidR="00940760" w:rsidRDefault="0094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8CE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7221"/>
    <w:rsid w:val="002827E7"/>
    <w:rsid w:val="00284641"/>
    <w:rsid w:val="00285BB6"/>
    <w:rsid w:val="00292751"/>
    <w:rsid w:val="00292BA1"/>
    <w:rsid w:val="002A0B8D"/>
    <w:rsid w:val="002B440F"/>
    <w:rsid w:val="002C70AD"/>
    <w:rsid w:val="00312CCE"/>
    <w:rsid w:val="00320B15"/>
    <w:rsid w:val="00327F38"/>
    <w:rsid w:val="0033324E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504EC1"/>
    <w:rsid w:val="00515ECC"/>
    <w:rsid w:val="00523F57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045"/>
    <w:rsid w:val="00610F26"/>
    <w:rsid w:val="00611089"/>
    <w:rsid w:val="00612FF2"/>
    <w:rsid w:val="006213B3"/>
    <w:rsid w:val="00623C36"/>
    <w:rsid w:val="00624CC7"/>
    <w:rsid w:val="006257CF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7035DD"/>
    <w:rsid w:val="00705FE7"/>
    <w:rsid w:val="00717DB6"/>
    <w:rsid w:val="00723C57"/>
    <w:rsid w:val="00723E78"/>
    <w:rsid w:val="007315E6"/>
    <w:rsid w:val="0074752F"/>
    <w:rsid w:val="00773F74"/>
    <w:rsid w:val="007848F1"/>
    <w:rsid w:val="007924FE"/>
    <w:rsid w:val="007A14CA"/>
    <w:rsid w:val="007A3533"/>
    <w:rsid w:val="007B2F7F"/>
    <w:rsid w:val="007B5FB7"/>
    <w:rsid w:val="007C7410"/>
    <w:rsid w:val="007E741F"/>
    <w:rsid w:val="00812340"/>
    <w:rsid w:val="00812802"/>
    <w:rsid w:val="008354DD"/>
    <w:rsid w:val="00837AE3"/>
    <w:rsid w:val="008440C1"/>
    <w:rsid w:val="008450F7"/>
    <w:rsid w:val="00851695"/>
    <w:rsid w:val="00852B32"/>
    <w:rsid w:val="00860B6A"/>
    <w:rsid w:val="008841BC"/>
    <w:rsid w:val="00887E93"/>
    <w:rsid w:val="008905E1"/>
    <w:rsid w:val="008D10B5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27A62"/>
    <w:rsid w:val="00930DAC"/>
    <w:rsid w:val="00935C5E"/>
    <w:rsid w:val="00940760"/>
    <w:rsid w:val="00945C2A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B01D6"/>
    <w:rsid w:val="009C2908"/>
    <w:rsid w:val="009C2C89"/>
    <w:rsid w:val="00A13D38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667DD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3677C"/>
    <w:rsid w:val="00E42DE6"/>
    <w:rsid w:val="00E52FD0"/>
    <w:rsid w:val="00E6004D"/>
    <w:rsid w:val="00E6778C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22CB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2B9CF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n_rockies/2019_fires/2019_BarrenHill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95</cp:revision>
  <cp:lastPrinted>2018-07-16T03:13:00Z</cp:lastPrinted>
  <dcterms:created xsi:type="dcterms:W3CDTF">2018-08-08T09:37:00Z</dcterms:created>
  <dcterms:modified xsi:type="dcterms:W3CDTF">2019-09-05T06:44:00Z</dcterms:modified>
</cp:coreProperties>
</file>