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Layout w:type="fixed"/>
        <w:tblCellMar>
          <w:top w:w="115" w:type="dxa"/>
          <w:left w:w="115" w:type="dxa"/>
          <w:bottom w:w="115" w:type="dxa"/>
          <w:right w:w="115" w:type="dxa"/>
        </w:tblCellMar>
        <w:tblLook w:val="01E0"/>
      </w:tblPr>
      <w:tblGrid>
        <w:gridCol w:w="9360"/>
      </w:tblGrid>
      <w:tr w:rsidR="00F70BDA" w:rsidRPr="00FA33F3" w:rsidTr="00EE47FF">
        <w:trPr>
          <w:jc w:val="center"/>
        </w:trPr>
        <w:tc>
          <w:tcPr>
            <w:tcW w:w="9360" w:type="dxa"/>
            <w:shd w:val="clear" w:color="auto" w:fill="auto"/>
          </w:tcPr>
          <w:p w:rsidR="00F70BDA" w:rsidRPr="00D658AC" w:rsidRDefault="00F70BDA" w:rsidP="00895EE9">
            <w:pPr>
              <w:pStyle w:val="UnitOverview"/>
            </w:pPr>
            <w:r w:rsidRPr="00D658AC">
              <w:t>UNIT OVERVIEW</w:t>
            </w:r>
          </w:p>
        </w:tc>
      </w:tr>
      <w:tr w:rsidR="00F70BDA" w:rsidRPr="00FA33F3" w:rsidTr="00EE47FF">
        <w:trPr>
          <w:jc w:val="center"/>
        </w:trPr>
        <w:tc>
          <w:tcPr>
            <w:tcW w:w="9360" w:type="dxa"/>
          </w:tcPr>
          <w:p w:rsidR="00F70BDA" w:rsidRPr="00337F2C" w:rsidRDefault="00F70BDA" w:rsidP="0076448F">
            <w:pPr>
              <w:ind w:left="1440" w:hanging="1440"/>
            </w:pPr>
            <w:r w:rsidRPr="00FA33F3">
              <w:rPr>
                <w:b/>
              </w:rPr>
              <w:t>Course</w:t>
            </w:r>
            <w:r w:rsidRPr="00FF661C">
              <w:tab/>
            </w:r>
            <w:r w:rsidR="0093514E" w:rsidRPr="0093514E">
              <w:t>Helicopter Crewmember, S-271</w:t>
            </w:r>
          </w:p>
        </w:tc>
      </w:tr>
      <w:tr w:rsidR="00F70BDA" w:rsidRPr="00FA33F3" w:rsidTr="00EE47FF">
        <w:trPr>
          <w:jc w:val="center"/>
        </w:trPr>
        <w:tc>
          <w:tcPr>
            <w:tcW w:w="9360" w:type="dxa"/>
          </w:tcPr>
          <w:p w:rsidR="00F70BDA" w:rsidRPr="00337F2C" w:rsidRDefault="00F70BDA" w:rsidP="0076448F">
            <w:pPr>
              <w:ind w:left="1440" w:hanging="1440"/>
            </w:pPr>
            <w:r w:rsidRPr="00FA33F3">
              <w:rPr>
                <w:b/>
              </w:rPr>
              <w:t>Unit</w:t>
            </w:r>
            <w:r w:rsidRPr="00FF661C">
              <w:tab/>
            </w:r>
            <w:r w:rsidR="0093514E" w:rsidRPr="0093514E">
              <w:t>4 – Communications</w:t>
            </w:r>
          </w:p>
        </w:tc>
      </w:tr>
      <w:tr w:rsidR="00F70BDA" w:rsidRPr="00FA33F3" w:rsidTr="00EE47FF">
        <w:trPr>
          <w:jc w:val="center"/>
        </w:trPr>
        <w:tc>
          <w:tcPr>
            <w:tcW w:w="9360" w:type="dxa"/>
          </w:tcPr>
          <w:p w:rsidR="00F70BDA" w:rsidRPr="00337F2C" w:rsidRDefault="00F70BDA" w:rsidP="0076448F">
            <w:pPr>
              <w:ind w:left="1440" w:hanging="1440"/>
            </w:pPr>
            <w:r w:rsidRPr="00FA33F3">
              <w:rPr>
                <w:b/>
              </w:rPr>
              <w:t>Time</w:t>
            </w:r>
            <w:r w:rsidRPr="00FF661C">
              <w:tab/>
            </w:r>
            <w:r w:rsidR="0093514E" w:rsidRPr="0093514E">
              <w:t>TBD</w:t>
            </w:r>
          </w:p>
        </w:tc>
      </w:tr>
      <w:tr w:rsidR="00F70BDA" w:rsidRPr="00FA33F3" w:rsidTr="00EE47FF">
        <w:trPr>
          <w:jc w:val="center"/>
        </w:trPr>
        <w:tc>
          <w:tcPr>
            <w:tcW w:w="9360" w:type="dxa"/>
          </w:tcPr>
          <w:p w:rsidR="00F70BDA" w:rsidRPr="00FA33F3" w:rsidRDefault="00F70BDA" w:rsidP="00CA19FD">
            <w:pPr>
              <w:rPr>
                <w:b/>
              </w:rPr>
            </w:pPr>
            <w:r w:rsidRPr="00FA33F3">
              <w:rPr>
                <w:b/>
              </w:rPr>
              <w:t>Objectives</w:t>
            </w:r>
          </w:p>
          <w:p w:rsidR="0093514E" w:rsidRDefault="000961C0" w:rsidP="0093514E">
            <w:pPr>
              <w:spacing w:before="120"/>
              <w:ind w:left="1080" w:hanging="720"/>
            </w:pPr>
            <w:r>
              <w:t>1.</w:t>
            </w:r>
            <w:r>
              <w:tab/>
            </w:r>
            <w:r w:rsidR="0093514E">
              <w:t>Ensure all communication is performed using clear text.</w:t>
            </w:r>
          </w:p>
          <w:p w:rsidR="0093514E" w:rsidRDefault="0093514E" w:rsidP="0093514E">
            <w:pPr>
              <w:spacing w:before="120"/>
              <w:ind w:left="1080" w:hanging="720"/>
            </w:pPr>
            <w:r>
              <w:t>2.</w:t>
            </w:r>
            <w:r>
              <w:tab/>
              <w:t>Describe the process of communication within the chain of command.</w:t>
            </w:r>
          </w:p>
          <w:p w:rsidR="0093514E" w:rsidRDefault="0093514E" w:rsidP="0093514E">
            <w:pPr>
              <w:spacing w:before="120"/>
              <w:ind w:left="1080" w:hanging="720"/>
            </w:pPr>
            <w:r>
              <w:t>3.</w:t>
            </w:r>
            <w:r>
              <w:tab/>
              <w:t>Demonstrate proper radio usage.</w:t>
            </w:r>
          </w:p>
          <w:p w:rsidR="00D75566" w:rsidRPr="00D96699" w:rsidRDefault="0093514E" w:rsidP="0093514E">
            <w:pPr>
              <w:tabs>
                <w:tab w:val="left" w:pos="1080"/>
              </w:tabs>
              <w:spacing w:before="120"/>
              <w:ind w:left="1080" w:hanging="720"/>
            </w:pPr>
            <w:r>
              <w:t>4.</w:t>
            </w:r>
            <w:r>
              <w:tab/>
              <w:t>Describe helicopter marshalling procedures and techniques.</w:t>
            </w:r>
          </w:p>
        </w:tc>
      </w:tr>
      <w:tr w:rsidR="00F70BDA" w:rsidRPr="00FA33F3" w:rsidTr="00EE47FF">
        <w:trPr>
          <w:jc w:val="center"/>
        </w:trPr>
        <w:tc>
          <w:tcPr>
            <w:tcW w:w="9360" w:type="dxa"/>
          </w:tcPr>
          <w:p w:rsidR="00F70BDA" w:rsidRPr="00FA33F3" w:rsidRDefault="00F70BDA" w:rsidP="00CA19FD">
            <w:pPr>
              <w:rPr>
                <w:b/>
              </w:rPr>
            </w:pPr>
            <w:r w:rsidRPr="00FA33F3">
              <w:rPr>
                <w:b/>
              </w:rPr>
              <w:t>Strategy</w:t>
            </w:r>
          </w:p>
          <w:p w:rsidR="00F70BDA" w:rsidRPr="00D658AC" w:rsidRDefault="0093514E" w:rsidP="00FA33F3">
            <w:pPr>
              <w:spacing w:before="120"/>
              <w:ind w:left="360"/>
            </w:pPr>
            <w:r w:rsidRPr="0093514E">
              <w:t>This unit will help students to perform proper radio protocol.  This will be accomplished through lecture, discussion, and hands-on exercise.</w:t>
            </w:r>
          </w:p>
        </w:tc>
      </w:tr>
      <w:tr w:rsidR="00F70BDA" w:rsidRPr="00FA33F3" w:rsidTr="00EE47FF">
        <w:trPr>
          <w:jc w:val="center"/>
        </w:trPr>
        <w:tc>
          <w:tcPr>
            <w:tcW w:w="9360" w:type="dxa"/>
          </w:tcPr>
          <w:p w:rsidR="00F70BDA" w:rsidRPr="00FA33F3" w:rsidRDefault="00F70BDA" w:rsidP="00CA19FD">
            <w:pPr>
              <w:rPr>
                <w:b/>
              </w:rPr>
            </w:pPr>
            <w:r w:rsidRPr="00FA33F3">
              <w:rPr>
                <w:b/>
              </w:rPr>
              <w:t>Instructional Method(s)</w:t>
            </w:r>
          </w:p>
          <w:p w:rsidR="0093514E" w:rsidRDefault="0093514E" w:rsidP="0093514E">
            <w:pPr>
              <w:pStyle w:val="Bullet"/>
              <w:spacing w:before="120"/>
              <w:ind w:left="1077" w:hanging="717"/>
            </w:pPr>
            <w:r>
              <w:t xml:space="preserve">Facilitation/informal lecture with PowerPoint </w:t>
            </w:r>
          </w:p>
          <w:p w:rsidR="00D75566" w:rsidRPr="00D658AC" w:rsidRDefault="0093514E" w:rsidP="0093514E">
            <w:pPr>
              <w:pStyle w:val="Bullet"/>
              <w:spacing w:before="120"/>
              <w:ind w:left="1077" w:hanging="717"/>
            </w:pPr>
            <w:r>
              <w:t>Group exercise</w:t>
            </w:r>
          </w:p>
        </w:tc>
      </w:tr>
      <w:tr w:rsidR="00F70BDA" w:rsidRPr="00FA33F3" w:rsidTr="00EE47FF">
        <w:trPr>
          <w:trHeight w:val="1298"/>
          <w:jc w:val="center"/>
        </w:trPr>
        <w:tc>
          <w:tcPr>
            <w:tcW w:w="9360" w:type="dxa"/>
          </w:tcPr>
          <w:p w:rsidR="00D75566" w:rsidRPr="00FA33F3" w:rsidRDefault="00F70BDA" w:rsidP="00EC7E9E">
            <w:pPr>
              <w:rPr>
                <w:b/>
              </w:rPr>
            </w:pPr>
            <w:r w:rsidRPr="00FA33F3">
              <w:rPr>
                <w:b/>
              </w:rPr>
              <w:t>Instructional Aids</w:t>
            </w:r>
          </w:p>
          <w:p w:rsidR="00320901" w:rsidRDefault="00320901" w:rsidP="00320901">
            <w:pPr>
              <w:pStyle w:val="InstructionalAids"/>
              <w:ind w:left="1077" w:hanging="717"/>
            </w:pPr>
            <w:r>
              <w:t>Personal computer with LCD projector and presentation software</w:t>
            </w:r>
          </w:p>
          <w:p w:rsidR="0093514E" w:rsidRDefault="0093514E" w:rsidP="0093514E">
            <w:pPr>
              <w:pStyle w:val="InstructionalAids"/>
              <w:ind w:left="1077" w:hanging="717"/>
            </w:pPr>
            <w:proofErr w:type="spellStart"/>
            <w:r>
              <w:t>Fireline</w:t>
            </w:r>
            <w:proofErr w:type="spellEnd"/>
            <w:r>
              <w:t xml:space="preserve"> Handbook, PMS 410-1</w:t>
            </w:r>
          </w:p>
          <w:p w:rsidR="00F14F8D" w:rsidRPr="00D658AC" w:rsidRDefault="0093514E" w:rsidP="0093514E">
            <w:pPr>
              <w:pStyle w:val="InstructionalAids"/>
              <w:ind w:left="1077" w:hanging="717"/>
            </w:pPr>
            <w:r>
              <w:t>IRPG</w:t>
            </w:r>
          </w:p>
        </w:tc>
      </w:tr>
      <w:tr w:rsidR="00F70BDA" w:rsidRPr="00FA33F3" w:rsidTr="00EE47FF">
        <w:trPr>
          <w:jc w:val="center"/>
        </w:trPr>
        <w:tc>
          <w:tcPr>
            <w:tcW w:w="9360" w:type="dxa"/>
          </w:tcPr>
          <w:p w:rsidR="00F70BDA" w:rsidRPr="00FA33F3" w:rsidRDefault="00F70BDA" w:rsidP="00CA19FD">
            <w:pPr>
              <w:rPr>
                <w:b/>
              </w:rPr>
            </w:pPr>
            <w:r w:rsidRPr="00FA33F3">
              <w:rPr>
                <w:b/>
              </w:rPr>
              <w:t>Exercise</w:t>
            </w:r>
          </w:p>
          <w:p w:rsidR="00F70BDA" w:rsidRPr="00D658AC" w:rsidRDefault="0093514E" w:rsidP="0076448F">
            <w:pPr>
              <w:pStyle w:val="Bullet"/>
              <w:spacing w:before="120"/>
              <w:ind w:left="1080"/>
            </w:pPr>
            <w:r w:rsidRPr="0093514E">
              <w:t>Radio Protocol (role play)</w:t>
            </w:r>
          </w:p>
        </w:tc>
      </w:tr>
      <w:tr w:rsidR="00F70BDA" w:rsidRPr="00FA33F3" w:rsidTr="00EE47FF">
        <w:trPr>
          <w:jc w:val="center"/>
        </w:trPr>
        <w:tc>
          <w:tcPr>
            <w:tcW w:w="9360" w:type="dxa"/>
          </w:tcPr>
          <w:p w:rsidR="00F70BDA" w:rsidRPr="00FA33F3" w:rsidRDefault="00F70BDA" w:rsidP="00CA19FD">
            <w:pPr>
              <w:rPr>
                <w:b/>
              </w:rPr>
            </w:pPr>
            <w:r w:rsidRPr="00FA33F3">
              <w:rPr>
                <w:b/>
              </w:rPr>
              <w:t>Evaluation Method(s)</w:t>
            </w:r>
          </w:p>
          <w:p w:rsidR="00F70BDA" w:rsidRDefault="0093514E" w:rsidP="0076448F">
            <w:pPr>
              <w:pStyle w:val="Bullet"/>
              <w:spacing w:before="120"/>
              <w:ind w:left="1077" w:hanging="717"/>
            </w:pPr>
            <w:r w:rsidRPr="0093514E">
              <w:t>Review and discuss group exercise.</w:t>
            </w:r>
          </w:p>
          <w:p w:rsidR="0093514E" w:rsidRDefault="0093514E" w:rsidP="0093514E">
            <w:pPr>
              <w:pStyle w:val="Bullet"/>
              <w:numPr>
                <w:ilvl w:val="0"/>
                <w:numId w:val="0"/>
              </w:numPr>
              <w:spacing w:before="120"/>
              <w:ind w:left="1440" w:hanging="720"/>
            </w:pPr>
          </w:p>
          <w:p w:rsidR="0093514E" w:rsidRDefault="0093514E" w:rsidP="0093514E">
            <w:pPr>
              <w:pStyle w:val="Bullet"/>
              <w:numPr>
                <w:ilvl w:val="0"/>
                <w:numId w:val="0"/>
              </w:numPr>
              <w:spacing w:before="120"/>
              <w:ind w:left="1440" w:hanging="720"/>
            </w:pPr>
          </w:p>
          <w:p w:rsidR="0093514E" w:rsidRDefault="0093514E" w:rsidP="0093514E">
            <w:pPr>
              <w:pStyle w:val="Bullet"/>
              <w:numPr>
                <w:ilvl w:val="0"/>
                <w:numId w:val="0"/>
              </w:numPr>
              <w:spacing w:before="120"/>
              <w:ind w:left="1440" w:hanging="720"/>
            </w:pPr>
          </w:p>
          <w:p w:rsidR="0093514E" w:rsidRPr="00D658AC" w:rsidRDefault="0093514E" w:rsidP="0093514E">
            <w:pPr>
              <w:pStyle w:val="Bullet"/>
              <w:numPr>
                <w:ilvl w:val="0"/>
                <w:numId w:val="0"/>
              </w:numPr>
              <w:spacing w:before="120"/>
              <w:ind w:left="1440" w:hanging="720"/>
            </w:pPr>
          </w:p>
        </w:tc>
      </w:tr>
      <w:tr w:rsidR="00F70BDA" w:rsidRPr="00FA33F3" w:rsidTr="00EE47FF">
        <w:trPr>
          <w:jc w:val="center"/>
        </w:trPr>
        <w:tc>
          <w:tcPr>
            <w:tcW w:w="9360" w:type="dxa"/>
          </w:tcPr>
          <w:p w:rsidR="00F70BDA" w:rsidRPr="00FA33F3" w:rsidRDefault="00F70BDA" w:rsidP="00CA19FD">
            <w:pPr>
              <w:rPr>
                <w:b/>
              </w:rPr>
            </w:pPr>
            <w:r w:rsidRPr="00FA33F3">
              <w:rPr>
                <w:b/>
              </w:rPr>
              <w:lastRenderedPageBreak/>
              <w:t>Outline</w:t>
            </w:r>
          </w:p>
          <w:p w:rsidR="0093514E" w:rsidRDefault="00D75566" w:rsidP="0093514E">
            <w:pPr>
              <w:spacing w:before="120"/>
              <w:ind w:left="1077" w:hanging="717"/>
            </w:pPr>
            <w:r>
              <w:t>I.</w:t>
            </w:r>
            <w:r>
              <w:tab/>
            </w:r>
            <w:r w:rsidR="0093514E">
              <w:t>Communication Protocol</w:t>
            </w:r>
          </w:p>
          <w:p w:rsidR="0093514E" w:rsidRDefault="0093514E" w:rsidP="0093514E">
            <w:pPr>
              <w:spacing w:before="120"/>
              <w:ind w:left="1800" w:hanging="720"/>
            </w:pPr>
            <w:r>
              <w:t>A.</w:t>
            </w:r>
            <w:r>
              <w:tab/>
              <w:t>Clear Text</w:t>
            </w:r>
          </w:p>
          <w:p w:rsidR="0093514E" w:rsidRDefault="0093514E" w:rsidP="0093514E">
            <w:pPr>
              <w:spacing w:before="120"/>
              <w:ind w:left="1800" w:hanging="720"/>
            </w:pPr>
            <w:r>
              <w:t>B.</w:t>
            </w:r>
            <w:r>
              <w:tab/>
              <w:t>Flight Plans and flight Following</w:t>
            </w:r>
          </w:p>
          <w:p w:rsidR="0093514E" w:rsidRDefault="0093514E" w:rsidP="0093514E">
            <w:pPr>
              <w:spacing w:before="120"/>
              <w:ind w:left="1800" w:hanging="720"/>
            </w:pPr>
            <w:r>
              <w:t>C.</w:t>
            </w:r>
            <w:r>
              <w:tab/>
              <w:t>Flight Planning (Emergency response for overdue/missing aircraft)</w:t>
            </w:r>
          </w:p>
          <w:p w:rsidR="0093514E" w:rsidRDefault="0093514E" w:rsidP="0093514E">
            <w:pPr>
              <w:spacing w:before="120"/>
              <w:ind w:left="1800" w:hanging="720"/>
            </w:pPr>
            <w:r>
              <w:t>D.</w:t>
            </w:r>
            <w:r>
              <w:tab/>
              <w:t>Communication within the chain of command</w:t>
            </w:r>
          </w:p>
          <w:p w:rsidR="0093514E" w:rsidRDefault="0093514E" w:rsidP="0093514E">
            <w:pPr>
              <w:spacing w:before="120"/>
              <w:ind w:left="1077" w:hanging="717"/>
            </w:pPr>
          </w:p>
          <w:p w:rsidR="0093514E" w:rsidRDefault="0093514E" w:rsidP="0093514E">
            <w:pPr>
              <w:spacing w:before="120"/>
              <w:ind w:left="1077" w:hanging="717"/>
            </w:pPr>
            <w:r>
              <w:t>II.</w:t>
            </w:r>
            <w:r>
              <w:tab/>
              <w:t>Radio Usage</w:t>
            </w:r>
          </w:p>
          <w:p w:rsidR="0093514E" w:rsidRDefault="0093514E" w:rsidP="0093514E">
            <w:pPr>
              <w:spacing w:before="120"/>
              <w:ind w:left="1800" w:hanging="720"/>
            </w:pPr>
            <w:r>
              <w:t>A.</w:t>
            </w:r>
            <w:r>
              <w:tab/>
              <w:t>Radio Communications</w:t>
            </w:r>
          </w:p>
          <w:p w:rsidR="0093514E" w:rsidRDefault="0093514E" w:rsidP="0093514E">
            <w:pPr>
              <w:spacing w:before="120"/>
              <w:ind w:left="1800" w:hanging="720"/>
            </w:pPr>
            <w:r>
              <w:t>B.</w:t>
            </w:r>
            <w:r>
              <w:tab/>
              <w:t>Types of Radios</w:t>
            </w:r>
          </w:p>
          <w:p w:rsidR="0093514E" w:rsidRDefault="0093514E" w:rsidP="0093514E">
            <w:pPr>
              <w:spacing w:before="120"/>
              <w:ind w:left="1800" w:hanging="720"/>
            </w:pPr>
            <w:r>
              <w:t>C.</w:t>
            </w:r>
            <w:r>
              <w:tab/>
              <w:t>Daily Radio Preparations</w:t>
            </w:r>
          </w:p>
          <w:p w:rsidR="0093514E" w:rsidRDefault="0093514E" w:rsidP="0093514E">
            <w:pPr>
              <w:spacing w:before="120"/>
              <w:ind w:left="1800" w:hanging="720"/>
            </w:pPr>
            <w:r>
              <w:t>D.</w:t>
            </w:r>
            <w:r>
              <w:tab/>
              <w:t>Standard Target Description (STD)</w:t>
            </w:r>
          </w:p>
          <w:p w:rsidR="0093514E" w:rsidRDefault="0093514E" w:rsidP="0093514E">
            <w:pPr>
              <w:spacing w:before="120"/>
              <w:ind w:left="1800" w:hanging="720"/>
            </w:pPr>
            <w:r>
              <w:t>E.</w:t>
            </w:r>
            <w:r>
              <w:tab/>
              <w:t>Marshalling Helicopters</w:t>
            </w:r>
          </w:p>
          <w:p w:rsidR="00EE47FF" w:rsidRPr="00FA33F3" w:rsidRDefault="0093514E" w:rsidP="0093514E">
            <w:pPr>
              <w:spacing w:before="120"/>
              <w:ind w:left="1800" w:hanging="720"/>
              <w:rPr>
                <w:szCs w:val="28"/>
              </w:rPr>
            </w:pPr>
            <w:r>
              <w:t>F.</w:t>
            </w:r>
            <w:r>
              <w:tab/>
              <w:t>Hand Signals</w:t>
            </w:r>
          </w:p>
        </w:tc>
      </w:tr>
      <w:tr w:rsidR="00EE47FF" w:rsidRPr="00FA33F3" w:rsidTr="00EE47FF">
        <w:trPr>
          <w:jc w:val="center"/>
        </w:trPr>
        <w:tc>
          <w:tcPr>
            <w:tcW w:w="9360" w:type="dxa"/>
          </w:tcPr>
          <w:p w:rsidR="00EE47FF" w:rsidRDefault="00EE47FF" w:rsidP="00EE47FF">
            <w:pPr>
              <w:spacing w:before="240" w:after="120"/>
              <w:rPr>
                <w:b/>
                <w:szCs w:val="28"/>
              </w:rPr>
            </w:pPr>
            <w:r>
              <w:rPr>
                <w:b/>
                <w:szCs w:val="28"/>
              </w:rPr>
              <w:t>Aids and Cues Codes</w:t>
            </w:r>
          </w:p>
          <w:p w:rsidR="00EE47FF" w:rsidRDefault="00EE47FF" w:rsidP="00EE47FF">
            <w:pPr>
              <w:tabs>
                <w:tab w:val="left" w:pos="2520"/>
              </w:tabs>
              <w:spacing w:before="120" w:after="120"/>
              <w:rPr>
                <w:sz w:val="20"/>
                <w:szCs w:val="20"/>
              </w:rPr>
            </w:pPr>
            <w:r>
              <w:rPr>
                <w:sz w:val="20"/>
                <w:szCs w:val="20"/>
              </w:rPr>
              <w:t>The codes in the Aids and Cues column are defined as follows:</w:t>
            </w:r>
          </w:p>
          <w:p w:rsidR="00EE47FF" w:rsidRDefault="00EE47FF" w:rsidP="00EE47FF">
            <w:pPr>
              <w:tabs>
                <w:tab w:val="left" w:pos="2880"/>
              </w:tabs>
              <w:ind w:left="2880" w:hanging="2880"/>
              <w:rPr>
                <w:sz w:val="20"/>
                <w:szCs w:val="20"/>
              </w:rPr>
            </w:pPr>
            <w:r>
              <w:rPr>
                <w:sz w:val="20"/>
                <w:szCs w:val="20"/>
              </w:rPr>
              <w:t>IG  –  Instructor Guide</w:t>
            </w:r>
            <w:r>
              <w:rPr>
                <w:sz w:val="20"/>
                <w:szCs w:val="20"/>
              </w:rPr>
              <w:tab/>
              <w:t>IR  –  Instructor Reference</w:t>
            </w:r>
          </w:p>
          <w:p w:rsidR="00EE47FF" w:rsidRDefault="00EE47FF" w:rsidP="00EE47FF">
            <w:pPr>
              <w:tabs>
                <w:tab w:val="left" w:pos="2880"/>
              </w:tabs>
              <w:ind w:left="2880" w:hanging="2880"/>
              <w:rPr>
                <w:sz w:val="20"/>
                <w:szCs w:val="20"/>
              </w:rPr>
            </w:pPr>
            <w:r>
              <w:rPr>
                <w:sz w:val="20"/>
                <w:szCs w:val="20"/>
              </w:rPr>
              <w:t>SW  –  Student Workbook</w:t>
            </w:r>
            <w:r>
              <w:rPr>
                <w:sz w:val="20"/>
                <w:szCs w:val="20"/>
              </w:rPr>
              <w:tab/>
              <w:t>SR  –  Student Reference</w:t>
            </w:r>
          </w:p>
          <w:p w:rsidR="00EE47FF" w:rsidRPr="00FA33F3" w:rsidRDefault="00EE47FF" w:rsidP="00EE47FF">
            <w:pPr>
              <w:rPr>
                <w:b/>
              </w:rPr>
            </w:pPr>
            <w:r>
              <w:rPr>
                <w:sz w:val="20"/>
                <w:szCs w:val="20"/>
              </w:rPr>
              <w:t>HO  –  Handout</w:t>
            </w:r>
            <w:r>
              <w:rPr>
                <w:sz w:val="20"/>
                <w:szCs w:val="20"/>
              </w:rPr>
              <w:tab/>
            </w:r>
            <w:r>
              <w:rPr>
                <w:sz w:val="20"/>
                <w:szCs w:val="20"/>
              </w:rPr>
              <w:tab/>
            </w:r>
            <w:r>
              <w:rPr>
                <w:sz w:val="20"/>
                <w:szCs w:val="20"/>
              </w:rPr>
              <w:tab/>
              <w:t>Slide  –  PowerPoint</w:t>
            </w:r>
          </w:p>
        </w:tc>
      </w:tr>
    </w:tbl>
    <w:p w:rsidR="00F14F8D" w:rsidRDefault="00F14F8D" w:rsidP="00F70BDA">
      <w:pPr>
        <w:rPr>
          <w:szCs w:val="28"/>
        </w:rPr>
      </w:pPr>
    </w:p>
    <w:p w:rsidR="00F70BDA" w:rsidRPr="00F70BDA" w:rsidRDefault="00F70BDA" w:rsidP="00BE3FCC">
      <w:pPr>
        <w:pStyle w:val="Heading1"/>
      </w:pPr>
      <w:r>
        <w:br w:type="page"/>
      </w:r>
      <w:r w:rsidRPr="00F70BDA">
        <w:lastRenderedPageBreak/>
        <w:t>UNIT PRESENTATION</w:t>
      </w:r>
    </w:p>
    <w:p w:rsidR="00F70BDA" w:rsidRPr="00153869" w:rsidRDefault="00F70BDA" w:rsidP="00F70BDA">
      <w:pPr>
        <w:rPr>
          <w:szCs w:val="28"/>
        </w:rPr>
      </w:pPr>
    </w:p>
    <w:p w:rsidR="00320901" w:rsidRDefault="00320901" w:rsidP="00320901">
      <w:pPr>
        <w:ind w:left="1440" w:hanging="1440"/>
      </w:pPr>
      <w:r>
        <w:t>COURSE:</w:t>
      </w:r>
      <w:r>
        <w:tab/>
      </w:r>
      <w:r w:rsidR="0093514E" w:rsidRPr="0093514E">
        <w:t>Helicopter Crewmember, S-271</w:t>
      </w:r>
    </w:p>
    <w:p w:rsidR="00320901" w:rsidRDefault="00320901" w:rsidP="00320901">
      <w:pPr>
        <w:ind w:left="1440" w:hanging="1440"/>
      </w:pPr>
    </w:p>
    <w:p w:rsidR="00F70BDA" w:rsidRPr="00153869" w:rsidRDefault="00320901" w:rsidP="00320901">
      <w:pPr>
        <w:ind w:left="1440" w:hanging="1440"/>
      </w:pPr>
      <w:r>
        <w:t>UNIT:</w:t>
      </w:r>
      <w:r>
        <w:tab/>
      </w:r>
      <w:r w:rsidR="0093514E" w:rsidRPr="0093514E">
        <w:t>4 – Communications</w:t>
      </w:r>
    </w:p>
    <w:p w:rsidR="00F70BDA" w:rsidRPr="00153869" w:rsidRDefault="00F70BDA" w:rsidP="00F70BDA">
      <w:pPr>
        <w:rPr>
          <w:szCs w:val="28"/>
        </w:rPr>
      </w:pPr>
    </w:p>
    <w:p w:rsidR="00F70BDA" w:rsidRPr="00153869" w:rsidRDefault="00F70BDA" w:rsidP="00F70BDA">
      <w:pPr>
        <w:rPr>
          <w:szCs w:val="28"/>
        </w:rPr>
      </w:pPr>
    </w:p>
    <w:tbl>
      <w:tblPr>
        <w:tblW w:w="0" w:type="auto"/>
        <w:jc w:val="center"/>
        <w:tblBorders>
          <w:top w:val="single" w:sz="4" w:space="0" w:color="auto"/>
          <w:insideV w:val="single" w:sz="4" w:space="0" w:color="auto"/>
        </w:tblBorders>
        <w:tblLayout w:type="fixed"/>
        <w:tblLook w:val="0000"/>
      </w:tblPr>
      <w:tblGrid>
        <w:gridCol w:w="6610"/>
        <w:gridCol w:w="2750"/>
      </w:tblGrid>
      <w:tr w:rsidR="00F70BDA" w:rsidRPr="000C13B2" w:rsidTr="00320488">
        <w:trPr>
          <w:tblHeader/>
          <w:jc w:val="center"/>
        </w:trPr>
        <w:tc>
          <w:tcPr>
            <w:tcW w:w="6610" w:type="dxa"/>
            <w:tcBorders>
              <w:top w:val="single" w:sz="4" w:space="0" w:color="auto"/>
              <w:bottom w:val="single" w:sz="4" w:space="0" w:color="auto"/>
            </w:tcBorders>
          </w:tcPr>
          <w:p w:rsidR="00F70BDA" w:rsidRPr="000C13B2" w:rsidRDefault="00F70BDA" w:rsidP="000034B6">
            <w:pPr>
              <w:jc w:val="center"/>
            </w:pPr>
            <w:r w:rsidRPr="000C13B2">
              <w:t>OUTLINE</w:t>
            </w:r>
          </w:p>
        </w:tc>
        <w:tc>
          <w:tcPr>
            <w:tcW w:w="2750" w:type="dxa"/>
            <w:tcBorders>
              <w:top w:val="single" w:sz="4" w:space="0" w:color="auto"/>
              <w:bottom w:val="single" w:sz="4" w:space="0" w:color="auto"/>
            </w:tcBorders>
          </w:tcPr>
          <w:p w:rsidR="00F70BDA" w:rsidRPr="000C13B2" w:rsidRDefault="00F70BDA" w:rsidP="000034B6">
            <w:pPr>
              <w:jc w:val="center"/>
              <w:rPr>
                <w:szCs w:val="28"/>
              </w:rPr>
            </w:pPr>
            <w:r w:rsidRPr="000C13B2">
              <w:rPr>
                <w:szCs w:val="28"/>
              </w:rPr>
              <w:t>AIDS &amp; CUES</w:t>
            </w:r>
          </w:p>
        </w:tc>
      </w:tr>
      <w:tr w:rsidR="00F70BDA" w:rsidRPr="000C13B2" w:rsidTr="00320488">
        <w:trPr>
          <w:jc w:val="center"/>
        </w:trPr>
        <w:tc>
          <w:tcPr>
            <w:tcW w:w="6610" w:type="dxa"/>
            <w:tcBorders>
              <w:top w:val="single" w:sz="4" w:space="0" w:color="auto"/>
            </w:tcBorders>
          </w:tcPr>
          <w:p w:rsidR="00320901" w:rsidRDefault="00320901" w:rsidP="0093514E"/>
          <w:p w:rsidR="0093514E" w:rsidRDefault="0093514E" w:rsidP="0093514E">
            <w:pPr>
              <w:pStyle w:val="INSTRUCTOR"/>
            </w:pPr>
            <w:r>
              <w:t>Unit Title Slide.</w:t>
            </w:r>
          </w:p>
          <w:p w:rsidR="0093514E" w:rsidRDefault="0093514E" w:rsidP="0093514E">
            <w:pPr>
              <w:pStyle w:val="INSTRUCTOR"/>
            </w:pPr>
          </w:p>
          <w:p w:rsidR="0093514E" w:rsidRDefault="0093514E" w:rsidP="0093514E">
            <w:pPr>
              <w:pStyle w:val="INSTRUCTOR"/>
            </w:pPr>
            <w:r w:rsidRPr="00423E06">
              <w:t>Present Unit Objectives.</w:t>
            </w:r>
          </w:p>
          <w:p w:rsidR="0093514E" w:rsidRDefault="0093514E" w:rsidP="0093514E">
            <w:pPr>
              <w:pStyle w:val="INSTRUCTOR"/>
            </w:pPr>
          </w:p>
          <w:p w:rsidR="0093514E" w:rsidRPr="0029507D" w:rsidRDefault="0093514E" w:rsidP="0093514E">
            <w:pPr>
              <w:pStyle w:val="INSTRUCTOR"/>
            </w:pPr>
            <w:r w:rsidRPr="0029507D">
              <w:t>Show Helicopter Operations Video</w:t>
            </w:r>
            <w:r>
              <w:t>.</w:t>
            </w:r>
            <w:r w:rsidRPr="0029507D">
              <w:t xml:space="preserve"> </w:t>
            </w:r>
          </w:p>
          <w:p w:rsidR="0093514E" w:rsidRDefault="0093514E" w:rsidP="0093514E">
            <w:pPr>
              <w:pStyle w:val="II"/>
            </w:pPr>
          </w:p>
          <w:p w:rsidR="0093514E" w:rsidRDefault="0093514E" w:rsidP="0093514E">
            <w:pPr>
              <w:pStyle w:val="II"/>
            </w:pPr>
            <w:r>
              <w:t>I.</w:t>
            </w:r>
            <w:r>
              <w:tab/>
              <w:t>Communication Protocol</w:t>
            </w:r>
          </w:p>
          <w:p w:rsidR="0093514E" w:rsidRDefault="0093514E" w:rsidP="0093514E">
            <w:pPr>
              <w:pStyle w:val="II"/>
            </w:pPr>
          </w:p>
          <w:p w:rsidR="0093514E" w:rsidRDefault="0093514E" w:rsidP="0093514E">
            <w:pPr>
              <w:pStyle w:val="B"/>
            </w:pPr>
            <w:r>
              <w:t>A.</w:t>
            </w:r>
            <w:r>
              <w:tab/>
              <w:t>Clear Text</w:t>
            </w:r>
          </w:p>
          <w:p w:rsidR="0093514E" w:rsidRDefault="0093514E" w:rsidP="0093514E">
            <w:pPr>
              <w:pStyle w:val="B"/>
            </w:pPr>
          </w:p>
          <w:p w:rsidR="0093514E" w:rsidRDefault="00763F6E" w:rsidP="0093514E">
            <w:pPr>
              <w:pStyle w:val="Btext"/>
            </w:pPr>
            <w:r w:rsidRPr="00763F6E">
              <w:t>All communications should be in c</w:t>
            </w:r>
            <w:r>
              <w:t xml:space="preserve">lear text. What is clear text? </w:t>
            </w:r>
            <w:r w:rsidRPr="00763F6E">
              <w:t>Clear text is the use of the English language to communicate. All radio transmissions, written messages, and verbal instructions will be in clear text. No ten codes or agency specific codes are used when using clear text.</w:t>
            </w:r>
          </w:p>
          <w:p w:rsidR="00763F6E" w:rsidRDefault="00763F6E" w:rsidP="0093514E">
            <w:pPr>
              <w:pStyle w:val="Btext"/>
            </w:pPr>
          </w:p>
          <w:p w:rsidR="0093514E" w:rsidRDefault="0093514E" w:rsidP="0093514E">
            <w:pPr>
              <w:pStyle w:val="Btextindent"/>
              <w:tabs>
                <w:tab w:val="num" w:pos="2160"/>
              </w:tabs>
            </w:pPr>
            <w:r>
              <w:t>Use clear text</w:t>
            </w:r>
          </w:p>
          <w:p w:rsidR="000542A5" w:rsidRDefault="000542A5" w:rsidP="000542A5">
            <w:pPr>
              <w:pStyle w:val="Btextindent"/>
              <w:numPr>
                <w:ilvl w:val="0"/>
                <w:numId w:val="0"/>
              </w:numPr>
              <w:ind w:left="2160"/>
            </w:pPr>
          </w:p>
          <w:p w:rsidR="0093514E" w:rsidRDefault="0093514E" w:rsidP="0093514E">
            <w:pPr>
              <w:pStyle w:val="Btextindent"/>
              <w:tabs>
                <w:tab w:val="num" w:pos="2160"/>
              </w:tabs>
            </w:pPr>
            <w:r>
              <w:t>Be brief, clear and to the point (short concise communication).</w:t>
            </w:r>
          </w:p>
          <w:p w:rsidR="000542A5" w:rsidRDefault="000542A5" w:rsidP="000542A5">
            <w:pPr>
              <w:pStyle w:val="Btextindent"/>
              <w:numPr>
                <w:ilvl w:val="0"/>
                <w:numId w:val="0"/>
              </w:numPr>
              <w:ind w:left="2160"/>
            </w:pPr>
          </w:p>
          <w:p w:rsidR="0093514E" w:rsidRDefault="0093514E" w:rsidP="0093514E">
            <w:pPr>
              <w:pStyle w:val="Btextindent"/>
              <w:tabs>
                <w:tab w:val="num" w:pos="2160"/>
              </w:tabs>
            </w:pPr>
            <w:r>
              <w:t>Plan your transmission before you key the radio. “Don’t think out loud on the radio”.</w:t>
            </w:r>
          </w:p>
          <w:p w:rsidR="0093514E" w:rsidRDefault="0093514E" w:rsidP="0093514E">
            <w:pPr>
              <w:pStyle w:val="B"/>
            </w:pPr>
          </w:p>
          <w:p w:rsidR="00763F6E" w:rsidRDefault="00763F6E" w:rsidP="0093514E">
            <w:pPr>
              <w:pStyle w:val="B"/>
            </w:pPr>
          </w:p>
          <w:p w:rsidR="000542A5" w:rsidRDefault="000542A5" w:rsidP="0093514E">
            <w:pPr>
              <w:pStyle w:val="B"/>
            </w:pPr>
          </w:p>
          <w:p w:rsidR="000542A5" w:rsidRDefault="000542A5" w:rsidP="0093514E">
            <w:pPr>
              <w:pStyle w:val="B"/>
            </w:pPr>
          </w:p>
          <w:p w:rsidR="000542A5" w:rsidRDefault="000542A5" w:rsidP="0093514E">
            <w:pPr>
              <w:pStyle w:val="B"/>
            </w:pPr>
          </w:p>
          <w:p w:rsidR="0093514E" w:rsidRDefault="0093514E" w:rsidP="0093514E">
            <w:pPr>
              <w:pStyle w:val="B"/>
            </w:pPr>
            <w:r>
              <w:t>B.</w:t>
            </w:r>
            <w:r>
              <w:tab/>
              <w:t>Flight Plans and Flight Following</w:t>
            </w:r>
          </w:p>
          <w:p w:rsidR="0093514E" w:rsidRDefault="0093514E" w:rsidP="0093514E">
            <w:pPr>
              <w:jc w:val="center"/>
            </w:pPr>
          </w:p>
          <w:p w:rsidR="0093514E" w:rsidRDefault="0093514E" w:rsidP="0093514E">
            <w:pPr>
              <w:pStyle w:val="Btext"/>
            </w:pPr>
            <w:r>
              <w:t>All aviation missions for USFS and Department of the Interior agencies, regardless of how simple or complex, are required to have an approved flight plan filed.</w:t>
            </w:r>
          </w:p>
          <w:p w:rsidR="0093514E" w:rsidRDefault="0093514E" w:rsidP="0093514E"/>
          <w:p w:rsidR="0093514E" w:rsidRDefault="0093514E" w:rsidP="0093514E">
            <w:pPr>
              <w:pStyle w:val="INSTRUCTOR"/>
            </w:pPr>
            <w:r>
              <w:t xml:space="preserve">Reference USFS Manual 5716.5-Flight Plans And Flight Following and Departmental Manual 351 DM 1.1.4- </w:t>
            </w:r>
            <w:r w:rsidRPr="00C85DBF">
              <w:t>Flight Plans and Flight Following</w:t>
            </w:r>
            <w:r>
              <w:t>.</w:t>
            </w:r>
          </w:p>
          <w:p w:rsidR="0093514E" w:rsidRDefault="0093514E" w:rsidP="0093514E">
            <w:pPr>
              <w:pStyle w:val="Btext"/>
            </w:pPr>
          </w:p>
          <w:p w:rsidR="0093514E" w:rsidRDefault="0093514E" w:rsidP="0093514E">
            <w:pPr>
              <w:pStyle w:val="Btext"/>
            </w:pPr>
            <w:r>
              <w:t xml:space="preserve">This is a detailed outline of where, when, and how the mission will be flown. Good thorough flight planning leads to a safe mission, poor planning only increases the chances for problems or accidents. </w:t>
            </w:r>
          </w:p>
          <w:p w:rsidR="0093514E" w:rsidRDefault="0093514E" w:rsidP="0093514E"/>
          <w:p w:rsidR="0093514E" w:rsidRDefault="0093514E" w:rsidP="0093514E">
            <w:pPr>
              <w:pStyle w:val="2"/>
            </w:pPr>
            <w:r>
              <w:t>1.</w:t>
            </w:r>
            <w:r>
              <w:tab/>
              <w:t>FAA flight plan</w:t>
            </w:r>
          </w:p>
          <w:p w:rsidR="0093514E" w:rsidRDefault="0093514E" w:rsidP="0093514E"/>
          <w:p w:rsidR="0093514E" w:rsidRDefault="0093514E" w:rsidP="0093514E">
            <w:pPr>
              <w:pStyle w:val="2text"/>
            </w:pPr>
            <w:r>
              <w:t>FAA flight plans shall be filed by the pilot prior to take-off whenever possible.</w:t>
            </w:r>
          </w:p>
          <w:p w:rsidR="0093514E" w:rsidRDefault="0093514E" w:rsidP="0093514E"/>
          <w:p w:rsidR="0093514E" w:rsidRDefault="0093514E" w:rsidP="0093514E">
            <w:pPr>
              <w:pStyle w:val="2"/>
            </w:pPr>
            <w:r>
              <w:t>2.</w:t>
            </w:r>
            <w:r>
              <w:tab/>
              <w:t>Agency flight following (radio) providing:</w:t>
            </w:r>
          </w:p>
          <w:p w:rsidR="0093514E" w:rsidRDefault="0093514E" w:rsidP="0093514E"/>
          <w:p w:rsidR="0093514E" w:rsidRDefault="0093514E" w:rsidP="000542A5">
            <w:pPr>
              <w:pStyle w:val="a0"/>
            </w:pPr>
            <w:proofErr w:type="gramStart"/>
            <w:r>
              <w:t>a</w:t>
            </w:r>
            <w:proofErr w:type="gramEnd"/>
            <w:r>
              <w:t>.</w:t>
            </w:r>
            <w:r>
              <w:tab/>
              <w:t>Flight following will be accomplished under the agency’s written flight following policy.</w:t>
            </w:r>
          </w:p>
          <w:p w:rsidR="0093514E" w:rsidRDefault="0093514E" w:rsidP="000542A5">
            <w:pPr>
              <w:pStyle w:val="a0"/>
            </w:pPr>
          </w:p>
          <w:p w:rsidR="000542A5" w:rsidRDefault="000542A5" w:rsidP="000542A5">
            <w:pPr>
              <w:pStyle w:val="a0"/>
            </w:pPr>
          </w:p>
          <w:p w:rsidR="000542A5" w:rsidRDefault="000542A5" w:rsidP="000542A5">
            <w:pPr>
              <w:pStyle w:val="a0"/>
            </w:pPr>
          </w:p>
          <w:p w:rsidR="000542A5" w:rsidRDefault="000542A5" w:rsidP="000542A5">
            <w:pPr>
              <w:pStyle w:val="a0"/>
            </w:pPr>
          </w:p>
          <w:p w:rsidR="000542A5" w:rsidRDefault="000542A5" w:rsidP="000542A5">
            <w:pPr>
              <w:pStyle w:val="a0"/>
            </w:pPr>
          </w:p>
          <w:p w:rsidR="000542A5" w:rsidRDefault="000542A5" w:rsidP="000542A5">
            <w:pPr>
              <w:pStyle w:val="a0"/>
            </w:pPr>
          </w:p>
          <w:p w:rsidR="000542A5" w:rsidRDefault="000542A5" w:rsidP="000542A5">
            <w:pPr>
              <w:pStyle w:val="a0"/>
            </w:pPr>
          </w:p>
          <w:p w:rsidR="0093514E" w:rsidRDefault="0093514E" w:rsidP="000542A5">
            <w:pPr>
              <w:pStyle w:val="a0"/>
            </w:pPr>
            <w:r>
              <w:t>b.</w:t>
            </w:r>
            <w:r>
              <w:tab/>
              <w:t>Radio contact will be made at predetermined intervals not to exceed one hour. (Most agencies use predetermined intervals of less than one hour, e.g., 15 to 30 minutes).</w:t>
            </w:r>
          </w:p>
          <w:p w:rsidR="0093514E" w:rsidRDefault="0093514E" w:rsidP="000542A5">
            <w:pPr>
              <w:pStyle w:val="a0"/>
            </w:pPr>
          </w:p>
          <w:p w:rsidR="0093514E" w:rsidRDefault="0093514E" w:rsidP="000542A5">
            <w:pPr>
              <w:pStyle w:val="a0"/>
            </w:pPr>
            <w:r>
              <w:t>c.</w:t>
            </w:r>
            <w:r>
              <w:tab/>
              <w:t>Position reports or amendments are communicated and recorded.</w:t>
            </w:r>
          </w:p>
          <w:p w:rsidR="0093514E" w:rsidRDefault="0093514E" w:rsidP="000542A5">
            <w:pPr>
              <w:pStyle w:val="a0"/>
            </w:pPr>
          </w:p>
          <w:p w:rsidR="0093514E" w:rsidRDefault="0093514E" w:rsidP="000542A5">
            <w:pPr>
              <w:pStyle w:val="a0"/>
            </w:pPr>
            <w:r>
              <w:t>d.</w:t>
            </w:r>
            <w:r>
              <w:tab/>
              <w:t>Personnel tasked with flight following responsibility must monitor the communications radio at all times during the flight.</w:t>
            </w:r>
          </w:p>
          <w:p w:rsidR="0093514E" w:rsidRDefault="0093514E" w:rsidP="000542A5">
            <w:pPr>
              <w:pStyle w:val="a0"/>
            </w:pPr>
          </w:p>
          <w:p w:rsidR="0093514E" w:rsidRDefault="0093514E" w:rsidP="000542A5">
            <w:pPr>
              <w:pStyle w:val="a0"/>
            </w:pPr>
            <w:r>
              <w:t>e.</w:t>
            </w:r>
            <w:r>
              <w:tab/>
              <w:t>Agency flight following must minimally include:</w:t>
            </w:r>
          </w:p>
          <w:p w:rsidR="0093514E" w:rsidRDefault="0093514E" w:rsidP="0093514E"/>
          <w:p w:rsidR="0093514E" w:rsidRDefault="000542A5" w:rsidP="0093514E">
            <w:pPr>
              <w:pStyle w:val="atextindent"/>
            </w:pPr>
            <w:r>
              <w:t xml:space="preserve">Aircraft </w:t>
            </w:r>
            <w:r w:rsidR="0093514E">
              <w:t>type and identification (“N” number)</w:t>
            </w:r>
          </w:p>
          <w:p w:rsidR="0093514E" w:rsidRDefault="0093514E" w:rsidP="0093514E">
            <w:pPr>
              <w:pStyle w:val="atextindent"/>
              <w:numPr>
                <w:ilvl w:val="0"/>
                <w:numId w:val="0"/>
              </w:numPr>
              <w:ind w:left="3600"/>
            </w:pPr>
          </w:p>
          <w:p w:rsidR="0093514E" w:rsidRDefault="000542A5" w:rsidP="0093514E">
            <w:pPr>
              <w:pStyle w:val="atextindent"/>
              <w:tabs>
                <w:tab w:val="num" w:pos="3600"/>
              </w:tabs>
            </w:pPr>
            <w:r>
              <w:t xml:space="preserve">Aircraft </w:t>
            </w:r>
            <w:r w:rsidR="0093514E">
              <w:t>color</w:t>
            </w:r>
          </w:p>
          <w:p w:rsidR="0093514E" w:rsidRDefault="0093514E" w:rsidP="0093514E">
            <w:pPr>
              <w:pStyle w:val="ListParagraph"/>
            </w:pPr>
          </w:p>
          <w:p w:rsidR="0093514E" w:rsidRDefault="000542A5" w:rsidP="0093514E">
            <w:pPr>
              <w:pStyle w:val="atextindent"/>
              <w:tabs>
                <w:tab w:val="num" w:pos="3600"/>
              </w:tabs>
            </w:pPr>
            <w:r>
              <w:t xml:space="preserve">Pilot </w:t>
            </w:r>
            <w:r w:rsidR="0093514E">
              <w:t>name(s)</w:t>
            </w:r>
          </w:p>
          <w:p w:rsidR="0093514E" w:rsidRDefault="0093514E" w:rsidP="0093514E">
            <w:pPr>
              <w:pStyle w:val="ListParagraph"/>
            </w:pPr>
          </w:p>
          <w:p w:rsidR="0093514E" w:rsidRDefault="000542A5" w:rsidP="0093514E">
            <w:pPr>
              <w:pStyle w:val="atextindent"/>
              <w:tabs>
                <w:tab w:val="num" w:pos="3600"/>
              </w:tabs>
            </w:pPr>
            <w:r>
              <w:t xml:space="preserve">Fuel </w:t>
            </w:r>
            <w:r w:rsidR="0093514E">
              <w:t>on board (e.g., two hours of fuel)</w:t>
            </w:r>
          </w:p>
          <w:p w:rsidR="0093514E" w:rsidRDefault="0093514E" w:rsidP="0093514E">
            <w:pPr>
              <w:pStyle w:val="ListParagraph"/>
            </w:pPr>
          </w:p>
          <w:p w:rsidR="0093514E" w:rsidRDefault="000542A5" w:rsidP="0093514E">
            <w:pPr>
              <w:pStyle w:val="atextindent"/>
              <w:tabs>
                <w:tab w:val="num" w:pos="3600"/>
              </w:tabs>
            </w:pPr>
            <w:r>
              <w:t>Passenger</w:t>
            </w:r>
            <w:r w:rsidR="0093514E">
              <w:t>(s) name(s)</w:t>
            </w:r>
          </w:p>
          <w:p w:rsidR="0093514E" w:rsidRDefault="0093514E" w:rsidP="0093514E">
            <w:pPr>
              <w:pStyle w:val="ListParagraph"/>
              <w:jc w:val="center"/>
            </w:pPr>
          </w:p>
          <w:p w:rsidR="0093514E" w:rsidRDefault="000542A5" w:rsidP="0093514E">
            <w:pPr>
              <w:pStyle w:val="atextindent"/>
              <w:tabs>
                <w:tab w:val="num" w:pos="3600"/>
              </w:tabs>
            </w:pPr>
            <w:r>
              <w:t>Passenger</w:t>
            </w:r>
            <w:r w:rsidR="0093514E">
              <w:t>/cargo weight</w:t>
            </w:r>
          </w:p>
          <w:p w:rsidR="0093514E" w:rsidRDefault="0093514E" w:rsidP="0093514E">
            <w:pPr>
              <w:pStyle w:val="ListParagraph"/>
            </w:pPr>
          </w:p>
          <w:p w:rsidR="0093514E" w:rsidRDefault="000542A5" w:rsidP="0093514E">
            <w:pPr>
              <w:pStyle w:val="atextindent"/>
              <w:tabs>
                <w:tab w:val="num" w:pos="3600"/>
              </w:tabs>
            </w:pPr>
            <w:r>
              <w:t xml:space="preserve">Nature </w:t>
            </w:r>
            <w:r w:rsidR="0093514E">
              <w:t>of mission</w:t>
            </w:r>
          </w:p>
          <w:p w:rsidR="0093514E" w:rsidRDefault="0093514E" w:rsidP="0093514E">
            <w:pPr>
              <w:pStyle w:val="ListParagraph"/>
            </w:pPr>
          </w:p>
          <w:p w:rsidR="000542A5" w:rsidRDefault="000542A5" w:rsidP="0093514E">
            <w:pPr>
              <w:pStyle w:val="ListParagraph"/>
            </w:pPr>
          </w:p>
          <w:p w:rsidR="000542A5" w:rsidRDefault="000542A5" w:rsidP="0093514E">
            <w:pPr>
              <w:pStyle w:val="ListParagraph"/>
            </w:pPr>
          </w:p>
          <w:p w:rsidR="0093514E" w:rsidRDefault="000542A5" w:rsidP="0093514E">
            <w:pPr>
              <w:pStyle w:val="atextindent"/>
              <w:tabs>
                <w:tab w:val="num" w:pos="3600"/>
              </w:tabs>
            </w:pPr>
            <w:r>
              <w:t xml:space="preserve">Flight </w:t>
            </w:r>
            <w:r w:rsidR="0093514E">
              <w:t>routes/point of departure/destination</w:t>
            </w:r>
          </w:p>
          <w:p w:rsidR="0093514E" w:rsidRDefault="0093514E" w:rsidP="0093514E">
            <w:pPr>
              <w:pStyle w:val="ListParagraph"/>
            </w:pPr>
          </w:p>
          <w:p w:rsidR="0093514E" w:rsidRDefault="000542A5" w:rsidP="0093514E">
            <w:pPr>
              <w:pStyle w:val="atextindent"/>
              <w:tabs>
                <w:tab w:val="num" w:pos="3600"/>
              </w:tabs>
            </w:pPr>
            <w:r>
              <w:t>Estimated duration of mission</w:t>
            </w:r>
          </w:p>
          <w:p w:rsidR="0093514E" w:rsidRDefault="0093514E" w:rsidP="0093514E">
            <w:pPr>
              <w:pStyle w:val="ListParagraph"/>
            </w:pPr>
          </w:p>
          <w:p w:rsidR="0093514E" w:rsidRDefault="000542A5" w:rsidP="0093514E">
            <w:pPr>
              <w:pStyle w:val="atextindent"/>
              <w:tabs>
                <w:tab w:val="num" w:pos="3600"/>
              </w:tabs>
            </w:pPr>
            <w:r>
              <w:t xml:space="preserve">Estimated </w:t>
            </w:r>
            <w:r w:rsidR="0093514E">
              <w:t>time of departure</w:t>
            </w:r>
          </w:p>
          <w:p w:rsidR="0093514E" w:rsidRDefault="0093514E" w:rsidP="0093514E">
            <w:pPr>
              <w:pStyle w:val="ListParagraph"/>
            </w:pPr>
          </w:p>
          <w:p w:rsidR="0093514E" w:rsidRDefault="000542A5" w:rsidP="0093514E">
            <w:pPr>
              <w:pStyle w:val="atextindent"/>
              <w:tabs>
                <w:tab w:val="num" w:pos="3600"/>
              </w:tabs>
            </w:pPr>
            <w:r>
              <w:t>Estimated time of arrival</w:t>
            </w:r>
          </w:p>
          <w:p w:rsidR="0093514E" w:rsidRDefault="0093514E" w:rsidP="0093514E">
            <w:pPr>
              <w:pStyle w:val="ListParagraph"/>
            </w:pPr>
          </w:p>
          <w:p w:rsidR="0093514E" w:rsidRDefault="000542A5" w:rsidP="0093514E">
            <w:pPr>
              <w:pStyle w:val="atextindent"/>
              <w:tabs>
                <w:tab w:val="num" w:pos="3600"/>
              </w:tabs>
            </w:pPr>
            <w:r>
              <w:t xml:space="preserve">Check-in </w:t>
            </w:r>
            <w:r w:rsidR="0093514E">
              <w:t>procedures</w:t>
            </w:r>
          </w:p>
          <w:p w:rsidR="0093514E" w:rsidRDefault="0093514E" w:rsidP="0093514E"/>
          <w:p w:rsidR="0093514E" w:rsidRDefault="0093514E" w:rsidP="0093514E">
            <w:pPr>
              <w:pStyle w:val="a0"/>
            </w:pPr>
            <w:r>
              <w:t>f.</w:t>
            </w:r>
            <w:r>
              <w:tab/>
              <w:t xml:space="preserve">Automated Flight Following </w:t>
            </w:r>
            <w:r w:rsidR="000542A5">
              <w:t>(AFF)</w:t>
            </w:r>
            <w:r>
              <w:t>:</w:t>
            </w:r>
          </w:p>
          <w:p w:rsidR="0093514E" w:rsidRDefault="0093514E" w:rsidP="0093514E"/>
          <w:p w:rsidR="0093514E" w:rsidRDefault="0093514E" w:rsidP="000542A5">
            <w:pPr>
              <w:pStyle w:val="atext0"/>
            </w:pPr>
            <w:r>
              <w:t>AFF is a satellite/web-based system, which allows the dispatcher to monitor aircraft location on a computer screen.</w:t>
            </w:r>
          </w:p>
          <w:p w:rsidR="0093514E" w:rsidRDefault="0093514E" w:rsidP="0093514E">
            <w:pPr>
              <w:pStyle w:val="atext0"/>
            </w:pPr>
          </w:p>
          <w:p w:rsidR="0093514E" w:rsidRDefault="0093514E" w:rsidP="000542A5">
            <w:pPr>
              <w:pStyle w:val="atext0"/>
            </w:pPr>
            <w:r>
              <w:t xml:space="preserve">AFF reduces the requirement to “check in” via radio every 15 minutes, and provides the dispatcher near real time information regarding the aircraft latitude and longitude, heading, airspeed, altitude, and flight history. This reduces pilot workload, clears congested radio frequencies, and provides the dispatcher with much greater detail and accuracy on aircraft location. AFF is an approved method of agency flight following. Most agency aircraft have AFF capability. </w:t>
            </w:r>
          </w:p>
          <w:p w:rsidR="0093514E" w:rsidRDefault="0093514E" w:rsidP="0093514E"/>
          <w:p w:rsidR="0093514E" w:rsidRDefault="0093514E" w:rsidP="0093514E">
            <w:pPr>
              <w:pStyle w:val="B"/>
            </w:pPr>
            <w:r>
              <w:t>C.</w:t>
            </w:r>
            <w:r>
              <w:tab/>
              <w:t>Flight Planning (emergency response for overdue/missing aircraft)</w:t>
            </w:r>
          </w:p>
          <w:p w:rsidR="0093514E" w:rsidRDefault="0093514E" w:rsidP="0093514E"/>
          <w:p w:rsidR="0093514E" w:rsidRDefault="0093514E" w:rsidP="0093514E">
            <w:pPr>
              <w:pStyle w:val="Btext"/>
            </w:pPr>
            <w:r>
              <w:t>An FAA study on general aviation accidents found that the response time for search and rescue (SAR) units to arrive at the accident scene was significantly decreased when a flight plan was used. Filing a written flight plan and flight following may double your odds of surviving an aircraft mishap.</w:t>
            </w:r>
          </w:p>
          <w:p w:rsidR="0093514E" w:rsidRDefault="0093514E" w:rsidP="0093514E"/>
          <w:p w:rsidR="0093514E" w:rsidRDefault="0093514E" w:rsidP="000542A5">
            <w:pPr>
              <w:pStyle w:val="2"/>
            </w:pPr>
            <w:r>
              <w:t>1.</w:t>
            </w:r>
            <w:r>
              <w:tab/>
              <w:t>The average time for SAR initial notification is about 30 minutes.</w:t>
            </w:r>
          </w:p>
          <w:p w:rsidR="0093514E" w:rsidRDefault="0093514E" w:rsidP="000542A5">
            <w:pPr>
              <w:pStyle w:val="2"/>
            </w:pPr>
          </w:p>
          <w:p w:rsidR="0093514E" w:rsidRDefault="0093514E" w:rsidP="000542A5">
            <w:pPr>
              <w:pStyle w:val="2"/>
            </w:pPr>
            <w:r>
              <w:t>2.</w:t>
            </w:r>
            <w:r>
              <w:tab/>
              <w:t>Average time for SAR units to arrive on scene is about 4 hours.</w:t>
            </w:r>
          </w:p>
          <w:p w:rsidR="0093514E" w:rsidRDefault="0093514E" w:rsidP="0093514E"/>
          <w:p w:rsidR="0093514E" w:rsidRDefault="0093514E" w:rsidP="000542A5">
            <w:pPr>
              <w:pStyle w:val="Btext"/>
            </w:pPr>
            <w:r>
              <w:t>A written flight plan and flight following dramatically decreases the response time for SAR efforts. It may still require more than five hours for individuals to check and confirm there is a missing aircraft.</w:t>
            </w:r>
          </w:p>
          <w:p w:rsidR="0093514E" w:rsidRDefault="0093514E" w:rsidP="000542A5">
            <w:pPr>
              <w:pStyle w:val="Btext"/>
            </w:pPr>
          </w:p>
          <w:p w:rsidR="0093514E" w:rsidRDefault="0093514E" w:rsidP="000542A5">
            <w:pPr>
              <w:pStyle w:val="Btext"/>
            </w:pPr>
            <w:r>
              <w:t>The search area may be massive because only written information is available to determine the flight route and destination. Deviation from a flight plan only complicates the potential of locating a downed aircraft. By the time SAR efforts locate the aircraft and arrive on scene, an average time of 38 hours has passed. What is the potential of surviving a trauma if it takes more than a day to get to you?</w:t>
            </w:r>
          </w:p>
          <w:p w:rsidR="0093514E" w:rsidRDefault="0093514E" w:rsidP="000542A5">
            <w:pPr>
              <w:pStyle w:val="Btext"/>
            </w:pPr>
          </w:p>
          <w:p w:rsidR="000542A5" w:rsidRDefault="000542A5" w:rsidP="000542A5">
            <w:pPr>
              <w:pStyle w:val="Btext"/>
            </w:pPr>
          </w:p>
          <w:p w:rsidR="000542A5" w:rsidRDefault="000542A5" w:rsidP="000542A5">
            <w:pPr>
              <w:pStyle w:val="Btext"/>
            </w:pPr>
          </w:p>
          <w:p w:rsidR="000542A5" w:rsidRDefault="000542A5" w:rsidP="000542A5">
            <w:pPr>
              <w:pStyle w:val="Btext"/>
            </w:pPr>
          </w:p>
          <w:p w:rsidR="000542A5" w:rsidRDefault="000542A5" w:rsidP="000542A5">
            <w:pPr>
              <w:pStyle w:val="Btext"/>
            </w:pPr>
          </w:p>
          <w:p w:rsidR="0093514E" w:rsidRDefault="0093514E" w:rsidP="000542A5">
            <w:pPr>
              <w:pStyle w:val="Btext"/>
            </w:pPr>
            <w:r>
              <w:t>Without a flight plan, in a downed aircraft, if you have even minor injuries, the chances of your survival are slim. It may take more than a day for someone to acknowledge that you’re missing (FAA average of 35.5 hours).</w:t>
            </w:r>
          </w:p>
          <w:p w:rsidR="0093514E" w:rsidRDefault="0093514E" w:rsidP="000542A5">
            <w:pPr>
              <w:pStyle w:val="Btext"/>
            </w:pPr>
          </w:p>
          <w:p w:rsidR="0093514E" w:rsidRDefault="0093514E" w:rsidP="000542A5">
            <w:pPr>
              <w:pStyle w:val="Btext"/>
            </w:pPr>
            <w:r>
              <w:t>More than three days (FAA average of 82 hours) may pass before someone arrives at the scene of the accident. What are your chances for survival?</w:t>
            </w:r>
          </w:p>
          <w:p w:rsidR="0093514E" w:rsidRDefault="0093514E" w:rsidP="000542A5">
            <w:pPr>
              <w:pStyle w:val="Btext"/>
            </w:pPr>
          </w:p>
          <w:p w:rsidR="0093514E" w:rsidRDefault="0093514E" w:rsidP="000542A5">
            <w:pPr>
              <w:pStyle w:val="Btext"/>
            </w:pPr>
            <w:r>
              <w:t>Post-Crash Survival Time–After an accident in a remote area, an injured person may survive for one day. An uninjured person may survive for three days.</w:t>
            </w:r>
          </w:p>
          <w:p w:rsidR="0093514E" w:rsidRDefault="0093514E" w:rsidP="000542A5">
            <w:pPr>
              <w:pStyle w:val="Btext"/>
            </w:pPr>
          </w:p>
          <w:p w:rsidR="0093514E" w:rsidRDefault="0093514E" w:rsidP="000542A5">
            <w:pPr>
              <w:pStyle w:val="Btext"/>
            </w:pPr>
            <w:r>
              <w:t>Always consider the environment that you will be flying in. Even on routine flights, remember to bring clothing and/or supplies commensurate with the conditions in the event you have a mishap. Know what your agencies policy is regarding supplemental survival equipment.</w:t>
            </w:r>
          </w:p>
          <w:p w:rsidR="0093514E" w:rsidRDefault="0093514E" w:rsidP="000542A5">
            <w:pPr>
              <w:pStyle w:val="Btext"/>
            </w:pPr>
          </w:p>
          <w:p w:rsidR="0093514E" w:rsidRPr="00491E58" w:rsidRDefault="00FB2363" w:rsidP="0093514E">
            <w:pPr>
              <w:pStyle w:val="INSTRUCTOR"/>
            </w:pPr>
            <w:r w:rsidRPr="00491E58">
              <w:t>D</w:t>
            </w:r>
            <w:r w:rsidR="0093514E" w:rsidRPr="00491E58">
              <w:t>iagram of aircraft communication including ground resources</w:t>
            </w:r>
            <w:r w:rsidR="00491E58">
              <w:t>.</w:t>
            </w:r>
          </w:p>
          <w:p w:rsidR="0093514E" w:rsidRDefault="0093514E" w:rsidP="0093514E">
            <w:pPr>
              <w:pStyle w:val="Btext"/>
            </w:pPr>
          </w:p>
          <w:p w:rsidR="0093514E" w:rsidRDefault="0093514E" w:rsidP="0093514E">
            <w:pPr>
              <w:pStyle w:val="B"/>
            </w:pPr>
            <w:r>
              <w:t>D.</w:t>
            </w:r>
            <w:r>
              <w:tab/>
              <w:t>Communication within the Chain of Command</w:t>
            </w:r>
          </w:p>
          <w:p w:rsidR="0093514E" w:rsidRDefault="0093514E" w:rsidP="0093514E">
            <w:pPr>
              <w:pStyle w:val="B"/>
            </w:pPr>
          </w:p>
          <w:p w:rsidR="0093514E" w:rsidRDefault="0093514E" w:rsidP="0093514E">
            <w:pPr>
              <w:pStyle w:val="Btext"/>
            </w:pPr>
            <w:r>
              <w:t xml:space="preserve">The </w:t>
            </w:r>
            <w:proofErr w:type="spellStart"/>
            <w:r>
              <w:t>helibase</w:t>
            </w:r>
            <w:proofErr w:type="spellEnd"/>
            <w:r>
              <w:t xml:space="preserve"> usually has good radio communications once it is established.  Radio </w:t>
            </w:r>
            <w:r w:rsidR="00A6339E">
              <w:t xml:space="preserve">is </w:t>
            </w:r>
            <w:r>
              <w:t xml:space="preserve">the primary communication link between </w:t>
            </w:r>
            <w:proofErr w:type="spellStart"/>
            <w:r>
              <w:t>helibase</w:t>
            </w:r>
            <w:proofErr w:type="spellEnd"/>
            <w:r>
              <w:t xml:space="preserve">, </w:t>
            </w:r>
            <w:proofErr w:type="spellStart"/>
            <w:r>
              <w:t>helispots</w:t>
            </w:r>
            <w:proofErr w:type="spellEnd"/>
            <w:r>
              <w:t>,</w:t>
            </w:r>
            <w:r w:rsidR="001A72F3">
              <w:t xml:space="preserve"> aircraft, and line functions. </w:t>
            </w:r>
          </w:p>
          <w:p w:rsidR="0093514E" w:rsidRDefault="0093514E" w:rsidP="0093514E">
            <w:pPr>
              <w:pStyle w:val="Btext"/>
            </w:pPr>
          </w:p>
          <w:p w:rsidR="000542A5" w:rsidRPr="000542A5" w:rsidRDefault="000542A5" w:rsidP="000542A5">
            <w:pPr>
              <w:pStyle w:val="Btext"/>
            </w:pPr>
          </w:p>
          <w:p w:rsidR="0093514E" w:rsidRPr="000542A5" w:rsidRDefault="0093514E" w:rsidP="000542A5">
            <w:pPr>
              <w:pStyle w:val="Btext"/>
            </w:pPr>
            <w:r w:rsidRPr="000542A5">
              <w:t xml:space="preserve">It also provides communications within the Air Operations Section: Operations Section Chief, Air Support Group Supervisor, Air Operations Branch Director, Air Attack, and </w:t>
            </w:r>
            <w:proofErr w:type="spellStart"/>
            <w:r w:rsidRPr="000542A5">
              <w:t>Helibase</w:t>
            </w:r>
            <w:proofErr w:type="spellEnd"/>
            <w:r w:rsidRPr="000542A5">
              <w:t xml:space="preserve"> Manager.  Without good communication, the operation cannot be conducted safely or efficiently. </w:t>
            </w:r>
          </w:p>
          <w:p w:rsidR="0093514E" w:rsidRPr="000542A5" w:rsidRDefault="0093514E" w:rsidP="000542A5">
            <w:pPr>
              <w:pStyle w:val="Btext"/>
            </w:pPr>
          </w:p>
          <w:p w:rsidR="0093514E" w:rsidRPr="000542A5" w:rsidRDefault="0093514E" w:rsidP="000542A5">
            <w:pPr>
              <w:pStyle w:val="Btext"/>
            </w:pPr>
            <w:r w:rsidRPr="000542A5">
              <w:t>Ground Communications are used to transmit radio communication within the incident sections and functions; Logistics, Supply, Medical, etc.</w:t>
            </w:r>
          </w:p>
          <w:p w:rsidR="0093514E" w:rsidRPr="000542A5" w:rsidRDefault="0093514E" w:rsidP="000542A5">
            <w:pPr>
              <w:pStyle w:val="Btext"/>
            </w:pPr>
          </w:p>
          <w:p w:rsidR="0093514E" w:rsidRPr="000542A5" w:rsidRDefault="0093514E" w:rsidP="000542A5">
            <w:pPr>
              <w:pStyle w:val="Btext"/>
            </w:pPr>
            <w:r w:rsidRPr="000542A5">
              <w:t>It is important to follow the chain of command when contacting another section or function.</w:t>
            </w:r>
          </w:p>
          <w:p w:rsidR="0093514E" w:rsidRDefault="0093514E" w:rsidP="0093514E"/>
          <w:p w:rsidR="0093514E" w:rsidRDefault="0093514E" w:rsidP="0093514E">
            <w:pPr>
              <w:pStyle w:val="II"/>
            </w:pPr>
            <w:r>
              <w:t>ii.</w:t>
            </w:r>
            <w:r>
              <w:tab/>
              <w:t>Radio communications</w:t>
            </w:r>
          </w:p>
          <w:p w:rsidR="0093514E" w:rsidRDefault="0093514E" w:rsidP="0093514E">
            <w:pPr>
              <w:pStyle w:val="II"/>
              <w:jc w:val="center"/>
            </w:pPr>
          </w:p>
          <w:p w:rsidR="0093514E" w:rsidRDefault="0093514E" w:rsidP="0093514E">
            <w:pPr>
              <w:pStyle w:val="B"/>
            </w:pPr>
            <w:r>
              <w:t>A.</w:t>
            </w:r>
            <w:r>
              <w:tab/>
              <w:t>Radio Communications</w:t>
            </w:r>
          </w:p>
          <w:p w:rsidR="0093514E" w:rsidRDefault="0093514E" w:rsidP="0093514E">
            <w:pPr>
              <w:pStyle w:val="B"/>
            </w:pPr>
          </w:p>
          <w:p w:rsidR="0093514E" w:rsidRDefault="0093514E" w:rsidP="000542A5">
            <w:pPr>
              <w:pStyle w:val="Btext"/>
            </w:pPr>
            <w:r>
              <w:t>Ground Communications</w:t>
            </w:r>
          </w:p>
          <w:p w:rsidR="0093514E" w:rsidRDefault="0093514E" w:rsidP="0093514E">
            <w:pPr>
              <w:pStyle w:val="B"/>
              <w:ind w:firstLine="0"/>
            </w:pPr>
          </w:p>
          <w:p w:rsidR="0093514E" w:rsidRPr="000542A5" w:rsidRDefault="0093514E" w:rsidP="000542A5">
            <w:pPr>
              <w:pStyle w:val="Btextindent"/>
            </w:pPr>
            <w:r w:rsidRPr="000542A5">
              <w:t>Logistics</w:t>
            </w:r>
          </w:p>
          <w:p w:rsidR="0093514E" w:rsidRPr="000542A5" w:rsidRDefault="0093514E" w:rsidP="000542A5">
            <w:pPr>
              <w:pStyle w:val="Btextindent"/>
            </w:pPr>
            <w:r w:rsidRPr="000542A5">
              <w:t>Line Operations</w:t>
            </w:r>
          </w:p>
          <w:p w:rsidR="0093514E" w:rsidRPr="000542A5" w:rsidRDefault="0093514E" w:rsidP="000542A5">
            <w:pPr>
              <w:pStyle w:val="Btextindent"/>
            </w:pPr>
            <w:r w:rsidRPr="000542A5">
              <w:t>Operations Section Chief</w:t>
            </w:r>
          </w:p>
          <w:p w:rsidR="0093514E" w:rsidRDefault="0093514E" w:rsidP="000542A5">
            <w:pPr>
              <w:pStyle w:val="Btextindent"/>
            </w:pPr>
            <w:proofErr w:type="spellStart"/>
            <w:r w:rsidRPr="000542A5">
              <w:t>Helibase</w:t>
            </w:r>
            <w:proofErr w:type="spellEnd"/>
            <w:r>
              <w:t xml:space="preserve"> Operations</w:t>
            </w:r>
          </w:p>
          <w:p w:rsidR="0093514E" w:rsidRDefault="0093514E" w:rsidP="0093514E">
            <w:pPr>
              <w:pStyle w:val="Btext"/>
            </w:pPr>
          </w:p>
          <w:p w:rsidR="0093514E" w:rsidRDefault="0093514E" w:rsidP="0093514E">
            <w:pPr>
              <w:pStyle w:val="Btext"/>
            </w:pPr>
            <w:r>
              <w:t>Air to Ground Communications</w:t>
            </w:r>
          </w:p>
          <w:p w:rsidR="0093514E" w:rsidRDefault="0093514E" w:rsidP="0093514E">
            <w:pPr>
              <w:pStyle w:val="Btext"/>
            </w:pPr>
          </w:p>
          <w:p w:rsidR="0093514E" w:rsidRPr="000542A5" w:rsidRDefault="0093514E" w:rsidP="000542A5">
            <w:pPr>
              <w:pStyle w:val="Btextindent"/>
            </w:pPr>
            <w:r w:rsidRPr="000542A5">
              <w:t>Air Attack</w:t>
            </w:r>
          </w:p>
          <w:p w:rsidR="0093514E" w:rsidRPr="000542A5" w:rsidRDefault="0093514E" w:rsidP="000542A5">
            <w:pPr>
              <w:pStyle w:val="Btextindent"/>
            </w:pPr>
            <w:r w:rsidRPr="000542A5">
              <w:t>Flight Following</w:t>
            </w:r>
          </w:p>
          <w:p w:rsidR="0093514E" w:rsidRPr="000542A5" w:rsidRDefault="0093514E" w:rsidP="000542A5">
            <w:pPr>
              <w:pStyle w:val="Btextindent"/>
            </w:pPr>
            <w:r w:rsidRPr="000542A5">
              <w:t>Takeoff and Landing Controller</w:t>
            </w:r>
          </w:p>
          <w:p w:rsidR="0093514E" w:rsidRDefault="0093514E" w:rsidP="0093514E">
            <w:pPr>
              <w:pStyle w:val="Btext"/>
            </w:pPr>
          </w:p>
          <w:p w:rsidR="000542A5" w:rsidRDefault="000542A5" w:rsidP="0093514E">
            <w:pPr>
              <w:pStyle w:val="Btext"/>
            </w:pPr>
          </w:p>
          <w:p w:rsidR="000542A5" w:rsidRDefault="000542A5" w:rsidP="0093514E">
            <w:pPr>
              <w:pStyle w:val="Btext"/>
            </w:pPr>
          </w:p>
          <w:p w:rsidR="000542A5" w:rsidRDefault="000542A5" w:rsidP="0093514E">
            <w:pPr>
              <w:pStyle w:val="Btext"/>
            </w:pPr>
          </w:p>
          <w:p w:rsidR="000542A5" w:rsidRDefault="000542A5" w:rsidP="0093514E">
            <w:pPr>
              <w:pStyle w:val="Btext"/>
            </w:pPr>
          </w:p>
          <w:p w:rsidR="000542A5" w:rsidRDefault="000542A5" w:rsidP="0093514E">
            <w:pPr>
              <w:pStyle w:val="Btext"/>
            </w:pPr>
          </w:p>
          <w:p w:rsidR="0093514E" w:rsidRDefault="0093514E" w:rsidP="0093514E">
            <w:pPr>
              <w:pStyle w:val="Btext"/>
            </w:pPr>
            <w:r>
              <w:t>Air to Air Communications</w:t>
            </w:r>
          </w:p>
          <w:p w:rsidR="0093514E" w:rsidRDefault="0093514E" w:rsidP="0093514E">
            <w:pPr>
              <w:pStyle w:val="Btext"/>
            </w:pPr>
          </w:p>
          <w:p w:rsidR="0093514E" w:rsidRPr="000542A5" w:rsidRDefault="0093514E" w:rsidP="000542A5">
            <w:pPr>
              <w:pStyle w:val="Btextindent"/>
            </w:pPr>
            <w:r w:rsidRPr="000542A5">
              <w:t>Air Attack to Aircraft</w:t>
            </w:r>
          </w:p>
          <w:p w:rsidR="0093514E" w:rsidRPr="000542A5" w:rsidRDefault="0093514E" w:rsidP="000542A5">
            <w:pPr>
              <w:pStyle w:val="Btextindent"/>
            </w:pPr>
            <w:r w:rsidRPr="000542A5">
              <w:t>Position Reporting</w:t>
            </w:r>
          </w:p>
          <w:p w:rsidR="0093514E" w:rsidRDefault="0093514E" w:rsidP="000542A5">
            <w:pPr>
              <w:pStyle w:val="Btextindent"/>
            </w:pPr>
            <w:r w:rsidRPr="000542A5">
              <w:t>Coordination between</w:t>
            </w:r>
            <w:r>
              <w:t xml:space="preserve"> Aircraft</w:t>
            </w:r>
          </w:p>
          <w:p w:rsidR="0093514E" w:rsidRDefault="0093514E" w:rsidP="0093514E">
            <w:pPr>
              <w:pStyle w:val="Btext"/>
            </w:pPr>
          </w:p>
          <w:p w:rsidR="0093514E" w:rsidRDefault="0093514E" w:rsidP="0093514E">
            <w:pPr>
              <w:pStyle w:val="Btext"/>
            </w:pPr>
            <w:r>
              <w:t>Radio is the most common mode of communication used on incidents. It, however, is subject to limitations such as line-of-site.</w:t>
            </w:r>
          </w:p>
          <w:p w:rsidR="0093514E" w:rsidRDefault="0093514E" w:rsidP="0093514E">
            <w:pPr>
              <w:pStyle w:val="B"/>
            </w:pPr>
          </w:p>
          <w:p w:rsidR="0093514E" w:rsidRDefault="0093514E" w:rsidP="0093514E">
            <w:pPr>
              <w:pStyle w:val="B"/>
            </w:pPr>
            <w:r>
              <w:t>B.</w:t>
            </w:r>
            <w:r>
              <w:tab/>
              <w:t>Types of Radios</w:t>
            </w:r>
          </w:p>
          <w:p w:rsidR="0093514E" w:rsidRDefault="0093514E" w:rsidP="0093514E">
            <w:pPr>
              <w:pStyle w:val="B"/>
            </w:pPr>
          </w:p>
          <w:p w:rsidR="0093514E" w:rsidRDefault="0093514E" w:rsidP="0093514E">
            <w:pPr>
              <w:pStyle w:val="Btext"/>
            </w:pPr>
            <w:r>
              <w:t>There are three types of radio communication available:</w:t>
            </w:r>
          </w:p>
          <w:p w:rsidR="0093514E" w:rsidRDefault="0093514E" w:rsidP="0093514E">
            <w:pPr>
              <w:pStyle w:val="Btext"/>
            </w:pPr>
          </w:p>
          <w:p w:rsidR="0093514E" w:rsidRDefault="0093514E" w:rsidP="000542A5">
            <w:pPr>
              <w:pStyle w:val="Btextindent"/>
            </w:pPr>
            <w:r w:rsidRPr="00E74843">
              <w:rPr>
                <w:b/>
              </w:rPr>
              <w:t>VHF-FM</w:t>
            </w:r>
            <w:r>
              <w:t xml:space="preserve"> use most frequently for on incident </w:t>
            </w:r>
            <w:r w:rsidRPr="000542A5">
              <w:t>communications</w:t>
            </w:r>
            <w:r>
              <w:t>.</w:t>
            </w:r>
          </w:p>
          <w:p w:rsidR="0093514E" w:rsidRDefault="0093514E" w:rsidP="0093514E">
            <w:pPr>
              <w:pStyle w:val="Btextindent"/>
              <w:numPr>
                <w:ilvl w:val="0"/>
                <w:numId w:val="0"/>
              </w:numPr>
              <w:ind w:left="2880"/>
            </w:pPr>
          </w:p>
          <w:p w:rsidR="0093514E" w:rsidRDefault="0093514E" w:rsidP="000542A5">
            <w:pPr>
              <w:pStyle w:val="Btextindent"/>
            </w:pPr>
            <w:r w:rsidRPr="00E74843">
              <w:rPr>
                <w:b/>
              </w:rPr>
              <w:t>VHF-AM</w:t>
            </w:r>
            <w:r>
              <w:t xml:space="preserve"> is commonly known as VICTOR radio. It is an AM frequency and can be </w:t>
            </w:r>
            <w:r w:rsidRPr="000542A5">
              <w:t>used</w:t>
            </w:r>
            <w:r>
              <w:t xml:space="preserve"> to direct aircraft from the ground takeoff and landing controller (TOLC) or provide air-to air communications between aircraft. Either of the two, VHF-FM or VHF-AM, can be used for continuous flight following.</w:t>
            </w:r>
          </w:p>
          <w:p w:rsidR="0093514E" w:rsidRDefault="0093514E" w:rsidP="0093514E">
            <w:pPr>
              <w:pStyle w:val="Btextindent"/>
              <w:numPr>
                <w:ilvl w:val="0"/>
                <w:numId w:val="0"/>
              </w:numPr>
            </w:pPr>
          </w:p>
          <w:p w:rsidR="0093514E" w:rsidRDefault="0093514E" w:rsidP="000542A5">
            <w:pPr>
              <w:pStyle w:val="Btextindent"/>
            </w:pPr>
            <w:r w:rsidRPr="00E74843">
              <w:rPr>
                <w:b/>
              </w:rPr>
              <w:t>UHF-FM</w:t>
            </w:r>
            <w:r>
              <w:t xml:space="preserve"> is primarily for logistical </w:t>
            </w:r>
            <w:proofErr w:type="spellStart"/>
            <w:r w:rsidRPr="000542A5">
              <w:t>helibase</w:t>
            </w:r>
            <w:proofErr w:type="spellEnd"/>
            <w:r>
              <w:t xml:space="preserve"> and Incident Base Camp.</w:t>
            </w:r>
          </w:p>
          <w:p w:rsidR="0093514E" w:rsidRDefault="0093514E" w:rsidP="0093514E">
            <w:pPr>
              <w:pStyle w:val="Btext"/>
              <w:ind w:left="0"/>
            </w:pPr>
          </w:p>
          <w:p w:rsidR="0093514E" w:rsidRDefault="0093514E" w:rsidP="000542A5">
            <w:pPr>
              <w:pStyle w:val="Btext"/>
            </w:pPr>
            <w:r>
              <w:t xml:space="preserve">Repeaters are used to link all elements of the </w:t>
            </w:r>
            <w:r w:rsidRPr="000542A5">
              <w:t>operations</w:t>
            </w:r>
            <w:r>
              <w:t xml:space="preserve"> together.</w:t>
            </w:r>
          </w:p>
          <w:p w:rsidR="0093514E" w:rsidRDefault="0093514E" w:rsidP="0093514E">
            <w:pPr>
              <w:pStyle w:val="Btext"/>
              <w:ind w:left="0"/>
            </w:pPr>
          </w:p>
          <w:p w:rsidR="000542A5" w:rsidRDefault="000542A5" w:rsidP="0093514E">
            <w:pPr>
              <w:pStyle w:val="Btext"/>
              <w:ind w:left="0"/>
            </w:pPr>
          </w:p>
          <w:p w:rsidR="000542A5" w:rsidRDefault="000542A5" w:rsidP="0093514E">
            <w:pPr>
              <w:pStyle w:val="Btext"/>
              <w:ind w:left="0"/>
            </w:pPr>
          </w:p>
          <w:p w:rsidR="000542A5" w:rsidRDefault="000542A5" w:rsidP="0093514E">
            <w:pPr>
              <w:pStyle w:val="Btext"/>
              <w:ind w:left="0"/>
            </w:pPr>
          </w:p>
          <w:p w:rsidR="000542A5" w:rsidRDefault="000542A5" w:rsidP="0093514E">
            <w:pPr>
              <w:pStyle w:val="Btext"/>
              <w:ind w:left="0"/>
            </w:pPr>
          </w:p>
          <w:p w:rsidR="0093514E" w:rsidRDefault="0093514E" w:rsidP="0093514E">
            <w:pPr>
              <w:pStyle w:val="B"/>
            </w:pPr>
            <w:r>
              <w:t>C.</w:t>
            </w:r>
            <w:r>
              <w:tab/>
              <w:t>Daily Radio Preparations</w:t>
            </w:r>
          </w:p>
          <w:p w:rsidR="0093514E" w:rsidRDefault="0093514E" w:rsidP="0093514E">
            <w:pPr>
              <w:pStyle w:val="Btext"/>
              <w:ind w:left="0"/>
            </w:pPr>
          </w:p>
          <w:p w:rsidR="0093514E" w:rsidRDefault="0093514E" w:rsidP="000542A5">
            <w:pPr>
              <w:pStyle w:val="Btext"/>
            </w:pPr>
            <w:r>
              <w:t xml:space="preserve">Part of your daily routine is to make sure that all assigned </w:t>
            </w:r>
            <w:r w:rsidRPr="000542A5">
              <w:t>radios</w:t>
            </w:r>
            <w:r>
              <w:t xml:space="preserve"> are functional prior to commencing daily operations by:</w:t>
            </w:r>
          </w:p>
          <w:p w:rsidR="0093514E" w:rsidRDefault="0093514E" w:rsidP="0093514E">
            <w:pPr>
              <w:pStyle w:val="Btextindent"/>
              <w:numPr>
                <w:ilvl w:val="0"/>
                <w:numId w:val="0"/>
              </w:numPr>
              <w:ind w:left="2052"/>
            </w:pPr>
          </w:p>
          <w:p w:rsidR="000542A5" w:rsidRDefault="0093514E" w:rsidP="000542A5">
            <w:pPr>
              <w:pStyle w:val="Btextindent"/>
            </w:pPr>
            <w:r>
              <w:t>Checking batteries - replace and change daily (good practice).</w:t>
            </w:r>
          </w:p>
          <w:p w:rsidR="000542A5" w:rsidRDefault="000542A5" w:rsidP="000542A5">
            <w:pPr>
              <w:pStyle w:val="Btextindent"/>
              <w:numPr>
                <w:ilvl w:val="0"/>
                <w:numId w:val="0"/>
              </w:numPr>
              <w:ind w:left="2160"/>
            </w:pPr>
          </w:p>
          <w:p w:rsidR="0093514E" w:rsidRDefault="0093514E" w:rsidP="000542A5">
            <w:pPr>
              <w:pStyle w:val="Btextindent"/>
            </w:pPr>
            <w:r>
              <w:t>Spare batteries with each radio.</w:t>
            </w:r>
          </w:p>
          <w:p w:rsidR="000542A5" w:rsidRDefault="000542A5" w:rsidP="000542A5">
            <w:pPr>
              <w:pStyle w:val="Btextindent"/>
              <w:numPr>
                <w:ilvl w:val="0"/>
                <w:numId w:val="0"/>
              </w:numPr>
              <w:ind w:left="2160" w:hanging="720"/>
            </w:pPr>
          </w:p>
          <w:p w:rsidR="000542A5" w:rsidRDefault="0093514E" w:rsidP="000542A5">
            <w:pPr>
              <w:pStyle w:val="Btextindent"/>
            </w:pPr>
            <w:r>
              <w:t>Check antenna for damage (replace as needed)</w:t>
            </w:r>
          </w:p>
          <w:p w:rsidR="000542A5" w:rsidRDefault="000542A5" w:rsidP="000542A5">
            <w:pPr>
              <w:pStyle w:val="ListParagraph"/>
            </w:pPr>
          </w:p>
          <w:p w:rsidR="0093514E" w:rsidRDefault="0093514E" w:rsidP="000542A5">
            <w:pPr>
              <w:pStyle w:val="Btextindent"/>
            </w:pPr>
            <w:r>
              <w:t>Check key button to make sure it works</w:t>
            </w:r>
          </w:p>
          <w:p w:rsidR="000542A5" w:rsidRDefault="000542A5" w:rsidP="000542A5">
            <w:pPr>
              <w:pStyle w:val="Btextindent"/>
              <w:numPr>
                <w:ilvl w:val="0"/>
                <w:numId w:val="0"/>
              </w:numPr>
              <w:ind w:left="2160"/>
            </w:pPr>
          </w:p>
          <w:p w:rsidR="0093514E" w:rsidRDefault="0093514E" w:rsidP="000542A5">
            <w:pPr>
              <w:pStyle w:val="Btextindent"/>
            </w:pPr>
            <w:r>
              <w:t xml:space="preserve">Radio check – With personnel </w:t>
            </w:r>
            <w:r w:rsidRPr="000542A5">
              <w:t>or</w:t>
            </w:r>
            <w:r>
              <w:t xml:space="preserve"> aircraft on deck</w:t>
            </w:r>
          </w:p>
          <w:p w:rsidR="000542A5" w:rsidRDefault="000542A5" w:rsidP="000542A5">
            <w:pPr>
              <w:pStyle w:val="Btextindent"/>
              <w:numPr>
                <w:ilvl w:val="0"/>
                <w:numId w:val="0"/>
              </w:numPr>
              <w:ind w:left="1440"/>
            </w:pPr>
          </w:p>
          <w:p w:rsidR="0093514E" w:rsidRDefault="0093514E" w:rsidP="000542A5">
            <w:pPr>
              <w:pStyle w:val="Btextindent"/>
            </w:pPr>
            <w:r>
              <w:t>Verify frequencies with Incident Action Plan (IAP)</w:t>
            </w:r>
          </w:p>
          <w:p w:rsidR="0093514E" w:rsidRDefault="0093514E" w:rsidP="0093514E">
            <w:pPr>
              <w:pStyle w:val="Btextindent"/>
              <w:numPr>
                <w:ilvl w:val="0"/>
                <w:numId w:val="0"/>
              </w:numPr>
              <w:ind w:left="2052"/>
            </w:pPr>
          </w:p>
          <w:p w:rsidR="0093514E" w:rsidRDefault="0093514E" w:rsidP="000542A5">
            <w:pPr>
              <w:pStyle w:val="B"/>
            </w:pPr>
            <w:r>
              <w:t>D.</w:t>
            </w:r>
            <w:r>
              <w:tab/>
              <w:t xml:space="preserve">Standard </w:t>
            </w:r>
            <w:r w:rsidRPr="000542A5">
              <w:t>Target</w:t>
            </w:r>
            <w:r>
              <w:t xml:space="preserve"> Description (STD)</w:t>
            </w:r>
          </w:p>
          <w:p w:rsidR="0093514E" w:rsidRDefault="0093514E" w:rsidP="000542A5">
            <w:pPr>
              <w:pStyle w:val="Btext"/>
            </w:pPr>
          </w:p>
          <w:p w:rsidR="0093514E" w:rsidRDefault="0093514E" w:rsidP="000542A5">
            <w:pPr>
              <w:pStyle w:val="Btext"/>
            </w:pPr>
            <w:r>
              <w:t>STD is a systematic technique for a ground contact to communicate target identification and location by radio, enabling the pilot to locate, identify and take action on the target in the shortest possible time reducing risk for the pilot.</w:t>
            </w:r>
          </w:p>
          <w:p w:rsidR="0093514E" w:rsidRDefault="0093514E" w:rsidP="000542A5">
            <w:pPr>
              <w:pStyle w:val="Btext"/>
            </w:pPr>
          </w:p>
          <w:p w:rsidR="0093514E" w:rsidRDefault="0093514E" w:rsidP="000542A5">
            <w:pPr>
              <w:pStyle w:val="Btext"/>
            </w:pPr>
            <w:r>
              <w:t>The purpose of STD is to have aircraft in the “low and slow” zone the shortest amount of time possible.</w:t>
            </w:r>
          </w:p>
          <w:p w:rsidR="0093514E" w:rsidRDefault="0093514E" w:rsidP="000542A5">
            <w:pPr>
              <w:pStyle w:val="Btext"/>
            </w:pPr>
          </w:p>
          <w:p w:rsidR="000542A5" w:rsidRDefault="000542A5" w:rsidP="0093514E">
            <w:pPr>
              <w:pStyle w:val="2"/>
            </w:pPr>
          </w:p>
          <w:p w:rsidR="000542A5" w:rsidRDefault="000542A5" w:rsidP="0093514E">
            <w:pPr>
              <w:pStyle w:val="2"/>
            </w:pPr>
          </w:p>
          <w:p w:rsidR="000542A5" w:rsidRDefault="000542A5" w:rsidP="0093514E">
            <w:pPr>
              <w:pStyle w:val="2"/>
            </w:pPr>
          </w:p>
          <w:p w:rsidR="0093514E" w:rsidRDefault="0093514E" w:rsidP="000542A5">
            <w:pPr>
              <w:pStyle w:val="2"/>
            </w:pPr>
            <w:r>
              <w:t>1.</w:t>
            </w:r>
            <w:r>
              <w:tab/>
              <w:t>The ground contact may need to communicate with:</w:t>
            </w:r>
          </w:p>
          <w:p w:rsidR="0093514E" w:rsidRDefault="0093514E" w:rsidP="0093514E"/>
          <w:p w:rsidR="0093514E" w:rsidRDefault="0093514E" w:rsidP="0093514E">
            <w:pPr>
              <w:pStyle w:val="INSTRUCTOR"/>
            </w:pPr>
            <w:r>
              <w:t>The instructor may wish to elaborate on these positions and their responsibilities.</w:t>
            </w:r>
          </w:p>
          <w:p w:rsidR="0093514E" w:rsidRDefault="0093514E" w:rsidP="0093514E"/>
          <w:p w:rsidR="0093514E" w:rsidRDefault="0093514E" w:rsidP="0093514E">
            <w:pPr>
              <w:pStyle w:val="2textindent"/>
            </w:pPr>
            <w:r>
              <w:t xml:space="preserve">Air </w:t>
            </w:r>
            <w:r w:rsidR="003E787C">
              <w:t xml:space="preserve">Tactical Group Supervisor </w:t>
            </w:r>
            <w:r>
              <w:t>(ATGS)</w:t>
            </w:r>
          </w:p>
          <w:p w:rsidR="0093514E" w:rsidRDefault="0093514E" w:rsidP="0093514E">
            <w:pPr>
              <w:pStyle w:val="2textindent"/>
              <w:numPr>
                <w:ilvl w:val="0"/>
                <w:numId w:val="0"/>
              </w:numPr>
              <w:ind w:left="2880"/>
            </w:pPr>
          </w:p>
          <w:p w:rsidR="0093514E" w:rsidRDefault="0093514E" w:rsidP="0093514E">
            <w:pPr>
              <w:pStyle w:val="2textindent"/>
            </w:pPr>
            <w:r>
              <w:t>Aerial Supervision Module (</w:t>
            </w:r>
            <w:r w:rsidRPr="00355387">
              <w:t>ATGS and Lead Pilot are in same air</w:t>
            </w:r>
            <w:r>
              <w:t>craft)</w:t>
            </w:r>
          </w:p>
          <w:p w:rsidR="0093514E" w:rsidRDefault="0093514E" w:rsidP="0093514E">
            <w:pPr>
              <w:pStyle w:val="ListParagraph"/>
            </w:pPr>
          </w:p>
          <w:p w:rsidR="0093514E" w:rsidRDefault="0093514E" w:rsidP="0093514E">
            <w:pPr>
              <w:pStyle w:val="2textindent"/>
            </w:pPr>
            <w:r>
              <w:t xml:space="preserve">Air </w:t>
            </w:r>
            <w:r w:rsidR="003E787C">
              <w:t xml:space="preserve">Tanker/Fixed Wing </w:t>
            </w:r>
            <w:r>
              <w:t>coordinator (ATCO)</w:t>
            </w:r>
          </w:p>
          <w:p w:rsidR="0093514E" w:rsidRDefault="0093514E" w:rsidP="0093514E">
            <w:pPr>
              <w:pStyle w:val="ListParagraph"/>
            </w:pPr>
          </w:p>
          <w:p w:rsidR="0093514E" w:rsidRDefault="0093514E" w:rsidP="0093514E">
            <w:pPr>
              <w:pStyle w:val="2textindent"/>
            </w:pPr>
            <w:r>
              <w:t xml:space="preserve">Helicopter </w:t>
            </w:r>
            <w:r w:rsidR="003E787C">
              <w:t>Coordinator</w:t>
            </w:r>
            <w:r>
              <w:t xml:space="preserve"> (HLCO)</w:t>
            </w:r>
          </w:p>
          <w:p w:rsidR="0093514E" w:rsidRDefault="0093514E" w:rsidP="0093514E">
            <w:pPr>
              <w:pStyle w:val="ListParagraph"/>
            </w:pPr>
          </w:p>
          <w:p w:rsidR="0093514E" w:rsidRDefault="0093514E" w:rsidP="0093514E">
            <w:pPr>
              <w:pStyle w:val="2textindent"/>
            </w:pPr>
            <w:r>
              <w:t xml:space="preserve">Air </w:t>
            </w:r>
            <w:r w:rsidR="003E787C">
              <w:t>Tanker Pilot</w:t>
            </w:r>
          </w:p>
          <w:p w:rsidR="0093514E" w:rsidRDefault="0093514E" w:rsidP="0093514E">
            <w:pPr>
              <w:pStyle w:val="ListParagraph"/>
            </w:pPr>
          </w:p>
          <w:p w:rsidR="0093514E" w:rsidRDefault="0093514E" w:rsidP="0093514E">
            <w:pPr>
              <w:pStyle w:val="2textindent"/>
            </w:pPr>
            <w:r>
              <w:t xml:space="preserve">Helicopter </w:t>
            </w:r>
            <w:r w:rsidR="003E787C">
              <w:t>Pilot</w:t>
            </w:r>
          </w:p>
          <w:p w:rsidR="0093514E" w:rsidRDefault="0093514E" w:rsidP="0093514E"/>
          <w:p w:rsidR="0093514E" w:rsidRDefault="0093514E" w:rsidP="0093514E">
            <w:pPr>
              <w:pStyle w:val="2"/>
            </w:pPr>
            <w:r>
              <w:t>2.</w:t>
            </w:r>
            <w:r>
              <w:tab/>
              <w:t>Before talking to aircraft the ground contact needs to know:</w:t>
            </w:r>
          </w:p>
          <w:p w:rsidR="0093514E" w:rsidRDefault="0093514E" w:rsidP="0093514E"/>
          <w:p w:rsidR="0093514E" w:rsidRDefault="0093514E" w:rsidP="0093514E">
            <w:pPr>
              <w:pStyle w:val="2textindent"/>
            </w:pPr>
            <w:r>
              <w:t>Hazards to aircraft</w:t>
            </w:r>
          </w:p>
          <w:p w:rsidR="0093514E" w:rsidRDefault="0093514E" w:rsidP="0093514E">
            <w:pPr>
              <w:pStyle w:val="2textindent"/>
              <w:numPr>
                <w:ilvl w:val="0"/>
                <w:numId w:val="0"/>
              </w:numPr>
              <w:ind w:left="2880"/>
            </w:pPr>
          </w:p>
          <w:p w:rsidR="0093514E" w:rsidRDefault="0093514E" w:rsidP="0093514E">
            <w:pPr>
              <w:pStyle w:val="2textindent"/>
            </w:pPr>
            <w:r>
              <w:t>Where you are</w:t>
            </w:r>
          </w:p>
          <w:p w:rsidR="0093514E" w:rsidRDefault="0093514E" w:rsidP="0093514E">
            <w:pPr>
              <w:pStyle w:val="ListParagraph"/>
            </w:pPr>
          </w:p>
          <w:p w:rsidR="0093514E" w:rsidRDefault="0093514E" w:rsidP="0093514E">
            <w:pPr>
              <w:pStyle w:val="2textindent"/>
            </w:pPr>
            <w:r>
              <w:t>Your call sign</w:t>
            </w:r>
          </w:p>
          <w:p w:rsidR="0093514E" w:rsidRDefault="0093514E" w:rsidP="0093514E">
            <w:pPr>
              <w:pStyle w:val="ListParagraph"/>
            </w:pPr>
          </w:p>
          <w:p w:rsidR="0093514E" w:rsidRDefault="0093514E" w:rsidP="0093514E">
            <w:pPr>
              <w:pStyle w:val="2textindent"/>
            </w:pPr>
            <w:r>
              <w:t>Your tactical objective (plan)</w:t>
            </w:r>
          </w:p>
          <w:p w:rsidR="0093514E" w:rsidRDefault="0093514E" w:rsidP="0093514E">
            <w:pPr>
              <w:pStyle w:val="ListParagraph"/>
            </w:pPr>
          </w:p>
          <w:p w:rsidR="0093514E" w:rsidRDefault="0093514E" w:rsidP="0093514E">
            <w:pPr>
              <w:pStyle w:val="2textindent"/>
            </w:pPr>
            <w:r>
              <w:t>Aircraft call sign</w:t>
            </w:r>
          </w:p>
          <w:p w:rsidR="0093514E" w:rsidRDefault="0093514E" w:rsidP="0093514E">
            <w:pPr>
              <w:pStyle w:val="ListParagraph"/>
            </w:pPr>
          </w:p>
          <w:p w:rsidR="0093514E" w:rsidRDefault="0093514E" w:rsidP="0093514E">
            <w:pPr>
              <w:pStyle w:val="2textindent"/>
            </w:pPr>
            <w:r>
              <w:t>Aircraft frequencies</w:t>
            </w:r>
          </w:p>
          <w:p w:rsidR="0093514E" w:rsidRDefault="0093514E" w:rsidP="0093514E">
            <w:pPr>
              <w:pStyle w:val="ListParagraph"/>
            </w:pPr>
          </w:p>
          <w:p w:rsidR="0093514E" w:rsidRDefault="0093514E" w:rsidP="0093514E">
            <w:pPr>
              <w:pStyle w:val="2textindent"/>
            </w:pPr>
            <w:r>
              <w:t>Primary and secondary targets</w:t>
            </w:r>
          </w:p>
          <w:p w:rsidR="0093514E" w:rsidRDefault="0093514E" w:rsidP="0093514E">
            <w:pPr>
              <w:pStyle w:val="ListParagraph"/>
            </w:pPr>
          </w:p>
          <w:p w:rsidR="0093514E" w:rsidRDefault="0093514E" w:rsidP="0093514E">
            <w:pPr>
              <w:pStyle w:val="2textindent"/>
            </w:pPr>
            <w:r>
              <w:t>Wind speed and direction</w:t>
            </w:r>
          </w:p>
          <w:p w:rsidR="0093514E" w:rsidRDefault="0093514E" w:rsidP="0093514E"/>
          <w:p w:rsidR="0093514E" w:rsidRDefault="0093514E" w:rsidP="0093514E">
            <w:pPr>
              <w:pStyle w:val="2"/>
            </w:pPr>
            <w:r>
              <w:t>3.</w:t>
            </w:r>
            <w:r>
              <w:tab/>
              <w:t>Where do you get this information?</w:t>
            </w:r>
          </w:p>
          <w:p w:rsidR="0093514E" w:rsidRDefault="0093514E" w:rsidP="0093514E"/>
          <w:p w:rsidR="0093514E" w:rsidRDefault="0093514E" w:rsidP="0093514E">
            <w:pPr>
              <w:pStyle w:val="2textindent"/>
            </w:pPr>
            <w:proofErr w:type="spellStart"/>
            <w:r>
              <w:t>Helibase</w:t>
            </w:r>
            <w:proofErr w:type="spellEnd"/>
          </w:p>
          <w:p w:rsidR="0093514E" w:rsidRDefault="0093514E" w:rsidP="0093514E">
            <w:pPr>
              <w:pStyle w:val="2textindent"/>
              <w:numPr>
                <w:ilvl w:val="0"/>
                <w:numId w:val="0"/>
              </w:numPr>
            </w:pPr>
          </w:p>
          <w:p w:rsidR="0093514E" w:rsidRDefault="0093514E" w:rsidP="0093514E">
            <w:pPr>
              <w:pStyle w:val="2textindent"/>
            </w:pPr>
            <w:r>
              <w:t>Incident Action Plan (IAP)</w:t>
            </w:r>
          </w:p>
          <w:p w:rsidR="0093514E" w:rsidRDefault="0093514E" w:rsidP="0093514E">
            <w:pPr>
              <w:pStyle w:val="ListParagraph"/>
            </w:pPr>
          </w:p>
          <w:p w:rsidR="0093514E" w:rsidRDefault="0093514E" w:rsidP="0093514E">
            <w:pPr>
              <w:pStyle w:val="2textindent"/>
            </w:pPr>
            <w:r>
              <w:t>Division/Group supervisor</w:t>
            </w:r>
          </w:p>
          <w:p w:rsidR="0093514E" w:rsidRDefault="0093514E" w:rsidP="0093514E">
            <w:pPr>
              <w:pStyle w:val="ListParagraph"/>
            </w:pPr>
          </w:p>
          <w:p w:rsidR="0093514E" w:rsidRDefault="0093514E" w:rsidP="0093514E">
            <w:pPr>
              <w:pStyle w:val="2textindent"/>
            </w:pPr>
            <w:r>
              <w:t>Personal observations</w:t>
            </w:r>
          </w:p>
          <w:p w:rsidR="0093514E" w:rsidRDefault="0093514E" w:rsidP="0093514E">
            <w:pPr>
              <w:pStyle w:val="ListParagraph"/>
            </w:pPr>
          </w:p>
          <w:p w:rsidR="0093514E" w:rsidRDefault="0093514E" w:rsidP="0093514E">
            <w:pPr>
              <w:pStyle w:val="2textindent"/>
            </w:pPr>
            <w:r>
              <w:t>Radio traffic</w:t>
            </w:r>
          </w:p>
          <w:p w:rsidR="0093514E" w:rsidRDefault="0093514E" w:rsidP="0093514E">
            <w:pPr>
              <w:pStyle w:val="ListParagraph"/>
            </w:pPr>
          </w:p>
          <w:p w:rsidR="0093514E" w:rsidRDefault="0093514E" w:rsidP="0093514E">
            <w:pPr>
              <w:pStyle w:val="2textindent"/>
            </w:pPr>
            <w:r>
              <w:t>Briefings</w:t>
            </w:r>
          </w:p>
          <w:p w:rsidR="0093514E" w:rsidRDefault="0093514E" w:rsidP="0093514E">
            <w:pPr>
              <w:jc w:val="right"/>
            </w:pPr>
          </w:p>
          <w:p w:rsidR="0093514E" w:rsidRDefault="0093514E" w:rsidP="0093514E">
            <w:pPr>
              <w:pStyle w:val="2"/>
            </w:pPr>
            <w:r>
              <w:t>4.</w:t>
            </w:r>
            <w:r>
              <w:tab/>
              <w:t>Operating procedures</w:t>
            </w:r>
          </w:p>
          <w:p w:rsidR="0093514E" w:rsidRDefault="0093514E" w:rsidP="0093514E"/>
          <w:p w:rsidR="0093514E" w:rsidRDefault="0093514E" w:rsidP="0093514E">
            <w:pPr>
              <w:pStyle w:val="a0"/>
            </w:pPr>
            <w:r>
              <w:t>a.</w:t>
            </w:r>
            <w:r>
              <w:tab/>
              <w:t xml:space="preserve">Use the ICS position resources (ATGS, HLCO, </w:t>
            </w:r>
            <w:proofErr w:type="gramStart"/>
            <w:r>
              <w:t>ATCO</w:t>
            </w:r>
            <w:proofErr w:type="gramEnd"/>
            <w:r>
              <w:t>) to coordinate drops.</w:t>
            </w:r>
          </w:p>
          <w:p w:rsidR="0093514E" w:rsidRDefault="0093514E" w:rsidP="0093514E">
            <w:pPr>
              <w:pStyle w:val="a0"/>
              <w:ind w:left="0" w:firstLine="0"/>
            </w:pPr>
          </w:p>
          <w:p w:rsidR="0093514E" w:rsidRDefault="0093514E" w:rsidP="0093514E">
            <w:pPr>
              <w:pStyle w:val="a0"/>
            </w:pPr>
            <w:r>
              <w:t>b.</w:t>
            </w:r>
            <w:r>
              <w:tab/>
              <w:t>Have and know the tactical plan.</w:t>
            </w:r>
          </w:p>
          <w:p w:rsidR="0093514E" w:rsidRDefault="0093514E" w:rsidP="0093514E"/>
          <w:p w:rsidR="0093514E" w:rsidRDefault="0093514E" w:rsidP="000542A5">
            <w:pPr>
              <w:pStyle w:val="atextindent"/>
            </w:pPr>
            <w:r>
              <w:t>Anchor and flank</w:t>
            </w:r>
          </w:p>
          <w:p w:rsidR="0093514E" w:rsidRDefault="0093514E" w:rsidP="000542A5">
            <w:pPr>
              <w:pStyle w:val="atextindent"/>
              <w:numPr>
                <w:ilvl w:val="0"/>
                <w:numId w:val="0"/>
              </w:numPr>
              <w:ind w:left="3600"/>
            </w:pPr>
          </w:p>
          <w:p w:rsidR="0093514E" w:rsidRDefault="0093514E" w:rsidP="000542A5">
            <w:pPr>
              <w:pStyle w:val="atextindent"/>
            </w:pPr>
            <w:r>
              <w:t>Hot spot</w:t>
            </w:r>
          </w:p>
          <w:p w:rsidR="0093514E" w:rsidRDefault="0093514E" w:rsidP="000542A5">
            <w:pPr>
              <w:pStyle w:val="atextindent"/>
              <w:numPr>
                <w:ilvl w:val="0"/>
                <w:numId w:val="0"/>
              </w:numPr>
              <w:ind w:left="3600"/>
            </w:pPr>
          </w:p>
          <w:p w:rsidR="0093514E" w:rsidRDefault="0093514E" w:rsidP="000542A5">
            <w:pPr>
              <w:pStyle w:val="atextindent"/>
            </w:pPr>
            <w:r>
              <w:t>Buy time</w:t>
            </w:r>
          </w:p>
          <w:p w:rsidR="0093514E" w:rsidRDefault="0093514E" w:rsidP="000542A5">
            <w:pPr>
              <w:pStyle w:val="atextindent"/>
              <w:numPr>
                <w:ilvl w:val="0"/>
                <w:numId w:val="0"/>
              </w:numPr>
              <w:ind w:left="3600"/>
            </w:pPr>
          </w:p>
          <w:p w:rsidR="0093514E" w:rsidRDefault="0093514E" w:rsidP="000542A5">
            <w:pPr>
              <w:pStyle w:val="atextindent"/>
            </w:pPr>
            <w:r>
              <w:t>Secure the edge</w:t>
            </w:r>
          </w:p>
          <w:p w:rsidR="0093514E" w:rsidRDefault="0093514E" w:rsidP="0093514E"/>
          <w:p w:rsidR="000542A5" w:rsidRDefault="000542A5" w:rsidP="0093514E"/>
          <w:p w:rsidR="000542A5" w:rsidRDefault="000542A5" w:rsidP="0093514E"/>
          <w:p w:rsidR="000542A5" w:rsidRDefault="000542A5" w:rsidP="0093514E"/>
          <w:p w:rsidR="000542A5" w:rsidRDefault="000542A5" w:rsidP="0093514E"/>
          <w:p w:rsidR="0093514E" w:rsidRDefault="0093514E" w:rsidP="000542A5">
            <w:pPr>
              <w:pStyle w:val="a0"/>
            </w:pPr>
            <w:r>
              <w:t>c.</w:t>
            </w:r>
            <w:r>
              <w:tab/>
              <w:t>Use standard fire terminology.</w:t>
            </w:r>
          </w:p>
          <w:p w:rsidR="0093514E" w:rsidRDefault="0093514E" w:rsidP="0093514E"/>
          <w:p w:rsidR="0093514E" w:rsidRDefault="0093514E" w:rsidP="000542A5">
            <w:pPr>
              <w:pStyle w:val="atextindent"/>
            </w:pPr>
            <w:r>
              <w:t>Head</w:t>
            </w:r>
          </w:p>
          <w:p w:rsidR="0093514E" w:rsidRDefault="0093514E" w:rsidP="000542A5">
            <w:pPr>
              <w:pStyle w:val="atextindent"/>
              <w:numPr>
                <w:ilvl w:val="0"/>
                <w:numId w:val="0"/>
              </w:numPr>
              <w:ind w:left="3600"/>
            </w:pPr>
          </w:p>
          <w:p w:rsidR="0093514E" w:rsidRDefault="0093514E" w:rsidP="000542A5">
            <w:pPr>
              <w:pStyle w:val="atextindent"/>
            </w:pPr>
            <w:r>
              <w:t>Heel</w:t>
            </w:r>
          </w:p>
          <w:p w:rsidR="0093514E" w:rsidRDefault="0093514E" w:rsidP="000542A5">
            <w:pPr>
              <w:pStyle w:val="atextindent"/>
              <w:numPr>
                <w:ilvl w:val="0"/>
                <w:numId w:val="0"/>
              </w:numPr>
              <w:ind w:left="3600"/>
            </w:pPr>
          </w:p>
          <w:p w:rsidR="0093514E" w:rsidRDefault="0093514E" w:rsidP="000542A5">
            <w:pPr>
              <w:pStyle w:val="atextindent"/>
            </w:pPr>
            <w:r>
              <w:t>Right flank</w:t>
            </w:r>
          </w:p>
          <w:p w:rsidR="0093514E" w:rsidRDefault="0093514E" w:rsidP="000542A5">
            <w:pPr>
              <w:pStyle w:val="atextindent"/>
              <w:numPr>
                <w:ilvl w:val="0"/>
                <w:numId w:val="0"/>
              </w:numPr>
              <w:ind w:left="3600"/>
            </w:pPr>
          </w:p>
          <w:p w:rsidR="0093514E" w:rsidRDefault="0093514E" w:rsidP="000542A5">
            <w:pPr>
              <w:pStyle w:val="atextindent"/>
            </w:pPr>
            <w:r>
              <w:t>Left flank</w:t>
            </w:r>
          </w:p>
          <w:p w:rsidR="0093514E" w:rsidRDefault="0093514E" w:rsidP="000542A5">
            <w:pPr>
              <w:pStyle w:val="atextindent"/>
              <w:numPr>
                <w:ilvl w:val="0"/>
                <w:numId w:val="0"/>
              </w:numPr>
              <w:ind w:left="3600"/>
            </w:pPr>
          </w:p>
          <w:p w:rsidR="0093514E" w:rsidRDefault="0093514E" w:rsidP="000542A5">
            <w:pPr>
              <w:pStyle w:val="atextindent"/>
            </w:pPr>
            <w:r>
              <w:t>Spot fire</w:t>
            </w:r>
          </w:p>
          <w:p w:rsidR="0093514E" w:rsidRDefault="0093514E" w:rsidP="0093514E"/>
          <w:p w:rsidR="0093514E" w:rsidRDefault="0093514E" w:rsidP="000542A5">
            <w:pPr>
              <w:pStyle w:val="a0"/>
            </w:pPr>
            <w:r>
              <w:t>d.</w:t>
            </w:r>
            <w:r>
              <w:tab/>
              <w:t xml:space="preserve">Use </w:t>
            </w:r>
            <w:r w:rsidRPr="000542A5">
              <w:t>standard</w:t>
            </w:r>
            <w:r>
              <w:t xml:space="preserve"> target description</w:t>
            </w:r>
          </w:p>
          <w:p w:rsidR="0093514E" w:rsidRDefault="0093514E" w:rsidP="0093514E"/>
          <w:p w:rsidR="0093514E" w:rsidRDefault="0093514E" w:rsidP="000542A5">
            <w:pPr>
              <w:pStyle w:val="atextindent"/>
            </w:pPr>
            <w:r>
              <w:t>Parts of the fire</w:t>
            </w:r>
          </w:p>
          <w:p w:rsidR="0093514E" w:rsidRDefault="0093514E" w:rsidP="000542A5">
            <w:pPr>
              <w:pStyle w:val="atextindent"/>
              <w:numPr>
                <w:ilvl w:val="0"/>
                <w:numId w:val="0"/>
              </w:numPr>
              <w:ind w:left="3600"/>
            </w:pPr>
          </w:p>
          <w:p w:rsidR="0093514E" w:rsidRDefault="0093514E" w:rsidP="000542A5">
            <w:pPr>
              <w:pStyle w:val="atextindent"/>
            </w:pPr>
            <w:r>
              <w:t>Clock orientation (from the aircraft’s position)</w:t>
            </w:r>
          </w:p>
          <w:p w:rsidR="0093514E" w:rsidRDefault="0093514E" w:rsidP="000542A5">
            <w:pPr>
              <w:pStyle w:val="atextindent"/>
              <w:numPr>
                <w:ilvl w:val="0"/>
                <w:numId w:val="0"/>
              </w:numPr>
              <w:ind w:left="3600"/>
            </w:pPr>
          </w:p>
          <w:p w:rsidR="0093514E" w:rsidRDefault="0093514E" w:rsidP="000542A5">
            <w:pPr>
              <w:pStyle w:val="atextindent"/>
            </w:pPr>
            <w:r>
              <w:t>Right, left, nose, tail</w:t>
            </w:r>
          </w:p>
          <w:p w:rsidR="0093514E" w:rsidRDefault="0093514E" w:rsidP="000542A5">
            <w:pPr>
              <w:pStyle w:val="atextindent"/>
              <w:numPr>
                <w:ilvl w:val="0"/>
                <w:numId w:val="0"/>
              </w:numPr>
              <w:ind w:left="3600"/>
            </w:pPr>
          </w:p>
          <w:p w:rsidR="0093514E" w:rsidRDefault="0093514E" w:rsidP="000542A5">
            <w:pPr>
              <w:pStyle w:val="atextindent"/>
            </w:pPr>
            <w:r>
              <w:t>High, even, low</w:t>
            </w:r>
          </w:p>
          <w:p w:rsidR="0093514E" w:rsidRDefault="0093514E" w:rsidP="000542A5">
            <w:pPr>
              <w:pStyle w:val="atextindent"/>
              <w:numPr>
                <w:ilvl w:val="0"/>
                <w:numId w:val="0"/>
              </w:numPr>
              <w:ind w:left="3600"/>
            </w:pPr>
          </w:p>
          <w:p w:rsidR="0093514E" w:rsidRDefault="0093514E" w:rsidP="000542A5">
            <w:pPr>
              <w:pStyle w:val="atextindent"/>
            </w:pPr>
            <w:r>
              <w:t>Cardinal points (</w:t>
            </w:r>
            <w:r w:rsidR="00FB14F0">
              <w:t>north, south, east, and west</w:t>
            </w:r>
            <w:r>
              <w:t xml:space="preserve">). Only use compass directions if you and the pilot both agree on which way is </w:t>
            </w:r>
            <w:r w:rsidR="00FB14F0">
              <w:t>north</w:t>
            </w:r>
            <w:r>
              <w:t>. This is the least desirable method.</w:t>
            </w:r>
          </w:p>
          <w:p w:rsidR="0093514E" w:rsidRDefault="0093514E" w:rsidP="0093514E">
            <w:pPr>
              <w:pStyle w:val="2textindent"/>
              <w:numPr>
                <w:ilvl w:val="0"/>
                <w:numId w:val="0"/>
              </w:numPr>
            </w:pPr>
          </w:p>
          <w:p w:rsidR="0093514E" w:rsidRPr="000542A5" w:rsidRDefault="0093514E" w:rsidP="000542A5">
            <w:pPr>
              <w:pStyle w:val="INSTRUCTOR"/>
            </w:pPr>
            <w:r w:rsidRPr="000542A5">
              <w:t>EXERCISE:  Clock Orientation</w:t>
            </w:r>
          </w:p>
          <w:p w:rsidR="0093514E" w:rsidRDefault="0093514E" w:rsidP="000542A5">
            <w:pPr>
              <w:pStyle w:val="INSTRUCTOR"/>
            </w:pPr>
          </w:p>
          <w:p w:rsidR="0093514E" w:rsidRDefault="0093514E" w:rsidP="0093514E">
            <w:pPr>
              <w:pStyle w:val="INSTRUCTOR"/>
            </w:pPr>
            <w:proofErr w:type="gramStart"/>
            <w:r>
              <w:t>Show slides 4-</w:t>
            </w:r>
            <w:r w:rsidR="00486F82">
              <w:t>40</w:t>
            </w:r>
            <w:r>
              <w:t xml:space="preserve"> to 4-</w:t>
            </w:r>
            <w:r w:rsidR="00486F82">
              <w:t>47</w:t>
            </w:r>
            <w:r>
              <w:t xml:space="preserve"> and ask</w:t>
            </w:r>
            <w:proofErr w:type="gramEnd"/>
            <w:r>
              <w:t xml:space="preserve"> the class to establish themselves as a reference point using the clock orientation technique.</w:t>
            </w:r>
            <w:r w:rsidR="00E5214F">
              <w:t xml:space="preserve"> i.e.</w:t>
            </w:r>
            <w:r w:rsidR="00896A32">
              <w:t>,</w:t>
            </w:r>
            <w:r w:rsidR="00E5214F">
              <w:t xml:space="preserve"> 1 o-clock, high</w:t>
            </w:r>
            <w:r w:rsidR="001422CC">
              <w:t>.</w:t>
            </w:r>
          </w:p>
          <w:p w:rsidR="0093514E" w:rsidRDefault="0093514E" w:rsidP="0093514E"/>
          <w:p w:rsidR="0093514E" w:rsidRDefault="0093514E" w:rsidP="0093514E">
            <w:pPr>
              <w:pStyle w:val="a0"/>
            </w:pPr>
            <w:r>
              <w:t>e.</w:t>
            </w:r>
            <w:r>
              <w:tab/>
              <w:t>Use easily identifiable target references.</w:t>
            </w:r>
          </w:p>
          <w:p w:rsidR="0093514E" w:rsidRDefault="0093514E" w:rsidP="0093514E"/>
          <w:p w:rsidR="0093514E" w:rsidRDefault="0093514E" w:rsidP="000542A5">
            <w:pPr>
              <w:pStyle w:val="atextindent"/>
            </w:pPr>
            <w:r>
              <w:t>To previous drop</w:t>
            </w:r>
          </w:p>
          <w:p w:rsidR="0093514E" w:rsidRDefault="0093514E" w:rsidP="000542A5">
            <w:pPr>
              <w:pStyle w:val="atextindent"/>
              <w:numPr>
                <w:ilvl w:val="0"/>
                <w:numId w:val="0"/>
              </w:numPr>
              <w:ind w:left="3600"/>
            </w:pPr>
          </w:p>
          <w:p w:rsidR="0093514E" w:rsidRDefault="0093514E" w:rsidP="000542A5">
            <w:pPr>
              <w:pStyle w:val="atextindent"/>
            </w:pPr>
            <w:r>
              <w:t>From your position</w:t>
            </w:r>
          </w:p>
          <w:p w:rsidR="0093514E" w:rsidRDefault="0093514E" w:rsidP="000542A5">
            <w:pPr>
              <w:pStyle w:val="atextindent"/>
              <w:numPr>
                <w:ilvl w:val="0"/>
                <w:numId w:val="0"/>
              </w:numPr>
              <w:ind w:left="3600"/>
            </w:pPr>
          </w:p>
          <w:p w:rsidR="0093514E" w:rsidRDefault="0093514E" w:rsidP="000542A5">
            <w:pPr>
              <w:pStyle w:val="atextindent"/>
            </w:pPr>
            <w:r>
              <w:t>To topographic or terrain features</w:t>
            </w:r>
          </w:p>
          <w:p w:rsidR="0093514E" w:rsidRDefault="0093514E" w:rsidP="000542A5">
            <w:pPr>
              <w:pStyle w:val="atextindent"/>
              <w:numPr>
                <w:ilvl w:val="0"/>
                <w:numId w:val="0"/>
              </w:numPr>
              <w:ind w:left="3600"/>
            </w:pPr>
          </w:p>
          <w:p w:rsidR="0093514E" w:rsidRDefault="0093514E" w:rsidP="000542A5">
            <w:pPr>
              <w:pStyle w:val="atextindent"/>
            </w:pPr>
            <w:r>
              <w:t>To human made features (cut areas, trails, roads, dozer line, vehicles, structures)</w:t>
            </w:r>
          </w:p>
          <w:p w:rsidR="0093514E" w:rsidRDefault="0093514E" w:rsidP="000542A5">
            <w:pPr>
              <w:pStyle w:val="atextindent"/>
              <w:numPr>
                <w:ilvl w:val="0"/>
                <w:numId w:val="0"/>
              </w:numPr>
              <w:ind w:left="3600"/>
            </w:pPr>
          </w:p>
          <w:p w:rsidR="0093514E" w:rsidRDefault="0093514E" w:rsidP="000542A5">
            <w:pPr>
              <w:pStyle w:val="atextindent"/>
            </w:pPr>
            <w:r>
              <w:t>Part of fire (heel, head, flanks) or fire activity, e.g., spot fire on right flank</w:t>
            </w:r>
          </w:p>
          <w:p w:rsidR="0093514E" w:rsidRDefault="0093514E" w:rsidP="000542A5">
            <w:pPr>
              <w:pStyle w:val="atextindent"/>
              <w:numPr>
                <w:ilvl w:val="0"/>
                <w:numId w:val="0"/>
              </w:numPr>
              <w:ind w:left="3600"/>
            </w:pPr>
          </w:p>
          <w:p w:rsidR="0093514E" w:rsidRDefault="0093514E" w:rsidP="000542A5">
            <w:pPr>
              <w:pStyle w:val="atextindent"/>
            </w:pPr>
            <w:r>
              <w:t xml:space="preserve">To cardinal points </w:t>
            </w:r>
            <w:r w:rsidR="00CE3693">
              <w:t>(agree with pilot which way is n</w:t>
            </w:r>
            <w:r>
              <w:t>orth)</w:t>
            </w:r>
          </w:p>
          <w:p w:rsidR="0093514E" w:rsidRDefault="0093514E" w:rsidP="0093514E"/>
          <w:p w:rsidR="0093514E" w:rsidRDefault="0093514E" w:rsidP="000542A5">
            <w:pPr>
              <w:pStyle w:val="a0"/>
            </w:pPr>
            <w:r>
              <w:t>f.</w:t>
            </w:r>
            <w:r>
              <w:tab/>
              <w:t>Describe target when pilot is in position to see target.</w:t>
            </w:r>
          </w:p>
          <w:p w:rsidR="0093514E" w:rsidRDefault="0093514E" w:rsidP="0093514E"/>
          <w:p w:rsidR="0093514E" w:rsidRDefault="0093514E" w:rsidP="000542A5">
            <w:pPr>
              <w:pStyle w:val="atextindent"/>
            </w:pPr>
            <w:r w:rsidRPr="000542A5">
              <w:t>Use</w:t>
            </w:r>
            <w:r>
              <w:t xml:space="preserve"> clear text.</w:t>
            </w:r>
          </w:p>
          <w:p w:rsidR="0093514E" w:rsidRDefault="0093514E" w:rsidP="0093514E">
            <w:pPr>
              <w:pStyle w:val="atextindent"/>
              <w:numPr>
                <w:ilvl w:val="0"/>
                <w:numId w:val="0"/>
              </w:numPr>
              <w:ind w:left="3600"/>
            </w:pPr>
          </w:p>
          <w:p w:rsidR="0093514E" w:rsidRDefault="0093514E" w:rsidP="0093514E">
            <w:pPr>
              <w:pStyle w:val="atextindent"/>
            </w:pPr>
            <w:r>
              <w:t>Be brief, clear and to the point (short concise communication).</w:t>
            </w:r>
          </w:p>
          <w:p w:rsidR="0093514E" w:rsidRDefault="0093514E" w:rsidP="0093514E">
            <w:pPr>
              <w:pStyle w:val="ListParagraph"/>
            </w:pPr>
          </w:p>
          <w:p w:rsidR="0093514E" w:rsidRDefault="0093514E" w:rsidP="0093514E">
            <w:pPr>
              <w:pStyle w:val="atextindent"/>
            </w:pPr>
            <w:r>
              <w:t>Plan your transmission before you key the radio.</w:t>
            </w:r>
          </w:p>
          <w:p w:rsidR="0093514E" w:rsidRDefault="0093514E" w:rsidP="0093514E">
            <w:pPr>
              <w:pStyle w:val="ListParagraph"/>
            </w:pPr>
          </w:p>
          <w:p w:rsidR="000542A5" w:rsidRDefault="000542A5" w:rsidP="0093514E">
            <w:pPr>
              <w:pStyle w:val="ListParagraph"/>
            </w:pPr>
          </w:p>
          <w:p w:rsidR="000542A5" w:rsidRDefault="000542A5" w:rsidP="0093514E">
            <w:pPr>
              <w:pStyle w:val="ListParagraph"/>
            </w:pPr>
          </w:p>
          <w:p w:rsidR="0093514E" w:rsidRDefault="0093514E" w:rsidP="0093514E">
            <w:pPr>
              <w:pStyle w:val="atextindent"/>
            </w:pPr>
            <w:r>
              <w:t>Don’t “think out loud” on the radio.</w:t>
            </w:r>
          </w:p>
          <w:p w:rsidR="0093514E" w:rsidRDefault="0093514E" w:rsidP="0093514E"/>
          <w:p w:rsidR="0093514E" w:rsidRDefault="0093514E" w:rsidP="000542A5">
            <w:pPr>
              <w:pStyle w:val="2"/>
            </w:pPr>
            <w:r>
              <w:t>5.</w:t>
            </w:r>
            <w:r>
              <w:tab/>
              <w:t>Stages of pilot orientation</w:t>
            </w:r>
          </w:p>
          <w:p w:rsidR="0093514E" w:rsidRDefault="0093514E" w:rsidP="0093514E"/>
          <w:p w:rsidR="0093514E" w:rsidRDefault="0093514E" w:rsidP="0093514E">
            <w:pPr>
              <w:pStyle w:val="a0"/>
            </w:pPr>
            <w:r>
              <w:t>a.</w:t>
            </w:r>
            <w:r>
              <w:tab/>
              <w:t>Long distance (Radio contact but no visual contact with aircraft)</w:t>
            </w:r>
          </w:p>
          <w:p w:rsidR="0093514E" w:rsidRDefault="0093514E" w:rsidP="0093514E"/>
          <w:p w:rsidR="0093514E" w:rsidRDefault="0093514E" w:rsidP="0093514E">
            <w:pPr>
              <w:pStyle w:val="atextindent"/>
            </w:pPr>
            <w:r>
              <w:t>Geographical/topographical reference points must be large and obvious.</w:t>
            </w:r>
          </w:p>
          <w:p w:rsidR="0093514E" w:rsidRDefault="0093514E" w:rsidP="0093514E">
            <w:pPr>
              <w:pStyle w:val="2textindent"/>
              <w:numPr>
                <w:ilvl w:val="0"/>
                <w:numId w:val="0"/>
              </w:numPr>
              <w:ind w:left="2880"/>
            </w:pPr>
          </w:p>
          <w:p w:rsidR="0093514E" w:rsidRDefault="0093514E" w:rsidP="0093514E">
            <w:pPr>
              <w:pStyle w:val="atextindent"/>
            </w:pPr>
            <w:r>
              <w:t>GPS coordinates are useful if the air crew has time to enter the information.</w:t>
            </w:r>
          </w:p>
          <w:p w:rsidR="0093514E" w:rsidRDefault="0093514E" w:rsidP="0093514E">
            <w:pPr>
              <w:pStyle w:val="ListParagraph"/>
            </w:pPr>
          </w:p>
          <w:p w:rsidR="0093514E" w:rsidRDefault="0093514E" w:rsidP="0093514E">
            <w:pPr>
              <w:pStyle w:val="atextindent"/>
            </w:pPr>
            <w:r>
              <w:t xml:space="preserve">Relay lat/longs to </w:t>
            </w:r>
            <w:proofErr w:type="spellStart"/>
            <w:r>
              <w:t>helibase</w:t>
            </w:r>
            <w:proofErr w:type="spellEnd"/>
            <w:r>
              <w:t xml:space="preserve"> when initial order is made for aircraft allowing pilots to enter coordinates into GPS unit while still on ground.</w:t>
            </w:r>
          </w:p>
          <w:p w:rsidR="0093514E" w:rsidRDefault="0093514E" w:rsidP="0093514E"/>
          <w:p w:rsidR="0093514E" w:rsidRDefault="0093514E" w:rsidP="0093514E">
            <w:pPr>
              <w:pStyle w:val="INSTRUCTOR"/>
            </w:pPr>
            <w:r>
              <w:t>Review and discuss latitude and longitude procedures with students.</w:t>
            </w:r>
            <w:r w:rsidR="00E5214F">
              <w:t xml:space="preserve"> Expand as needed.</w:t>
            </w:r>
          </w:p>
          <w:p w:rsidR="0093514E" w:rsidRDefault="0093514E" w:rsidP="0093514E"/>
          <w:p w:rsidR="0093514E" w:rsidRDefault="0093514E" w:rsidP="0093514E">
            <w:pPr>
              <w:pStyle w:val="atextindent"/>
            </w:pPr>
            <w:r>
              <w:t>Keep positive communication with aircraft until visual contact is established (both the ground contact and pilot).</w:t>
            </w:r>
          </w:p>
          <w:p w:rsidR="0093514E" w:rsidRDefault="0093514E" w:rsidP="0093514E"/>
          <w:p w:rsidR="000542A5" w:rsidRDefault="000542A5" w:rsidP="0093514E"/>
          <w:p w:rsidR="0093514E" w:rsidRDefault="0093514E" w:rsidP="0093514E">
            <w:pPr>
              <w:pStyle w:val="a0"/>
            </w:pPr>
            <w:r>
              <w:t>b.</w:t>
            </w:r>
            <w:r>
              <w:tab/>
              <w:t>Medium distance (may or may not have visual contact with aircraft)</w:t>
            </w:r>
          </w:p>
          <w:p w:rsidR="0093514E" w:rsidRDefault="0093514E" w:rsidP="0093514E"/>
          <w:p w:rsidR="0093514E" w:rsidRDefault="0093514E" w:rsidP="0093514E">
            <w:pPr>
              <w:pStyle w:val="atextindent"/>
            </w:pPr>
            <w:r>
              <w:t>Reference points must be obvious.</w:t>
            </w:r>
          </w:p>
          <w:p w:rsidR="0093514E" w:rsidRDefault="0093514E" w:rsidP="0093514E">
            <w:pPr>
              <w:pStyle w:val="atextindent"/>
              <w:numPr>
                <w:ilvl w:val="0"/>
                <w:numId w:val="0"/>
              </w:numPr>
              <w:ind w:left="3600"/>
            </w:pPr>
          </w:p>
          <w:p w:rsidR="0093514E" w:rsidRDefault="0093514E" w:rsidP="0093514E">
            <w:pPr>
              <w:pStyle w:val="atextindent"/>
            </w:pPr>
            <w:r>
              <w:t>If aircraft is in sight use the clock orientation technique.</w:t>
            </w:r>
          </w:p>
          <w:p w:rsidR="0093514E" w:rsidRDefault="0093514E" w:rsidP="0093514E">
            <w:pPr>
              <w:pStyle w:val="ListParagraph"/>
            </w:pPr>
          </w:p>
          <w:p w:rsidR="0093514E" w:rsidRDefault="0093514E" w:rsidP="0093514E">
            <w:pPr>
              <w:pStyle w:val="atextindent"/>
            </w:pPr>
            <w:r>
              <w:t>Signaling devices are effective (mirrors, strobes, flares).</w:t>
            </w:r>
          </w:p>
          <w:p w:rsidR="0093514E" w:rsidRDefault="0093514E" w:rsidP="0093514E">
            <w:pPr>
              <w:pStyle w:val="ListParagraph"/>
            </w:pPr>
          </w:p>
          <w:p w:rsidR="0093514E" w:rsidRDefault="0093514E" w:rsidP="0093514E">
            <w:pPr>
              <w:pStyle w:val="atextindent"/>
            </w:pPr>
            <w:r>
              <w:t>Keep positive communication with aircraft until visual contact is established (both the ground contact and pilot).</w:t>
            </w:r>
          </w:p>
          <w:p w:rsidR="0093514E" w:rsidRDefault="0093514E" w:rsidP="0093514E">
            <w:pPr>
              <w:pStyle w:val="ListParagraph"/>
            </w:pPr>
          </w:p>
          <w:p w:rsidR="0093514E" w:rsidRDefault="0093514E" w:rsidP="0093514E">
            <w:pPr>
              <w:pStyle w:val="atextindent"/>
            </w:pPr>
            <w:r>
              <w:t>Relay aerial hazards to pilot including other aircraft expected or on the incident.</w:t>
            </w:r>
          </w:p>
          <w:p w:rsidR="0093514E" w:rsidRDefault="0093514E" w:rsidP="0093514E">
            <w:pPr>
              <w:pStyle w:val="ListParagraph"/>
            </w:pPr>
          </w:p>
          <w:p w:rsidR="0093514E" w:rsidRDefault="0093514E" w:rsidP="0093514E">
            <w:pPr>
              <w:pStyle w:val="atextindent"/>
            </w:pPr>
            <w:r>
              <w:t>If appropriate, relay overall tactical plan to pilot.</w:t>
            </w:r>
          </w:p>
          <w:p w:rsidR="0093514E" w:rsidRDefault="0093514E" w:rsidP="0093514E"/>
          <w:p w:rsidR="0093514E" w:rsidRDefault="0093514E" w:rsidP="0093514E">
            <w:pPr>
              <w:pStyle w:val="a0"/>
            </w:pPr>
            <w:r>
              <w:t>c.</w:t>
            </w:r>
            <w:r>
              <w:tab/>
              <w:t>Short distance (visual contact with aircraft)</w:t>
            </w:r>
          </w:p>
          <w:p w:rsidR="0093514E" w:rsidRDefault="0093514E" w:rsidP="0093514E"/>
          <w:p w:rsidR="0093514E" w:rsidRDefault="0093514E" w:rsidP="0093514E">
            <w:pPr>
              <w:pStyle w:val="atextindent"/>
            </w:pPr>
            <w:r>
              <w:t>Reference points must be unique to your target area.</w:t>
            </w:r>
          </w:p>
          <w:p w:rsidR="0093514E" w:rsidRDefault="0093514E" w:rsidP="0093514E">
            <w:pPr>
              <w:pStyle w:val="atextindent"/>
              <w:numPr>
                <w:ilvl w:val="0"/>
                <w:numId w:val="0"/>
              </w:numPr>
              <w:ind w:left="3600"/>
            </w:pPr>
          </w:p>
          <w:p w:rsidR="000542A5" w:rsidRDefault="000542A5" w:rsidP="0093514E">
            <w:pPr>
              <w:pStyle w:val="atextindent"/>
              <w:numPr>
                <w:ilvl w:val="0"/>
                <w:numId w:val="0"/>
              </w:numPr>
              <w:ind w:left="3600"/>
            </w:pPr>
          </w:p>
          <w:p w:rsidR="0093514E" w:rsidRDefault="0093514E" w:rsidP="0093514E">
            <w:pPr>
              <w:pStyle w:val="atextindent"/>
            </w:pPr>
            <w:r>
              <w:t>Clock orientation techniques are effective.</w:t>
            </w:r>
          </w:p>
          <w:p w:rsidR="0093514E" w:rsidRDefault="0093514E" w:rsidP="0093514E">
            <w:pPr>
              <w:pStyle w:val="atextindent"/>
              <w:numPr>
                <w:ilvl w:val="0"/>
                <w:numId w:val="0"/>
              </w:numPr>
              <w:ind w:left="3600"/>
            </w:pPr>
          </w:p>
          <w:p w:rsidR="0093514E" w:rsidRDefault="0093514E" w:rsidP="0093514E">
            <w:pPr>
              <w:pStyle w:val="atextindent"/>
            </w:pPr>
            <w:r>
              <w:t>Signaling devices are effective (mirrors, strobes, flares, space blankets, flagging).</w:t>
            </w:r>
          </w:p>
          <w:p w:rsidR="0093514E" w:rsidRDefault="0093514E" w:rsidP="0093514E">
            <w:pPr>
              <w:pStyle w:val="ListParagraph"/>
            </w:pPr>
          </w:p>
          <w:p w:rsidR="0093514E" w:rsidRDefault="0093514E" w:rsidP="0093514E">
            <w:pPr>
              <w:pStyle w:val="atextindent"/>
            </w:pPr>
            <w:r>
              <w:t>Describe targets and give tactical plan to pilot (including location of ground forces).</w:t>
            </w:r>
          </w:p>
          <w:p w:rsidR="0093514E" w:rsidRDefault="0093514E" w:rsidP="0093514E">
            <w:pPr>
              <w:pStyle w:val="ListParagraph"/>
            </w:pPr>
          </w:p>
          <w:p w:rsidR="0093514E" w:rsidRDefault="0093514E" w:rsidP="0093514E">
            <w:pPr>
              <w:pStyle w:val="atextindent"/>
            </w:pPr>
            <w:r>
              <w:t>Reemphasize aerial hazards including other aircraft expected or on the incident.</w:t>
            </w:r>
          </w:p>
          <w:p w:rsidR="0093514E" w:rsidRDefault="0093514E" w:rsidP="0093514E">
            <w:pPr>
              <w:pStyle w:val="ListParagraph"/>
            </w:pPr>
          </w:p>
          <w:p w:rsidR="0093514E" w:rsidRDefault="0093514E" w:rsidP="0093514E">
            <w:pPr>
              <w:pStyle w:val="atextindent"/>
            </w:pPr>
            <w:r>
              <w:t>If the aircraft is getting close and the pilot doesn’t have the target location, communicate any aerial hazards.</w:t>
            </w:r>
          </w:p>
          <w:p w:rsidR="0093514E" w:rsidRDefault="0093514E" w:rsidP="0093514E">
            <w:pPr>
              <w:pStyle w:val="2"/>
              <w:ind w:left="0" w:firstLine="0"/>
            </w:pPr>
          </w:p>
          <w:p w:rsidR="0093514E" w:rsidRDefault="0093514E" w:rsidP="0093514E">
            <w:pPr>
              <w:pStyle w:val="2"/>
            </w:pPr>
            <w:r>
              <w:t>6.</w:t>
            </w:r>
            <w:r>
              <w:tab/>
              <w:t>Feedback</w:t>
            </w:r>
          </w:p>
          <w:p w:rsidR="0093514E" w:rsidRDefault="0093514E" w:rsidP="0093514E"/>
          <w:p w:rsidR="0093514E" w:rsidRDefault="0093514E" w:rsidP="0093514E">
            <w:pPr>
              <w:pStyle w:val="2textindent"/>
            </w:pPr>
            <w:r>
              <w:t>Give honest, constructive evaluation concerning drops</w:t>
            </w:r>
          </w:p>
          <w:p w:rsidR="0093514E" w:rsidRDefault="0093514E" w:rsidP="0093514E">
            <w:pPr>
              <w:pStyle w:val="2textindent"/>
              <w:numPr>
                <w:ilvl w:val="0"/>
                <w:numId w:val="0"/>
              </w:numPr>
              <w:ind w:left="2880"/>
            </w:pPr>
          </w:p>
          <w:p w:rsidR="0093514E" w:rsidRDefault="0093514E" w:rsidP="0093514E">
            <w:pPr>
              <w:pStyle w:val="2textindent"/>
            </w:pPr>
            <w:r>
              <w:t>Early, late, uphill, downhill, on target, etc.</w:t>
            </w:r>
          </w:p>
          <w:p w:rsidR="0093514E" w:rsidRDefault="0093514E" w:rsidP="0093514E">
            <w:pPr>
              <w:pStyle w:val="ListParagraph"/>
            </w:pPr>
          </w:p>
          <w:p w:rsidR="0093514E" w:rsidRDefault="0093514E" w:rsidP="000542A5">
            <w:pPr>
              <w:pStyle w:val="2text"/>
            </w:pPr>
            <w:r>
              <w:t>If conditions allow, pilot will adjust based on your feedback</w:t>
            </w:r>
          </w:p>
          <w:p w:rsidR="0093514E" w:rsidRDefault="0093514E"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93514E" w:rsidRDefault="0093514E" w:rsidP="000542A5">
            <w:pPr>
              <w:pStyle w:val="B"/>
            </w:pPr>
            <w:r>
              <w:t>E.</w:t>
            </w:r>
            <w:r>
              <w:tab/>
            </w:r>
            <w:r w:rsidRPr="000542A5">
              <w:t>Marshalling</w:t>
            </w:r>
            <w:r>
              <w:t xml:space="preserve"> Helicopters</w:t>
            </w:r>
          </w:p>
          <w:p w:rsidR="0093514E" w:rsidRDefault="0093514E" w:rsidP="0093514E">
            <w:pPr>
              <w:pStyle w:val="B"/>
            </w:pPr>
          </w:p>
          <w:p w:rsidR="0093514E" w:rsidRDefault="0093514E" w:rsidP="000542A5">
            <w:pPr>
              <w:pStyle w:val="Btext"/>
            </w:pPr>
            <w:r>
              <w:t>Safety precautions to follow while marshalling:</w:t>
            </w:r>
          </w:p>
          <w:p w:rsidR="0093514E" w:rsidRDefault="0093514E" w:rsidP="0093514E">
            <w:pPr>
              <w:pStyle w:val="Btext"/>
            </w:pPr>
          </w:p>
          <w:p w:rsidR="0093514E" w:rsidRDefault="0093514E" w:rsidP="000542A5">
            <w:pPr>
              <w:pStyle w:val="Btextindent"/>
            </w:pPr>
            <w:r>
              <w:t>Receive a briefing from supervisor</w:t>
            </w:r>
          </w:p>
          <w:p w:rsidR="0093514E" w:rsidRDefault="0093514E" w:rsidP="0093514E">
            <w:pPr>
              <w:pStyle w:val="Btextindent"/>
              <w:numPr>
                <w:ilvl w:val="0"/>
                <w:numId w:val="0"/>
              </w:numPr>
              <w:ind w:left="2052"/>
            </w:pPr>
          </w:p>
          <w:p w:rsidR="0093514E" w:rsidRDefault="0093514E" w:rsidP="000542A5">
            <w:pPr>
              <w:pStyle w:val="Btextindent"/>
            </w:pPr>
            <w:r>
              <w:t xml:space="preserve">Obtain a </w:t>
            </w:r>
            <w:r w:rsidRPr="000542A5">
              <w:t>radio</w:t>
            </w:r>
            <w:r>
              <w:t xml:space="preserve"> for communication</w:t>
            </w:r>
          </w:p>
          <w:p w:rsidR="0093514E" w:rsidRDefault="0093514E" w:rsidP="0093514E">
            <w:pPr>
              <w:pStyle w:val="ListParagraph"/>
            </w:pPr>
          </w:p>
          <w:p w:rsidR="0093514E" w:rsidRDefault="0093514E" w:rsidP="0093514E">
            <w:pPr>
              <w:pStyle w:val="Btextindent"/>
              <w:numPr>
                <w:ilvl w:val="0"/>
                <w:numId w:val="15"/>
              </w:numPr>
              <w:tabs>
                <w:tab w:val="clear" w:pos="2880"/>
                <w:tab w:val="num" w:pos="2160"/>
              </w:tabs>
              <w:ind w:left="2160"/>
            </w:pPr>
            <w:r>
              <w:t>Clear the landing area of all obstacles and obstructions before signaling the pilot to take off or land.</w:t>
            </w:r>
          </w:p>
          <w:p w:rsidR="0093514E" w:rsidRDefault="0093514E" w:rsidP="0093514E">
            <w:pPr>
              <w:pStyle w:val="ListParagraph"/>
            </w:pPr>
          </w:p>
          <w:p w:rsidR="0093514E" w:rsidRDefault="0093514E" w:rsidP="0093514E">
            <w:pPr>
              <w:pStyle w:val="Btextindent"/>
              <w:numPr>
                <w:ilvl w:val="0"/>
                <w:numId w:val="15"/>
              </w:numPr>
              <w:tabs>
                <w:tab w:val="clear" w:pos="2880"/>
                <w:tab w:val="num" w:pos="2160"/>
              </w:tabs>
              <w:ind w:left="2160"/>
            </w:pPr>
            <w:r>
              <w:t>Ensure you remain at the front and visual to the pilot at all times.</w:t>
            </w:r>
          </w:p>
          <w:p w:rsidR="0093514E" w:rsidRDefault="0093514E" w:rsidP="0093514E">
            <w:pPr>
              <w:pStyle w:val="ListParagraph"/>
            </w:pPr>
          </w:p>
          <w:p w:rsidR="0093514E" w:rsidRDefault="0093514E" w:rsidP="0093514E">
            <w:pPr>
              <w:pStyle w:val="Btextindent"/>
              <w:numPr>
                <w:ilvl w:val="0"/>
                <w:numId w:val="15"/>
              </w:numPr>
              <w:tabs>
                <w:tab w:val="clear" w:pos="2880"/>
                <w:tab w:val="num" w:pos="2160"/>
              </w:tabs>
              <w:ind w:left="2160"/>
            </w:pPr>
            <w:r>
              <w:t>Direct the pilot by radio or standard hand signals.</w:t>
            </w:r>
          </w:p>
          <w:p w:rsidR="0093514E" w:rsidRDefault="0093514E" w:rsidP="0093514E">
            <w:pPr>
              <w:pStyle w:val="ListParagraph"/>
            </w:pPr>
          </w:p>
          <w:p w:rsidR="0093514E" w:rsidRDefault="0093514E" w:rsidP="0093514E">
            <w:pPr>
              <w:pStyle w:val="Btextindent"/>
              <w:numPr>
                <w:ilvl w:val="0"/>
                <w:numId w:val="15"/>
              </w:numPr>
              <w:tabs>
                <w:tab w:val="clear" w:pos="2880"/>
                <w:tab w:val="num" w:pos="2160"/>
              </w:tabs>
              <w:ind w:left="2160"/>
            </w:pPr>
            <w:r>
              <w:t>Have an adequate fire extinguisher(s) accessible.</w:t>
            </w:r>
          </w:p>
          <w:p w:rsidR="0093514E" w:rsidRDefault="0093514E" w:rsidP="0093514E">
            <w:pPr>
              <w:pStyle w:val="ListParagraph"/>
            </w:pPr>
          </w:p>
          <w:p w:rsidR="0093514E" w:rsidRDefault="0093514E" w:rsidP="0093514E">
            <w:pPr>
              <w:pStyle w:val="Btextindent"/>
              <w:numPr>
                <w:ilvl w:val="0"/>
                <w:numId w:val="15"/>
              </w:numPr>
              <w:tabs>
                <w:tab w:val="clear" w:pos="2880"/>
                <w:tab w:val="num" w:pos="2160"/>
              </w:tabs>
              <w:ind w:left="2160"/>
            </w:pPr>
            <w:r>
              <w:t>Approved hand signals should be used by all personnel and pilot.</w:t>
            </w:r>
          </w:p>
          <w:p w:rsidR="0093514E" w:rsidRDefault="0093514E" w:rsidP="0093514E">
            <w:pPr>
              <w:pStyle w:val="Btextindent"/>
              <w:numPr>
                <w:ilvl w:val="0"/>
                <w:numId w:val="0"/>
              </w:numPr>
            </w:pPr>
          </w:p>
          <w:p w:rsidR="0093514E" w:rsidRDefault="0093514E" w:rsidP="0093514E">
            <w:pPr>
              <w:pStyle w:val="Btextindent"/>
              <w:numPr>
                <w:ilvl w:val="0"/>
                <w:numId w:val="15"/>
              </w:numPr>
              <w:tabs>
                <w:tab w:val="clear" w:pos="2880"/>
                <w:tab w:val="num" w:pos="2160"/>
              </w:tabs>
              <w:ind w:left="2160"/>
            </w:pPr>
            <w:r>
              <w:t>Brace yourself when large helicopters are landing or taking off due to the velocity of the rotor downwash.</w:t>
            </w:r>
          </w:p>
          <w:p w:rsidR="0093514E" w:rsidRDefault="0093514E" w:rsidP="0093514E">
            <w:pPr>
              <w:pStyle w:val="Btextindent"/>
              <w:numPr>
                <w:ilvl w:val="0"/>
                <w:numId w:val="0"/>
              </w:numPr>
              <w:ind w:left="2880" w:hanging="720"/>
            </w:pPr>
          </w:p>
          <w:p w:rsidR="0093514E" w:rsidRDefault="0093514E" w:rsidP="0093514E">
            <w:pPr>
              <w:pStyle w:val="Btextindent"/>
              <w:numPr>
                <w:ilvl w:val="0"/>
                <w:numId w:val="15"/>
              </w:numPr>
              <w:tabs>
                <w:tab w:val="clear" w:pos="2880"/>
                <w:tab w:val="num" w:pos="2160"/>
              </w:tabs>
              <w:ind w:left="2160"/>
            </w:pPr>
            <w:r>
              <w:t>Keep landing area free of litter and trash.</w:t>
            </w:r>
          </w:p>
          <w:p w:rsidR="0093514E" w:rsidRDefault="0093514E"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0542A5" w:rsidRDefault="000542A5" w:rsidP="0093514E">
            <w:pPr>
              <w:pStyle w:val="Btextindent"/>
              <w:numPr>
                <w:ilvl w:val="0"/>
                <w:numId w:val="0"/>
              </w:numPr>
            </w:pPr>
          </w:p>
          <w:p w:rsidR="0093514E" w:rsidRDefault="0093514E" w:rsidP="0093514E">
            <w:pPr>
              <w:pStyle w:val="B"/>
            </w:pPr>
            <w:r>
              <w:t>F.</w:t>
            </w:r>
            <w:r>
              <w:tab/>
              <w:t>Hand Signals</w:t>
            </w:r>
          </w:p>
          <w:p w:rsidR="0093514E" w:rsidRDefault="0093514E" w:rsidP="0093514E">
            <w:pPr>
              <w:pStyle w:val="B"/>
            </w:pPr>
          </w:p>
          <w:p w:rsidR="0093514E" w:rsidRPr="000542A5" w:rsidRDefault="0093514E" w:rsidP="000542A5">
            <w:pPr>
              <w:pStyle w:val="Btext"/>
            </w:pPr>
            <w:r>
              <w:t xml:space="preserve">Use national standards – Use the hand signals </w:t>
            </w:r>
            <w:r w:rsidRPr="000542A5">
              <w:t xml:space="preserve">in Basic Aviation Safety or in the </w:t>
            </w:r>
            <w:proofErr w:type="spellStart"/>
            <w:r w:rsidRPr="000542A5">
              <w:t>Fireline</w:t>
            </w:r>
            <w:proofErr w:type="spellEnd"/>
            <w:r w:rsidRPr="000542A5">
              <w:t xml:space="preserve"> Handbook or in the Incident Response Pocket Guide (IRPG).</w:t>
            </w:r>
          </w:p>
          <w:p w:rsidR="0093514E" w:rsidRPr="000542A5" w:rsidRDefault="0093514E" w:rsidP="000542A5">
            <w:pPr>
              <w:pStyle w:val="Btext"/>
            </w:pPr>
          </w:p>
          <w:p w:rsidR="0093514E" w:rsidRDefault="0093514E" w:rsidP="000542A5">
            <w:pPr>
              <w:pStyle w:val="Btext"/>
            </w:pPr>
            <w:r w:rsidRPr="000542A5">
              <w:t>Standard</w:t>
            </w:r>
            <w:r>
              <w:t xml:space="preserve"> hand signals should be used. Demonstrate all hand signals and explain the intent of each.</w:t>
            </w:r>
          </w:p>
          <w:p w:rsidR="0093514E" w:rsidRDefault="0093514E" w:rsidP="0093514E">
            <w:pPr>
              <w:pStyle w:val="Btext"/>
            </w:pPr>
          </w:p>
          <w:p w:rsidR="0093514E" w:rsidRDefault="0093514E" w:rsidP="0093514E">
            <w:pPr>
              <w:pStyle w:val="Btextindent"/>
              <w:numPr>
                <w:ilvl w:val="0"/>
                <w:numId w:val="15"/>
              </w:numPr>
              <w:tabs>
                <w:tab w:val="clear" w:pos="2880"/>
                <w:tab w:val="num" w:pos="2160"/>
              </w:tabs>
              <w:ind w:left="2160"/>
            </w:pPr>
            <w:r>
              <w:t>Include pilot in training so everyone has the same understanding.</w:t>
            </w:r>
          </w:p>
          <w:p w:rsidR="000542A5" w:rsidRDefault="000542A5" w:rsidP="000542A5">
            <w:pPr>
              <w:pStyle w:val="Btextindent"/>
              <w:numPr>
                <w:ilvl w:val="0"/>
                <w:numId w:val="0"/>
              </w:numPr>
              <w:ind w:left="2160"/>
            </w:pPr>
          </w:p>
          <w:p w:rsidR="0093514E" w:rsidRDefault="0093514E" w:rsidP="0093514E">
            <w:pPr>
              <w:pStyle w:val="Btextindent"/>
              <w:numPr>
                <w:ilvl w:val="0"/>
                <w:numId w:val="15"/>
              </w:numPr>
              <w:tabs>
                <w:tab w:val="clear" w:pos="2880"/>
                <w:tab w:val="num" w:pos="2160"/>
              </w:tabs>
              <w:ind w:left="2160"/>
            </w:pPr>
            <w:r>
              <w:t>Hand signals need to be exaggerated to be effective.</w:t>
            </w:r>
          </w:p>
          <w:p w:rsidR="000542A5" w:rsidRDefault="000542A5" w:rsidP="000542A5">
            <w:pPr>
              <w:pStyle w:val="Btextindent"/>
              <w:numPr>
                <w:ilvl w:val="0"/>
                <w:numId w:val="0"/>
              </w:numPr>
              <w:ind w:left="2160"/>
            </w:pPr>
          </w:p>
          <w:p w:rsidR="0093514E" w:rsidRDefault="0093514E" w:rsidP="0093514E">
            <w:pPr>
              <w:pStyle w:val="Btextindent"/>
              <w:numPr>
                <w:ilvl w:val="0"/>
                <w:numId w:val="15"/>
              </w:numPr>
              <w:tabs>
                <w:tab w:val="clear" w:pos="2880"/>
                <w:tab w:val="num" w:pos="2160"/>
              </w:tabs>
              <w:ind w:left="2160"/>
            </w:pPr>
            <w:r>
              <w:t xml:space="preserve">A smooth transition between one </w:t>
            </w:r>
            <w:proofErr w:type="gramStart"/>
            <w:r>
              <w:t>signal</w:t>
            </w:r>
            <w:proofErr w:type="gramEnd"/>
            <w:r>
              <w:t xml:space="preserve"> to the next.</w:t>
            </w:r>
          </w:p>
          <w:p w:rsidR="000542A5" w:rsidRDefault="000542A5" w:rsidP="000542A5">
            <w:pPr>
              <w:pStyle w:val="Btextindent"/>
              <w:numPr>
                <w:ilvl w:val="0"/>
                <w:numId w:val="0"/>
              </w:numPr>
              <w:ind w:left="2160"/>
            </w:pPr>
          </w:p>
          <w:p w:rsidR="0093514E" w:rsidRDefault="0093514E" w:rsidP="0093514E">
            <w:pPr>
              <w:pStyle w:val="Btextindent"/>
              <w:numPr>
                <w:ilvl w:val="0"/>
                <w:numId w:val="15"/>
              </w:numPr>
              <w:tabs>
                <w:tab w:val="clear" w:pos="2880"/>
                <w:tab w:val="num" w:pos="2160"/>
              </w:tabs>
              <w:ind w:left="2160"/>
            </w:pPr>
            <w:r>
              <w:t>Minimize the time spent holding the helicopter in a hover.</w:t>
            </w:r>
          </w:p>
          <w:p w:rsidR="0093514E" w:rsidRDefault="0093514E" w:rsidP="0093514E">
            <w:pPr>
              <w:pStyle w:val="Btext"/>
              <w:ind w:left="2160"/>
            </w:pPr>
          </w:p>
          <w:p w:rsidR="0093514E" w:rsidRDefault="0093514E" w:rsidP="0093514E">
            <w:pPr>
              <w:pStyle w:val="INSTRUCTOR"/>
            </w:pPr>
            <w:r>
              <w:t xml:space="preserve">Refer the students to - Basic Aviation Safety, </w:t>
            </w:r>
            <w:proofErr w:type="spellStart"/>
            <w:r>
              <w:t>Fireline</w:t>
            </w:r>
            <w:proofErr w:type="spellEnd"/>
            <w:r>
              <w:t xml:space="preserve"> Handbook, or IRPG for Helicopter Hand Signals.</w:t>
            </w:r>
          </w:p>
          <w:p w:rsidR="0093514E" w:rsidRDefault="0093514E" w:rsidP="0093514E">
            <w:pPr>
              <w:pStyle w:val="INSTRUCTOR"/>
            </w:pPr>
          </w:p>
          <w:p w:rsidR="0093514E" w:rsidRDefault="0093514E" w:rsidP="0093514E">
            <w:pPr>
              <w:pStyle w:val="INSTRUCTOR"/>
            </w:pPr>
            <w:r>
              <w:t>As a class go through each signal</w:t>
            </w:r>
            <w:r w:rsidR="000542A5">
              <w:t xml:space="preserve"> and practice</w:t>
            </w:r>
            <w:r>
              <w:t>.</w:t>
            </w:r>
          </w:p>
          <w:p w:rsidR="0093514E" w:rsidRDefault="0093514E" w:rsidP="0093514E">
            <w:pPr>
              <w:pStyle w:val="Btext"/>
              <w:ind w:left="0"/>
            </w:pPr>
          </w:p>
          <w:p w:rsidR="0093514E" w:rsidRDefault="0093514E" w:rsidP="0093514E">
            <w:pPr>
              <w:pStyle w:val="INSTRUCTOR"/>
            </w:pPr>
            <w:r>
              <w:t>Review Unit Objectives.</w:t>
            </w:r>
          </w:p>
          <w:p w:rsidR="0051525D" w:rsidRDefault="0051525D" w:rsidP="0051525D">
            <w:pPr>
              <w:pStyle w:val="INSTRUCTOR"/>
            </w:pPr>
          </w:p>
          <w:p w:rsidR="0051525D" w:rsidRDefault="0051525D" w:rsidP="0051525D">
            <w:pPr>
              <w:pStyle w:val="INSTRUCTOR"/>
            </w:pPr>
            <w:r>
              <w:t>Hand out unit quiz. Correct quiz as a class.</w:t>
            </w:r>
          </w:p>
          <w:p w:rsidR="0093514E" w:rsidRPr="00D20FC5" w:rsidRDefault="0093514E" w:rsidP="0093514E"/>
        </w:tc>
        <w:tc>
          <w:tcPr>
            <w:tcW w:w="2750" w:type="dxa"/>
            <w:tcBorders>
              <w:top w:val="single" w:sz="4" w:space="0" w:color="auto"/>
            </w:tcBorders>
          </w:tcPr>
          <w:p w:rsidR="00F70BDA" w:rsidRDefault="00F70BDA" w:rsidP="0093514E"/>
          <w:p w:rsidR="0093514E" w:rsidRDefault="0093514E" w:rsidP="0093514E">
            <w:r>
              <w:t>Slide 4-1</w:t>
            </w:r>
          </w:p>
          <w:p w:rsidR="0093514E" w:rsidRPr="000542A5" w:rsidRDefault="0093514E" w:rsidP="0093514E">
            <w:pPr>
              <w:rPr>
                <w:sz w:val="16"/>
              </w:rPr>
            </w:pPr>
          </w:p>
          <w:p w:rsidR="000542A5" w:rsidRDefault="000542A5" w:rsidP="0093514E"/>
          <w:p w:rsidR="0093514E" w:rsidRDefault="0093514E" w:rsidP="0093514E">
            <w:r>
              <w:t>Slide 4-2</w:t>
            </w:r>
          </w:p>
          <w:p w:rsidR="0093514E" w:rsidRDefault="0093514E" w:rsidP="0093514E"/>
          <w:p w:rsidR="0093514E" w:rsidRDefault="0093514E" w:rsidP="0093514E"/>
          <w:p w:rsidR="0093514E" w:rsidRDefault="0093514E" w:rsidP="0093514E"/>
          <w:p w:rsidR="0093514E" w:rsidRDefault="0093514E" w:rsidP="0093514E">
            <w:r>
              <w:t>Slide 4-3</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93514E" w:rsidRDefault="0093514E" w:rsidP="0093514E">
            <w:r>
              <w:t>Slide 4-4</w:t>
            </w:r>
          </w:p>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763F6E" w:rsidRDefault="00763F6E" w:rsidP="0093514E"/>
          <w:p w:rsidR="003F6109" w:rsidRDefault="003F6109" w:rsidP="0093514E"/>
          <w:p w:rsidR="0093514E" w:rsidRDefault="0093514E" w:rsidP="0093514E"/>
          <w:p w:rsidR="0093514E" w:rsidRDefault="0093514E" w:rsidP="0093514E"/>
          <w:p w:rsidR="0093514E" w:rsidRDefault="0093514E" w:rsidP="0093514E"/>
          <w:p w:rsidR="0093514E" w:rsidRDefault="0093514E" w:rsidP="0093514E">
            <w:r>
              <w:t>Slide 4-5</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93514E" w:rsidRDefault="0093514E" w:rsidP="0093514E"/>
          <w:p w:rsidR="0093514E" w:rsidRPr="003F6109" w:rsidRDefault="0093514E" w:rsidP="0093514E">
            <w:pPr>
              <w:rPr>
                <w:sz w:val="16"/>
              </w:rPr>
            </w:pPr>
          </w:p>
          <w:p w:rsidR="0093514E" w:rsidRDefault="0093514E" w:rsidP="0093514E"/>
          <w:p w:rsidR="0093514E" w:rsidRDefault="0093514E" w:rsidP="0093514E"/>
          <w:p w:rsidR="0093514E" w:rsidRDefault="0093514E" w:rsidP="0093514E">
            <w:r>
              <w:t>Slide 4-6</w:t>
            </w:r>
          </w:p>
          <w:p w:rsidR="0093514E" w:rsidRDefault="0093514E" w:rsidP="0093514E"/>
          <w:p w:rsidR="0093514E" w:rsidRDefault="0093514E" w:rsidP="0093514E">
            <w:r>
              <w:t>Slide 4-7</w:t>
            </w:r>
          </w:p>
          <w:p w:rsidR="0093514E" w:rsidRDefault="0093514E" w:rsidP="0093514E"/>
          <w:p w:rsidR="003F6109" w:rsidRDefault="003F6109" w:rsidP="0093514E"/>
          <w:p w:rsidR="0093514E" w:rsidRDefault="0093514E" w:rsidP="0093514E"/>
          <w:p w:rsidR="0093514E" w:rsidRDefault="0093514E" w:rsidP="0093514E">
            <w:r>
              <w:t>Slide 4-8</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93514E" w:rsidRDefault="0093514E" w:rsidP="0093514E">
            <w:r>
              <w:t>Slide 4-9</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93514E" w:rsidRDefault="0093514E" w:rsidP="0093514E">
            <w:r>
              <w:t>Slide 4-10</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93514E" w:rsidRDefault="0093514E" w:rsidP="0093514E"/>
          <w:p w:rsidR="0093514E" w:rsidRDefault="0093514E" w:rsidP="0093514E"/>
          <w:p w:rsidR="0093514E" w:rsidRDefault="0093514E" w:rsidP="0093514E"/>
          <w:p w:rsidR="0093514E" w:rsidRDefault="0093514E" w:rsidP="0093514E">
            <w:r>
              <w:t>Slide 4-11</w:t>
            </w:r>
          </w:p>
          <w:p w:rsidR="0093514E" w:rsidRDefault="0093514E" w:rsidP="0093514E">
            <w:r>
              <w:t>Slide 4-12</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4-13</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4-14</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4-15</w:t>
            </w:r>
          </w:p>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93514E" w:rsidRDefault="0093514E" w:rsidP="0093514E">
            <w:r>
              <w:t>Slide 4-16</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4-17</w:t>
            </w:r>
          </w:p>
          <w:p w:rsidR="0093514E" w:rsidRDefault="0093514E" w:rsidP="0093514E"/>
          <w:p w:rsidR="0093514E" w:rsidRDefault="0093514E" w:rsidP="0093514E"/>
          <w:p w:rsidR="003F6109" w:rsidRDefault="003F6109" w:rsidP="0093514E"/>
          <w:p w:rsidR="003F6109" w:rsidRDefault="003F6109" w:rsidP="0093514E"/>
          <w:p w:rsidR="0093514E" w:rsidRDefault="0093514E" w:rsidP="0093514E">
            <w:r>
              <w:t>Slide 4-18</w:t>
            </w:r>
          </w:p>
          <w:p w:rsidR="0093514E" w:rsidRDefault="0093514E" w:rsidP="0093514E"/>
          <w:p w:rsidR="003F6109" w:rsidRDefault="003F6109" w:rsidP="0093514E"/>
          <w:p w:rsidR="003F6109" w:rsidRDefault="003F6109" w:rsidP="0093514E"/>
          <w:p w:rsidR="003F6109" w:rsidRDefault="003F6109" w:rsidP="0093514E"/>
          <w:p w:rsidR="0093514E" w:rsidRDefault="0093514E" w:rsidP="0093514E">
            <w:r>
              <w:t>Slide 4-19</w:t>
            </w:r>
          </w:p>
          <w:p w:rsidR="0093514E" w:rsidRDefault="0093514E" w:rsidP="0093514E"/>
          <w:p w:rsidR="0093514E" w:rsidRDefault="0093514E" w:rsidP="0093514E"/>
          <w:p w:rsidR="003F6109" w:rsidRDefault="003F6109"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4-20</w:t>
            </w:r>
          </w:p>
          <w:p w:rsidR="0093514E" w:rsidRDefault="0093514E" w:rsidP="0093514E"/>
          <w:p w:rsidR="0093514E" w:rsidRPr="003F6109" w:rsidRDefault="0093514E" w:rsidP="0093514E">
            <w:pPr>
              <w:rPr>
                <w:sz w:val="16"/>
              </w:rPr>
            </w:pPr>
          </w:p>
          <w:p w:rsidR="003F6109" w:rsidRDefault="003F6109" w:rsidP="0093514E"/>
          <w:p w:rsidR="0093514E" w:rsidRDefault="0093514E" w:rsidP="0093514E">
            <w:r>
              <w:t>Slide 4-21</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93514E" w:rsidRDefault="0093514E" w:rsidP="0093514E"/>
          <w:p w:rsidR="0093514E" w:rsidRDefault="0093514E" w:rsidP="0093514E">
            <w:r>
              <w:t>Slide 4-22</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4-23</w:t>
            </w:r>
          </w:p>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4-24</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4-25</w:t>
            </w:r>
          </w:p>
          <w:p w:rsidR="0093514E" w:rsidRDefault="0093514E" w:rsidP="0093514E"/>
          <w:p w:rsidR="0093514E" w:rsidRDefault="0093514E" w:rsidP="0093514E"/>
          <w:p w:rsidR="003F6109" w:rsidRDefault="003F6109" w:rsidP="0093514E"/>
          <w:p w:rsidR="003F6109" w:rsidRDefault="003F6109" w:rsidP="0093514E"/>
          <w:p w:rsidR="0093514E" w:rsidRDefault="0093514E" w:rsidP="0093514E">
            <w:r>
              <w:t>Slide 4-26</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4-27</w:t>
            </w:r>
          </w:p>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4-28</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93514E" w:rsidRDefault="0093514E" w:rsidP="0093514E"/>
          <w:p w:rsidR="0093514E" w:rsidRDefault="0093514E" w:rsidP="0093514E">
            <w:r>
              <w:t>Slide 4-29</w:t>
            </w:r>
          </w:p>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93514E" w:rsidRDefault="0093514E" w:rsidP="0093514E"/>
          <w:p w:rsidR="0093514E" w:rsidRDefault="0093514E" w:rsidP="0093514E"/>
          <w:p w:rsidR="0093514E" w:rsidRDefault="0093514E" w:rsidP="0093514E">
            <w:r>
              <w:t>Slide 4-30</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4-31</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4-32</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3F6109" w:rsidRPr="003F6109" w:rsidRDefault="003F6109" w:rsidP="0093514E">
            <w:pPr>
              <w:rPr>
                <w:sz w:val="16"/>
              </w:rPr>
            </w:pPr>
          </w:p>
          <w:p w:rsidR="003F6109" w:rsidRDefault="003F6109" w:rsidP="0093514E"/>
          <w:p w:rsidR="0093514E" w:rsidRDefault="0093514E" w:rsidP="0093514E">
            <w:r>
              <w:t>Slide 4-33</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4-34</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4-35</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4-36</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3F6109" w:rsidRDefault="003F6109" w:rsidP="0093514E"/>
          <w:p w:rsidR="003F6109" w:rsidRDefault="003F6109" w:rsidP="0093514E"/>
          <w:p w:rsidR="0093514E" w:rsidRDefault="0093514E" w:rsidP="0093514E"/>
          <w:p w:rsidR="0093514E" w:rsidRDefault="0093514E" w:rsidP="0093514E">
            <w:r>
              <w:t>Slide 4-37</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4-38</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3F6109" w:rsidRDefault="003F6109" w:rsidP="0093514E"/>
          <w:p w:rsidR="003F6109" w:rsidRDefault="003F6109" w:rsidP="0093514E"/>
          <w:p w:rsidR="003F6109" w:rsidRDefault="003F6109" w:rsidP="0093514E"/>
          <w:p w:rsidR="0093514E" w:rsidRDefault="0093514E" w:rsidP="0093514E"/>
          <w:p w:rsidR="0093514E" w:rsidRDefault="0093514E" w:rsidP="0093514E"/>
          <w:p w:rsidR="0093514E" w:rsidRDefault="0093514E" w:rsidP="0093514E"/>
          <w:p w:rsidR="0093514E" w:rsidRDefault="0093514E" w:rsidP="0093514E">
            <w:r>
              <w:t>Slide 4-39</w:t>
            </w:r>
          </w:p>
          <w:p w:rsidR="0093514E" w:rsidRDefault="0093514E" w:rsidP="0093514E"/>
          <w:p w:rsidR="0093514E" w:rsidRDefault="0093514E" w:rsidP="0093514E">
            <w:r>
              <w:t>Slide 4-40</w:t>
            </w:r>
          </w:p>
          <w:p w:rsidR="0093514E" w:rsidRDefault="0093514E" w:rsidP="0093514E">
            <w:r>
              <w:t>thru</w:t>
            </w:r>
          </w:p>
          <w:p w:rsidR="0093514E" w:rsidRDefault="0093514E" w:rsidP="0093514E">
            <w:r>
              <w:t>Slide 4-47</w:t>
            </w:r>
          </w:p>
          <w:p w:rsidR="0093514E" w:rsidRDefault="0093514E" w:rsidP="0093514E"/>
          <w:p w:rsidR="0093514E" w:rsidRDefault="0093514E" w:rsidP="0093514E"/>
          <w:p w:rsidR="0093514E" w:rsidRDefault="0093514E" w:rsidP="0093514E">
            <w:r>
              <w:t>Slide 4-48</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4-49</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CB64A1" w:rsidRDefault="00CB64A1" w:rsidP="0093514E"/>
          <w:p w:rsidR="00CB64A1" w:rsidRDefault="00CB64A1" w:rsidP="0093514E"/>
          <w:p w:rsidR="0093514E" w:rsidRDefault="0093514E" w:rsidP="0093514E">
            <w:r>
              <w:t>Slide 4-50</w:t>
            </w:r>
          </w:p>
          <w:p w:rsidR="0093514E" w:rsidRDefault="0093514E" w:rsidP="0093514E"/>
          <w:p w:rsidR="0093514E" w:rsidRDefault="0093514E" w:rsidP="0093514E">
            <w:r>
              <w:t>Slide 4-51</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CB64A1" w:rsidRDefault="00CB64A1" w:rsidP="0093514E"/>
          <w:p w:rsidR="00CB64A1" w:rsidRDefault="00CB64A1" w:rsidP="0093514E"/>
          <w:p w:rsidR="00CB64A1" w:rsidRDefault="00CB64A1" w:rsidP="0093514E"/>
          <w:p w:rsidR="00CB64A1" w:rsidRPr="00CB64A1" w:rsidRDefault="00CB64A1" w:rsidP="0093514E">
            <w:pPr>
              <w:rPr>
                <w:sz w:val="16"/>
              </w:rPr>
            </w:pPr>
          </w:p>
          <w:p w:rsidR="0093514E" w:rsidRDefault="0093514E" w:rsidP="0093514E"/>
          <w:p w:rsidR="0093514E" w:rsidRDefault="0093514E" w:rsidP="0093514E"/>
          <w:p w:rsidR="0093514E" w:rsidRDefault="0093514E" w:rsidP="0093514E"/>
          <w:p w:rsidR="0093514E" w:rsidRDefault="0093514E" w:rsidP="0093514E">
            <w:r>
              <w:t>Slide 4-52</w:t>
            </w:r>
          </w:p>
          <w:p w:rsidR="0093514E" w:rsidRDefault="0093514E" w:rsidP="0093514E"/>
          <w:p w:rsidR="0093514E" w:rsidRDefault="0093514E" w:rsidP="0093514E"/>
          <w:p w:rsidR="0093514E" w:rsidRDefault="0093514E" w:rsidP="0093514E"/>
          <w:p w:rsidR="00CB64A1" w:rsidRDefault="00CB64A1" w:rsidP="0093514E"/>
          <w:p w:rsidR="00CB64A1" w:rsidRDefault="00CB64A1" w:rsidP="0093514E"/>
          <w:p w:rsidR="0093514E" w:rsidRDefault="0093514E" w:rsidP="0093514E"/>
          <w:p w:rsidR="0093514E" w:rsidRDefault="0093514E" w:rsidP="0093514E"/>
          <w:p w:rsidR="0093514E" w:rsidRDefault="0093514E" w:rsidP="0093514E">
            <w:r>
              <w:t>Slide 4-53</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4-54</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CB64A1" w:rsidRDefault="00CB64A1" w:rsidP="0093514E"/>
          <w:p w:rsidR="00CB64A1" w:rsidRDefault="00CB64A1" w:rsidP="0093514E"/>
          <w:p w:rsidR="00CB64A1" w:rsidRDefault="00CB64A1" w:rsidP="0093514E"/>
          <w:p w:rsidR="00CB64A1" w:rsidRDefault="00CB64A1" w:rsidP="0093514E"/>
          <w:p w:rsidR="00CB64A1" w:rsidRDefault="00CB64A1"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4-55</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CB64A1" w:rsidRDefault="00CB64A1" w:rsidP="0093514E"/>
          <w:p w:rsidR="00CB64A1" w:rsidRDefault="00CB64A1" w:rsidP="0093514E"/>
          <w:p w:rsidR="0093514E" w:rsidRDefault="0093514E" w:rsidP="0093514E"/>
          <w:p w:rsidR="0093514E" w:rsidRDefault="0093514E" w:rsidP="0093514E"/>
          <w:p w:rsidR="0093514E" w:rsidRDefault="0093514E" w:rsidP="0093514E">
            <w:r>
              <w:t>Slide 4-56</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4-57</w:t>
            </w:r>
          </w:p>
          <w:p w:rsidR="0093514E" w:rsidRDefault="0093514E" w:rsidP="0093514E"/>
          <w:p w:rsidR="00CB64A1" w:rsidRDefault="00CB64A1" w:rsidP="0093514E"/>
          <w:p w:rsidR="00CB64A1" w:rsidRDefault="00CB64A1" w:rsidP="0093514E"/>
          <w:p w:rsidR="00CB64A1" w:rsidRDefault="00CB64A1" w:rsidP="0093514E"/>
          <w:p w:rsidR="00CB64A1" w:rsidRDefault="00CB64A1"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4-58</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CB64A1" w:rsidRDefault="00CB64A1"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4-59</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CB64A1" w:rsidRDefault="00CB64A1" w:rsidP="0093514E"/>
          <w:p w:rsidR="00CB64A1" w:rsidRDefault="00CB64A1" w:rsidP="0093514E"/>
          <w:p w:rsidR="00CB64A1" w:rsidRDefault="00CB64A1" w:rsidP="0093514E"/>
          <w:p w:rsidR="00CB64A1" w:rsidRDefault="00CB64A1" w:rsidP="0093514E"/>
          <w:p w:rsidR="00CB64A1" w:rsidRDefault="00CB64A1" w:rsidP="0093514E"/>
          <w:p w:rsidR="00CB64A1" w:rsidRDefault="00CB64A1" w:rsidP="0093514E"/>
          <w:p w:rsidR="00CB64A1" w:rsidRDefault="00CB64A1"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4-60</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r>
              <w:t>Slide 4-61</w:t>
            </w:r>
          </w:p>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93514E" w:rsidRDefault="0093514E" w:rsidP="0093514E"/>
          <w:p w:rsidR="00CB64A1" w:rsidRDefault="00CB64A1" w:rsidP="0093514E"/>
          <w:p w:rsidR="00CB64A1" w:rsidRDefault="00CB64A1" w:rsidP="0093514E"/>
          <w:p w:rsidR="00CB64A1" w:rsidRDefault="00CB64A1" w:rsidP="0093514E"/>
          <w:p w:rsidR="0093514E" w:rsidRDefault="0093514E" w:rsidP="0093514E"/>
          <w:p w:rsidR="0093514E" w:rsidRDefault="0093514E" w:rsidP="0093514E">
            <w:r>
              <w:t>Slide 4-62</w:t>
            </w:r>
          </w:p>
          <w:p w:rsidR="0093514E" w:rsidRDefault="0093514E" w:rsidP="0093514E"/>
          <w:p w:rsidR="0093514E" w:rsidRDefault="0093514E" w:rsidP="0093514E"/>
          <w:p w:rsidR="0093514E" w:rsidRDefault="0093514E" w:rsidP="0093514E"/>
          <w:p w:rsidR="0093514E" w:rsidRPr="00CB64A1" w:rsidRDefault="0093514E" w:rsidP="0093514E">
            <w:pPr>
              <w:rPr>
                <w:sz w:val="16"/>
              </w:rPr>
            </w:pPr>
          </w:p>
          <w:p w:rsidR="0093514E" w:rsidRDefault="0093514E" w:rsidP="0093514E"/>
          <w:p w:rsidR="0093514E" w:rsidRDefault="0093514E" w:rsidP="0093514E"/>
          <w:p w:rsidR="0093514E" w:rsidRDefault="0093514E" w:rsidP="0093514E">
            <w:r>
              <w:t>Slide 4-63</w:t>
            </w:r>
          </w:p>
          <w:p w:rsidR="0051525D" w:rsidRDefault="0051525D" w:rsidP="0093514E"/>
          <w:p w:rsidR="0051525D" w:rsidRPr="000C13B2" w:rsidRDefault="0051525D" w:rsidP="0093514E">
            <w:r>
              <w:t>HO-4-1</w:t>
            </w:r>
          </w:p>
        </w:tc>
      </w:tr>
    </w:tbl>
    <w:p w:rsidR="00320901" w:rsidRDefault="00320901" w:rsidP="00320901">
      <w:pPr>
        <w:rPr>
          <w:szCs w:val="28"/>
        </w:rPr>
      </w:pPr>
    </w:p>
    <w:sectPr w:rsidR="00320901" w:rsidSect="00E863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15D" w:rsidRDefault="0079015D">
      <w:r>
        <w:separator/>
      </w:r>
    </w:p>
  </w:endnote>
  <w:endnote w:type="continuationSeparator" w:id="0">
    <w:p w:rsidR="0079015D" w:rsidRDefault="00790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63" w:rsidRDefault="00D42A64">
    <w:pPr>
      <w:framePr w:wrap="around" w:vAnchor="text" w:hAnchor="margin" w:xAlign="center" w:y="1"/>
    </w:pPr>
    <w:r>
      <w:fldChar w:fldCharType="begin"/>
    </w:r>
    <w:r w:rsidR="00FB2363">
      <w:instrText xml:space="preserve">PAGE  </w:instrText>
    </w:r>
    <w:r>
      <w:fldChar w:fldCharType="end"/>
    </w:r>
  </w:p>
  <w:p w:rsidR="00FB2363" w:rsidRDefault="00FB23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63" w:rsidRPr="00E86320" w:rsidRDefault="00FB2363" w:rsidP="00E86320">
    <w:pPr>
      <w:pStyle w:val="Footer"/>
      <w:jc w:val="center"/>
    </w:pPr>
    <w:proofErr w:type="gramStart"/>
    <w:r>
      <w:t>4.</w:t>
    </w:r>
    <w:proofErr w:type="gramEnd"/>
    <w:fldSimple w:instr=" PAGE ">
      <w:r w:rsidR="009C705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7C" w:rsidRDefault="00A67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15D" w:rsidRDefault="0079015D">
      <w:r>
        <w:separator/>
      </w:r>
    </w:p>
  </w:footnote>
  <w:footnote w:type="continuationSeparator" w:id="0">
    <w:p w:rsidR="0079015D" w:rsidRDefault="00790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7C" w:rsidRDefault="00A67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39036"/>
      <w:docPartObj>
        <w:docPartGallery w:val="Watermarks"/>
        <w:docPartUnique/>
      </w:docPartObj>
    </w:sdtPr>
    <w:sdtContent>
      <w:p w:rsidR="00A67A7C" w:rsidRDefault="00D42A6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7C" w:rsidRDefault="00A67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FFF"/>
    <w:multiLevelType w:val="hybridMultilevel"/>
    <w:tmpl w:val="3E70C6FC"/>
    <w:lvl w:ilvl="0" w:tplc="790E9AC6">
      <w:start w:val="1"/>
      <w:numFmt w:val="bullet"/>
      <w:pStyle w:val="1textindent"/>
      <w:lvlText w:val="•"/>
      <w:lvlJc w:val="left"/>
      <w:pPr>
        <w:tabs>
          <w:tab w:val="num" w:pos="4320"/>
        </w:tabs>
        <w:ind w:left="432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F851FE"/>
    <w:multiLevelType w:val="hybridMultilevel"/>
    <w:tmpl w:val="C98C974C"/>
    <w:lvl w:ilvl="0" w:tplc="E6C81C5A">
      <w:start w:val="1"/>
      <w:numFmt w:val="bullet"/>
      <w:lvlText w:val="•"/>
      <w:lvlJc w:val="left"/>
      <w:pPr>
        <w:tabs>
          <w:tab w:val="num" w:pos="1440"/>
        </w:tabs>
        <w:ind w:left="1440" w:hanging="720"/>
      </w:pPr>
      <w:rPr>
        <w:rFonts w:ascii="Times New Roman" w:hAnsi="Times New Roman" w:cs="Times New Roman"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467793A"/>
    <w:multiLevelType w:val="multilevel"/>
    <w:tmpl w:val="67D4976C"/>
    <w:lvl w:ilvl="0">
      <w:start w:val="1"/>
      <w:numFmt w:val="bullet"/>
      <w:lvlText w:val="□"/>
      <w:lvlJc w:val="left"/>
      <w:pPr>
        <w:tabs>
          <w:tab w:val="num" w:pos="360"/>
        </w:tabs>
        <w:ind w:left="360" w:hanging="360"/>
      </w:pPr>
      <w:rPr>
        <w:rFonts w:ascii="Times New Roman" w:hAnsi="Times New Roman" w:cs="Times New Roman" w:hint="default"/>
        <w:b w:val="0"/>
        <w:i w:val="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1D7C2D"/>
    <w:multiLevelType w:val="hybridMultilevel"/>
    <w:tmpl w:val="39B076C4"/>
    <w:lvl w:ilvl="0" w:tplc="C54A5CE4">
      <w:start w:val="1"/>
      <w:numFmt w:val="bullet"/>
      <w:lvlText w:val="•"/>
      <w:lvlJc w:val="left"/>
      <w:pPr>
        <w:tabs>
          <w:tab w:val="num" w:pos="2880"/>
        </w:tabs>
        <w:ind w:left="2880" w:hanging="720"/>
      </w:pPr>
      <w:rPr>
        <w:rFonts w:ascii="Times New Roman" w:hAnsi="Times New Roman" w:cs="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CC70D9"/>
    <w:multiLevelType w:val="hybridMultilevel"/>
    <w:tmpl w:val="039CD89A"/>
    <w:lvl w:ilvl="0" w:tplc="1EE47FEC">
      <w:start w:val="1"/>
      <w:numFmt w:val="bullet"/>
      <w:pStyle w:val="2textindent"/>
      <w:lvlText w:val="•"/>
      <w:lvlJc w:val="left"/>
      <w:pPr>
        <w:tabs>
          <w:tab w:val="num" w:pos="2880"/>
        </w:tabs>
        <w:ind w:left="288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894CCB"/>
    <w:multiLevelType w:val="multilevel"/>
    <w:tmpl w:val="7F3A6C20"/>
    <w:lvl w:ilvl="0">
      <w:start w:val="1"/>
      <w:numFmt w:val="bullet"/>
      <w:lvlText w:val="□"/>
      <w:lvlJc w:val="left"/>
      <w:pPr>
        <w:tabs>
          <w:tab w:val="num" w:pos="360"/>
        </w:tabs>
        <w:ind w:left="360" w:firstLine="0"/>
      </w:pPr>
      <w:rPr>
        <w:rFonts w:ascii="Wingdings" w:hAnsi="Wingdings" w:cs="Times New Roman" w:hint="default"/>
        <w:b w:val="0"/>
        <w:i w:val="0"/>
        <w:color w:val="auto"/>
        <w:sz w:val="28"/>
        <w:szCs w:val="28"/>
        <w:vertAlign w:val="subscrip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AC08E3"/>
    <w:multiLevelType w:val="hybridMultilevel"/>
    <w:tmpl w:val="2A6E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DB7D2E"/>
    <w:multiLevelType w:val="multilevel"/>
    <w:tmpl w:val="39B076C4"/>
    <w:lvl w:ilvl="0">
      <w:start w:val="1"/>
      <w:numFmt w:val="bullet"/>
      <w:lvlText w:val="•"/>
      <w:lvlJc w:val="left"/>
      <w:pPr>
        <w:tabs>
          <w:tab w:val="num" w:pos="2880"/>
        </w:tabs>
        <w:ind w:left="288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26665ED"/>
    <w:multiLevelType w:val="hybridMultilevel"/>
    <w:tmpl w:val="DE04EF06"/>
    <w:lvl w:ilvl="0" w:tplc="8124D2DA">
      <w:start w:val="1"/>
      <w:numFmt w:val="bullet"/>
      <w:pStyle w:val="IItextindent"/>
      <w:lvlText w:val="•"/>
      <w:lvlJc w:val="left"/>
      <w:pPr>
        <w:tabs>
          <w:tab w:val="num" w:pos="1440"/>
        </w:tabs>
        <w:ind w:left="14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44220C0"/>
    <w:multiLevelType w:val="multilevel"/>
    <w:tmpl w:val="61C2B4FA"/>
    <w:lvl w:ilvl="0">
      <w:start w:val="1"/>
      <w:numFmt w:val="bullet"/>
      <w:lvlText w:val=""/>
      <w:lvlJc w:val="left"/>
      <w:pPr>
        <w:tabs>
          <w:tab w:val="num" w:pos="576"/>
        </w:tabs>
        <w:ind w:left="576" w:hanging="216"/>
      </w:pPr>
      <w:rPr>
        <w:rFonts w:ascii="Symbol" w:hAnsi="Symbol" w:cs="Times New Roman" w:hint="default"/>
        <w:b w:val="0"/>
        <w:i w:val="0"/>
        <w:color w:val="auto"/>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EE5104"/>
    <w:multiLevelType w:val="multilevel"/>
    <w:tmpl w:val="DAA4521C"/>
    <w:lvl w:ilvl="0">
      <w:start w:val="1"/>
      <w:numFmt w:val="bullet"/>
      <w:lvlText w:val="•"/>
      <w:lvlJc w:val="left"/>
      <w:pPr>
        <w:tabs>
          <w:tab w:val="num" w:pos="5040"/>
        </w:tabs>
        <w:ind w:left="504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FC163F"/>
    <w:multiLevelType w:val="hybridMultilevel"/>
    <w:tmpl w:val="6B1C7448"/>
    <w:lvl w:ilvl="0" w:tplc="50287720">
      <w:start w:val="1"/>
      <w:numFmt w:val="bullet"/>
      <w:pStyle w:val="Bullet"/>
      <w:lvlText w:val=""/>
      <w:lvlJc w:val="left"/>
      <w:pPr>
        <w:tabs>
          <w:tab w:val="num" w:pos="576"/>
        </w:tabs>
        <w:ind w:left="576" w:hanging="216"/>
      </w:pPr>
      <w:rPr>
        <w:rFonts w:ascii="Symbol" w:hAnsi="Symbol" w:cs="Times New Roman" w:hint="default"/>
        <w:b w:val="0"/>
        <w:i w:val="0"/>
        <w:color w:val="auto"/>
        <w:sz w:val="20"/>
        <w:szCs w:val="1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D3246F"/>
    <w:multiLevelType w:val="hybridMultilevel"/>
    <w:tmpl w:val="52641F26"/>
    <w:lvl w:ilvl="0" w:tplc="5756F0F4">
      <w:start w:val="1"/>
      <w:numFmt w:val="bullet"/>
      <w:pStyle w:val="Instructorbullet"/>
      <w:lvlText w:val="•"/>
      <w:lvlJc w:val="left"/>
      <w:pPr>
        <w:ind w:left="252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22066"/>
    <w:multiLevelType w:val="hybridMultilevel"/>
    <w:tmpl w:val="A9907BA0"/>
    <w:lvl w:ilvl="0" w:tplc="5D1215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CB4CD0"/>
    <w:multiLevelType w:val="hybridMultilevel"/>
    <w:tmpl w:val="CE4E39D8"/>
    <w:lvl w:ilvl="0" w:tplc="84C264FC">
      <w:start w:val="1"/>
      <w:numFmt w:val="bullet"/>
      <w:lvlText w:val="•"/>
      <w:lvlJc w:val="left"/>
      <w:pPr>
        <w:tabs>
          <w:tab w:val="num" w:pos="3600"/>
        </w:tabs>
        <w:ind w:left="3600" w:hanging="720"/>
      </w:pPr>
      <w:rPr>
        <w:rFonts w:ascii="Times New Roman" w:hAnsi="Times New Roman" w:cs="Times New Roman" w:hint="default"/>
        <w:b w:val="0"/>
        <w:i w:val="0"/>
        <w:sz w:val="28"/>
        <w:szCs w:val="28"/>
      </w:rPr>
    </w:lvl>
    <w:lvl w:ilvl="1" w:tplc="5FC0B38E">
      <w:start w:val="1"/>
      <w:numFmt w:val="bullet"/>
      <w:pStyle w:val="DashBullet"/>
      <w:lvlText w:val="–"/>
      <w:lvlJc w:val="left"/>
      <w:pPr>
        <w:tabs>
          <w:tab w:val="num" w:pos="2160"/>
        </w:tabs>
        <w:ind w:left="2160" w:hanging="360"/>
      </w:pPr>
      <w:rPr>
        <w:rFonts w:ascii="Times New Roman" w:hAnsi="Times New Roman" w:cs="Times New Roman" w:hint="default"/>
        <w:b w:val="0"/>
        <w:i w:val="0"/>
        <w:sz w:val="28"/>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5D148E3"/>
    <w:multiLevelType w:val="hybridMultilevel"/>
    <w:tmpl w:val="E822FA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66F0AB3"/>
    <w:multiLevelType w:val="hybridMultilevel"/>
    <w:tmpl w:val="512458A8"/>
    <w:lvl w:ilvl="0" w:tplc="1FC87C34">
      <w:start w:val="1"/>
      <w:numFmt w:val="bullet"/>
      <w:lvlText w:val="□"/>
      <w:lvlJc w:val="left"/>
      <w:pPr>
        <w:tabs>
          <w:tab w:val="num" w:pos="864"/>
        </w:tabs>
        <w:ind w:left="864" w:hanging="576"/>
      </w:pPr>
      <w:rPr>
        <w:rFonts w:ascii="Times New Roman" w:hAnsi="Times New Roman" w:cs="Times New Roman" w:hint="default"/>
        <w:b w:val="0"/>
        <w:i w:val="0"/>
        <w:color w:val="auto"/>
        <w:sz w:val="28"/>
        <w:szCs w:val="28"/>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B37C46"/>
    <w:multiLevelType w:val="hybridMultilevel"/>
    <w:tmpl w:val="C354E8FE"/>
    <w:lvl w:ilvl="0" w:tplc="E05260D8">
      <w:start w:val="1"/>
      <w:numFmt w:val="bullet"/>
      <w:lvlText w:val="•"/>
      <w:lvlJc w:val="left"/>
      <w:pPr>
        <w:tabs>
          <w:tab w:val="num" w:pos="5040"/>
        </w:tabs>
        <w:ind w:left="504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D958AA"/>
    <w:multiLevelType w:val="hybridMultilevel"/>
    <w:tmpl w:val="1A66124E"/>
    <w:lvl w:ilvl="0" w:tplc="0AC8E6E4">
      <w:start w:val="1"/>
      <w:numFmt w:val="decimal"/>
      <w:lvlText w:val="%1."/>
      <w:lvlJc w:val="left"/>
      <w:pPr>
        <w:tabs>
          <w:tab w:val="num" w:pos="1080"/>
        </w:tabs>
        <w:ind w:left="1080" w:hanging="360"/>
      </w:pPr>
      <w:rPr>
        <w:rFonts w:hint="default"/>
      </w:rPr>
    </w:lvl>
    <w:lvl w:ilvl="1" w:tplc="E104EEDE">
      <w:start w:val="5"/>
      <w:numFmt w:val="decimal"/>
      <w:lvlText w:val="%2."/>
      <w:lvlJc w:val="left"/>
      <w:pPr>
        <w:tabs>
          <w:tab w:val="num" w:pos="1980"/>
        </w:tabs>
        <w:ind w:left="1980" w:hanging="360"/>
      </w:pPr>
      <w:rPr>
        <w:rFonts w:hint="default"/>
      </w:rPr>
    </w:lvl>
    <w:lvl w:ilvl="2" w:tplc="8742514A">
      <w:start w:val="4"/>
      <w:numFmt w:val="upperLetter"/>
      <w:lvlText w:val="%3."/>
      <w:lvlJc w:val="left"/>
      <w:pPr>
        <w:tabs>
          <w:tab w:val="num" w:pos="2955"/>
        </w:tabs>
        <w:ind w:left="2955" w:hanging="435"/>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47CF1629"/>
    <w:multiLevelType w:val="multilevel"/>
    <w:tmpl w:val="60A4E896"/>
    <w:lvl w:ilvl="0">
      <w:start w:val="1"/>
      <w:numFmt w:val="bullet"/>
      <w:lvlText w:val=""/>
      <w:lvlJc w:val="left"/>
      <w:pPr>
        <w:tabs>
          <w:tab w:val="num" w:pos="1296"/>
        </w:tabs>
        <w:ind w:left="1296" w:hanging="216"/>
      </w:pPr>
      <w:rPr>
        <w:rFonts w:ascii="Symbol" w:hAnsi="Symbol" w:cs="Times New Roman" w:hint="default"/>
        <w:b w:val="0"/>
        <w:i w:val="0"/>
        <w:color w:val="auto"/>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9810C1D"/>
    <w:multiLevelType w:val="multilevel"/>
    <w:tmpl w:val="C354E8FE"/>
    <w:lvl w:ilvl="0">
      <w:start w:val="1"/>
      <w:numFmt w:val="bullet"/>
      <w:lvlText w:val="•"/>
      <w:lvlJc w:val="left"/>
      <w:pPr>
        <w:tabs>
          <w:tab w:val="num" w:pos="5040"/>
        </w:tabs>
        <w:ind w:left="5040" w:hanging="720"/>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9FB7373"/>
    <w:multiLevelType w:val="hybridMultilevel"/>
    <w:tmpl w:val="B16C089C"/>
    <w:lvl w:ilvl="0" w:tplc="84C264FC">
      <w:start w:val="1"/>
      <w:numFmt w:val="bullet"/>
      <w:lvlText w:val="•"/>
      <w:lvlJc w:val="left"/>
      <w:pPr>
        <w:tabs>
          <w:tab w:val="num" w:pos="5040"/>
        </w:tabs>
        <w:ind w:left="50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A77DBC"/>
    <w:multiLevelType w:val="hybridMultilevel"/>
    <w:tmpl w:val="8EC210C4"/>
    <w:lvl w:ilvl="0" w:tplc="D3469DCE">
      <w:start w:val="1"/>
      <w:numFmt w:val="bullet"/>
      <w:pStyle w:val="InstructionalAids"/>
      <w:lvlText w:val="□"/>
      <w:lvlJc w:val="left"/>
      <w:pPr>
        <w:tabs>
          <w:tab w:val="num" w:pos="864"/>
        </w:tabs>
        <w:ind w:left="864" w:hanging="576"/>
      </w:pPr>
      <w:rPr>
        <w:rFonts w:ascii="Times New Roman" w:hAnsi="Times New Roman" w:cs="Times New Roman" w:hint="default"/>
        <w:b w:val="0"/>
        <w:i w:val="0"/>
        <w:caps w:val="0"/>
        <w:strike w:val="0"/>
        <w:dstrike w:val="0"/>
        <w:outline w:val="0"/>
        <w:shadow w:val="0"/>
        <w:emboss w:val="0"/>
        <w:imprint w:val="0"/>
        <w:vanish w:val="0"/>
        <w:sz w:val="36"/>
        <w:szCs w:val="36"/>
        <w:vertAlign w:val="baseline"/>
      </w:rPr>
    </w:lvl>
    <w:lvl w:ilvl="1" w:tplc="D4507868">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C5D67"/>
    <w:multiLevelType w:val="hybridMultilevel"/>
    <w:tmpl w:val="0CF2EE74"/>
    <w:lvl w:ilvl="0" w:tplc="769CBFB2">
      <w:start w:val="1"/>
      <w:numFmt w:val="bullet"/>
      <w:pStyle w:val="Btextindent"/>
      <w:lvlText w:val="•"/>
      <w:lvlJc w:val="left"/>
      <w:pPr>
        <w:tabs>
          <w:tab w:val="num" w:pos="2880"/>
        </w:tabs>
        <w:ind w:left="288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665281"/>
    <w:multiLevelType w:val="hybridMultilevel"/>
    <w:tmpl w:val="A09E7AE2"/>
    <w:lvl w:ilvl="0" w:tplc="4420EEA4">
      <w:start w:val="4"/>
      <w:numFmt w:val="lowerLetter"/>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
    <w:nsid w:val="5CAD2993"/>
    <w:multiLevelType w:val="hybridMultilevel"/>
    <w:tmpl w:val="411AD204"/>
    <w:lvl w:ilvl="0" w:tplc="16400D98">
      <w:start w:val="1"/>
      <w:numFmt w:val="bullet"/>
      <w:lvlText w:val=""/>
      <w:lvlJc w:val="left"/>
      <w:pPr>
        <w:tabs>
          <w:tab w:val="num" w:pos="360"/>
        </w:tabs>
        <w:ind w:left="360" w:hanging="360"/>
      </w:pPr>
      <w:rPr>
        <w:rFonts w:ascii="Symbol" w:hAnsi="Symbol" w:cs="Times New Roman" w:hint="default"/>
        <w:b w:val="0"/>
        <w:i w:val="0"/>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3C37120"/>
    <w:multiLevelType w:val="hybridMultilevel"/>
    <w:tmpl w:val="32A2D710"/>
    <w:lvl w:ilvl="0" w:tplc="EDF8D9BE">
      <w:start w:val="1"/>
      <w:numFmt w:val="bullet"/>
      <w:pStyle w:val="atextindent"/>
      <w:lvlText w:val="•"/>
      <w:lvlJc w:val="left"/>
      <w:pPr>
        <w:tabs>
          <w:tab w:val="num" w:pos="3600"/>
        </w:tabs>
        <w:ind w:left="3600" w:hanging="720"/>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445459"/>
    <w:multiLevelType w:val="hybridMultilevel"/>
    <w:tmpl w:val="3D36CB9C"/>
    <w:lvl w:ilvl="0" w:tplc="93FA6DF0">
      <w:start w:val="1"/>
      <w:numFmt w:val="bullet"/>
      <w:pStyle w:val="atextindent0"/>
      <w:lvlText w:val="•"/>
      <w:lvlJc w:val="left"/>
      <w:pPr>
        <w:tabs>
          <w:tab w:val="num" w:pos="5040"/>
        </w:tabs>
        <w:ind w:left="5040" w:hanging="720"/>
      </w:pPr>
      <w:rPr>
        <w:rFonts w:ascii="Times New Roman" w:hAnsi="Times New Roman" w:cs="Times New Roman"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B23DB5"/>
    <w:multiLevelType w:val="multilevel"/>
    <w:tmpl w:val="5F989F88"/>
    <w:lvl w:ilvl="0">
      <w:start w:val="1"/>
      <w:numFmt w:val="bullet"/>
      <w:lvlText w:val="□"/>
      <w:lvlJc w:val="left"/>
      <w:pPr>
        <w:tabs>
          <w:tab w:val="num" w:pos="864"/>
        </w:tabs>
        <w:ind w:left="864" w:hanging="576"/>
      </w:pPr>
      <w:rPr>
        <w:rFonts w:ascii="Times New Roman" w:hAnsi="Times New Roman" w:cs="Times New Roman" w:hint="default"/>
        <w:b w:val="0"/>
        <w:i w:val="0"/>
        <w:sz w:val="36"/>
        <w:szCs w:val="36"/>
        <w:vertAlign w:val="subscript"/>
      </w:rPr>
    </w:lvl>
    <w:lvl w:ilvl="1">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E4F1BE0"/>
    <w:multiLevelType w:val="multilevel"/>
    <w:tmpl w:val="37C8685A"/>
    <w:lvl w:ilvl="0">
      <w:start w:val="1"/>
      <w:numFmt w:val="bullet"/>
      <w:lvlText w:val="□"/>
      <w:lvlJc w:val="left"/>
      <w:pPr>
        <w:tabs>
          <w:tab w:val="num" w:pos="864"/>
        </w:tabs>
        <w:ind w:left="864" w:hanging="576"/>
      </w:pPr>
      <w:rPr>
        <w:rFonts w:ascii="Times New Roman" w:hAnsi="Times New Roman" w:cs="Times New Roman" w:hint="default"/>
        <w:b w:val="0"/>
        <w:i w:val="0"/>
        <w:color w:val="auto"/>
        <w:sz w:val="28"/>
        <w:szCs w:val="28"/>
        <w:vertAlign w:val="subscrip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241837"/>
    <w:multiLevelType w:val="multilevel"/>
    <w:tmpl w:val="BD342924"/>
    <w:lvl w:ilvl="0">
      <w:start w:val="1"/>
      <w:numFmt w:val="bullet"/>
      <w:lvlText w:val=""/>
      <w:lvlJc w:val="left"/>
      <w:pPr>
        <w:tabs>
          <w:tab w:val="num" w:pos="576"/>
        </w:tabs>
        <w:ind w:left="576" w:hanging="216"/>
      </w:pPr>
      <w:rPr>
        <w:rFonts w:ascii="Symbol" w:hAnsi="Symbol" w:cs="Times New Roman" w:hint="default"/>
        <w:b w:val="0"/>
        <w:i w:val="0"/>
        <w:color w:val="auto"/>
        <w:sz w:val="20"/>
        <w:szCs w:val="16"/>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4442E51"/>
    <w:multiLevelType w:val="multilevel"/>
    <w:tmpl w:val="614E43BA"/>
    <w:lvl w:ilvl="0">
      <w:start w:val="1"/>
      <w:numFmt w:val="bullet"/>
      <w:lvlText w:val=""/>
      <w:lvlJc w:val="left"/>
      <w:pPr>
        <w:tabs>
          <w:tab w:val="num" w:pos="936"/>
        </w:tabs>
        <w:ind w:left="936" w:hanging="216"/>
      </w:pPr>
      <w:rPr>
        <w:rFonts w:ascii="Symbol" w:hAnsi="Symbol" w:cs="Times New Roman"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0D3DE6"/>
    <w:multiLevelType w:val="multilevel"/>
    <w:tmpl w:val="857A3C0A"/>
    <w:lvl w:ilvl="0">
      <w:start w:val="1"/>
      <w:numFmt w:val="bullet"/>
      <w:lvlText w:val="□"/>
      <w:lvlJc w:val="left"/>
      <w:pPr>
        <w:tabs>
          <w:tab w:val="num" w:pos="864"/>
        </w:tabs>
        <w:ind w:left="864" w:hanging="576"/>
      </w:pPr>
      <w:rPr>
        <w:rFonts w:ascii="Times New Roman" w:hAnsi="Times New Roman" w:cs="Times New Roman" w:hint="default"/>
        <w:b w:val="0"/>
        <w:i w:val="0"/>
        <w:sz w:val="36"/>
        <w:szCs w:val="36"/>
        <w:vertAlign w:val="subscript"/>
      </w:rPr>
    </w:lvl>
    <w:lvl w:ilvl="1">
      <w:start w:val="1"/>
      <w:numFmt w:val="bullet"/>
      <w:lvlText w:val=""/>
      <w:lvlJc w:val="left"/>
      <w:pPr>
        <w:tabs>
          <w:tab w:val="num" w:pos="-1080"/>
        </w:tabs>
        <w:ind w:left="-1080" w:firstLine="2160"/>
      </w:pPr>
      <w:rPr>
        <w:rFonts w:ascii="Symbol" w:hAnsi="Symbol" w:cs="Times New Roman" w:hint="default"/>
        <w:b w:val="0"/>
        <w:i w:val="0"/>
        <w:sz w:val="16"/>
        <w:szCs w:val="24"/>
        <w:vertAlign w:val="subscrip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112E80"/>
    <w:multiLevelType w:val="multilevel"/>
    <w:tmpl w:val="C98C974C"/>
    <w:lvl w:ilvl="0">
      <w:start w:val="1"/>
      <w:numFmt w:val="bullet"/>
      <w:lvlText w:val="•"/>
      <w:lvlJc w:val="left"/>
      <w:pPr>
        <w:tabs>
          <w:tab w:val="num" w:pos="1440"/>
        </w:tabs>
        <w:ind w:left="1440" w:hanging="720"/>
      </w:pPr>
      <w:rPr>
        <w:rFonts w:ascii="Times New Roman" w:hAnsi="Times New Roman" w:cs="Times New Roman" w:hint="default"/>
        <w:b w:val="0"/>
        <w:i w:val="0"/>
        <w:sz w:val="2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5"/>
  </w:num>
  <w:num w:numId="3">
    <w:abstractNumId w:val="24"/>
  </w:num>
  <w:num w:numId="4">
    <w:abstractNumId w:val="0"/>
  </w:num>
  <w:num w:numId="5">
    <w:abstractNumId w:val="17"/>
  </w:num>
  <w:num w:numId="6">
    <w:abstractNumId w:val="3"/>
  </w:num>
  <w:num w:numId="7">
    <w:abstractNumId w:val="26"/>
  </w:num>
  <w:num w:numId="8">
    <w:abstractNumId w:val="1"/>
  </w:num>
  <w:num w:numId="9">
    <w:abstractNumId w:val="1"/>
  </w:num>
  <w:num w:numId="10">
    <w:abstractNumId w:val="18"/>
  </w:num>
  <w:num w:numId="11">
    <w:abstractNumId w:val="33"/>
  </w:num>
  <w:num w:numId="12">
    <w:abstractNumId w:val="8"/>
  </w:num>
  <w:num w:numId="13">
    <w:abstractNumId w:val="23"/>
  </w:num>
  <w:num w:numId="14">
    <w:abstractNumId w:val="7"/>
  </w:num>
  <w:num w:numId="15">
    <w:abstractNumId w:val="4"/>
  </w:num>
  <w:num w:numId="16">
    <w:abstractNumId w:val="10"/>
  </w:num>
  <w:num w:numId="17">
    <w:abstractNumId w:val="21"/>
  </w:num>
  <w:num w:numId="18">
    <w:abstractNumId w:val="20"/>
  </w:num>
  <w:num w:numId="19">
    <w:abstractNumId w:val="27"/>
  </w:num>
  <w:num w:numId="20">
    <w:abstractNumId w:val="2"/>
  </w:num>
  <w:num w:numId="21">
    <w:abstractNumId w:val="25"/>
  </w:num>
  <w:num w:numId="22">
    <w:abstractNumId w:val="16"/>
  </w:num>
  <w:num w:numId="23">
    <w:abstractNumId w:val="31"/>
  </w:num>
  <w:num w:numId="24">
    <w:abstractNumId w:val="5"/>
  </w:num>
  <w:num w:numId="25">
    <w:abstractNumId w:val="11"/>
  </w:num>
  <w:num w:numId="26">
    <w:abstractNumId w:val="29"/>
  </w:num>
  <w:num w:numId="27">
    <w:abstractNumId w:val="22"/>
  </w:num>
  <w:num w:numId="28">
    <w:abstractNumId w:val="14"/>
  </w:num>
  <w:num w:numId="29">
    <w:abstractNumId w:val="28"/>
  </w:num>
  <w:num w:numId="30">
    <w:abstractNumId w:val="32"/>
  </w:num>
  <w:num w:numId="31">
    <w:abstractNumId w:val="19"/>
  </w:num>
  <w:num w:numId="32">
    <w:abstractNumId w:val="9"/>
  </w:num>
  <w:num w:numId="33">
    <w:abstractNumId w:val="30"/>
  </w:num>
  <w:num w:numId="34">
    <w:abstractNumId w:val="12"/>
  </w:num>
  <w:num w:numId="35">
    <w:abstractNumId w:val="12"/>
  </w:num>
  <w:num w:numId="36">
    <w:abstractNumId w:val="12"/>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542A5"/>
    <w:rsid w:val="000034B6"/>
    <w:rsid w:val="0001124A"/>
    <w:rsid w:val="000346F7"/>
    <w:rsid w:val="00051B9E"/>
    <w:rsid w:val="000542A5"/>
    <w:rsid w:val="00057A3B"/>
    <w:rsid w:val="000924A4"/>
    <w:rsid w:val="000961C0"/>
    <w:rsid w:val="000A6261"/>
    <w:rsid w:val="000B6EF7"/>
    <w:rsid w:val="000C550C"/>
    <w:rsid w:val="000D0293"/>
    <w:rsid w:val="000E587E"/>
    <w:rsid w:val="000F6E34"/>
    <w:rsid w:val="0012114F"/>
    <w:rsid w:val="001422CC"/>
    <w:rsid w:val="00144D4A"/>
    <w:rsid w:val="00151A53"/>
    <w:rsid w:val="00184F8B"/>
    <w:rsid w:val="00186B5E"/>
    <w:rsid w:val="001A3086"/>
    <w:rsid w:val="001A72F3"/>
    <w:rsid w:val="001B5973"/>
    <w:rsid w:val="001C1EE0"/>
    <w:rsid w:val="001E15BE"/>
    <w:rsid w:val="001E1CAF"/>
    <w:rsid w:val="001E3150"/>
    <w:rsid w:val="00217670"/>
    <w:rsid w:val="00261A24"/>
    <w:rsid w:val="00277024"/>
    <w:rsid w:val="0028312B"/>
    <w:rsid w:val="002963B2"/>
    <w:rsid w:val="002B14DF"/>
    <w:rsid w:val="002D2DDE"/>
    <w:rsid w:val="00312845"/>
    <w:rsid w:val="00320488"/>
    <w:rsid w:val="00320901"/>
    <w:rsid w:val="0033479D"/>
    <w:rsid w:val="00337F2C"/>
    <w:rsid w:val="0034175D"/>
    <w:rsid w:val="0035217F"/>
    <w:rsid w:val="00376FC4"/>
    <w:rsid w:val="00394358"/>
    <w:rsid w:val="003B7D2A"/>
    <w:rsid w:val="003D1FF4"/>
    <w:rsid w:val="003E787C"/>
    <w:rsid w:val="003F6109"/>
    <w:rsid w:val="00416EF1"/>
    <w:rsid w:val="00420776"/>
    <w:rsid w:val="00421BBB"/>
    <w:rsid w:val="004236BB"/>
    <w:rsid w:val="00437F0F"/>
    <w:rsid w:val="00480EC6"/>
    <w:rsid w:val="00483F07"/>
    <w:rsid w:val="00486F82"/>
    <w:rsid w:val="00491E58"/>
    <w:rsid w:val="004962BE"/>
    <w:rsid w:val="004B25C8"/>
    <w:rsid w:val="004E425D"/>
    <w:rsid w:val="004F5535"/>
    <w:rsid w:val="00500B90"/>
    <w:rsid w:val="0051525D"/>
    <w:rsid w:val="00517351"/>
    <w:rsid w:val="00520569"/>
    <w:rsid w:val="00530D42"/>
    <w:rsid w:val="005578EE"/>
    <w:rsid w:val="0057737A"/>
    <w:rsid w:val="005871A0"/>
    <w:rsid w:val="005B4C20"/>
    <w:rsid w:val="005C27DC"/>
    <w:rsid w:val="005D0BF4"/>
    <w:rsid w:val="005D73C9"/>
    <w:rsid w:val="005E7178"/>
    <w:rsid w:val="006059FA"/>
    <w:rsid w:val="00613C2B"/>
    <w:rsid w:val="00631069"/>
    <w:rsid w:val="00632838"/>
    <w:rsid w:val="006377AA"/>
    <w:rsid w:val="0064058E"/>
    <w:rsid w:val="00644ABD"/>
    <w:rsid w:val="0066350D"/>
    <w:rsid w:val="00667B38"/>
    <w:rsid w:val="0068471B"/>
    <w:rsid w:val="006A2A6A"/>
    <w:rsid w:val="006B3353"/>
    <w:rsid w:val="006C2C6C"/>
    <w:rsid w:val="006D25AF"/>
    <w:rsid w:val="00700704"/>
    <w:rsid w:val="0071203E"/>
    <w:rsid w:val="00744779"/>
    <w:rsid w:val="00763F6E"/>
    <w:rsid w:val="0076448F"/>
    <w:rsid w:val="00766DC4"/>
    <w:rsid w:val="007726C3"/>
    <w:rsid w:val="00786F3D"/>
    <w:rsid w:val="0079015D"/>
    <w:rsid w:val="007D51B2"/>
    <w:rsid w:val="007F153F"/>
    <w:rsid w:val="008125FB"/>
    <w:rsid w:val="00812CBD"/>
    <w:rsid w:val="00831E74"/>
    <w:rsid w:val="00836FAD"/>
    <w:rsid w:val="00841FA0"/>
    <w:rsid w:val="008509E2"/>
    <w:rsid w:val="00865662"/>
    <w:rsid w:val="0089066A"/>
    <w:rsid w:val="008908C1"/>
    <w:rsid w:val="008938A7"/>
    <w:rsid w:val="00895EE9"/>
    <w:rsid w:val="00896A32"/>
    <w:rsid w:val="008A2CA5"/>
    <w:rsid w:val="008B1016"/>
    <w:rsid w:val="008B3DA9"/>
    <w:rsid w:val="008C323D"/>
    <w:rsid w:val="008F5FD1"/>
    <w:rsid w:val="00900BC6"/>
    <w:rsid w:val="00900C90"/>
    <w:rsid w:val="009264CA"/>
    <w:rsid w:val="00932456"/>
    <w:rsid w:val="0093387F"/>
    <w:rsid w:val="0093476B"/>
    <w:rsid w:val="0093514E"/>
    <w:rsid w:val="009531E9"/>
    <w:rsid w:val="009672B7"/>
    <w:rsid w:val="00970E4D"/>
    <w:rsid w:val="00971EE2"/>
    <w:rsid w:val="00973640"/>
    <w:rsid w:val="009A69B5"/>
    <w:rsid w:val="009C0954"/>
    <w:rsid w:val="009C1BB7"/>
    <w:rsid w:val="009C7056"/>
    <w:rsid w:val="009D1161"/>
    <w:rsid w:val="009D4DC6"/>
    <w:rsid w:val="009E73A6"/>
    <w:rsid w:val="00A062E1"/>
    <w:rsid w:val="00A23084"/>
    <w:rsid w:val="00A2784C"/>
    <w:rsid w:val="00A404A1"/>
    <w:rsid w:val="00A4414B"/>
    <w:rsid w:val="00A6339E"/>
    <w:rsid w:val="00A67A7C"/>
    <w:rsid w:val="00AA0B1E"/>
    <w:rsid w:val="00AA2ED9"/>
    <w:rsid w:val="00B20BD0"/>
    <w:rsid w:val="00B346EE"/>
    <w:rsid w:val="00B37504"/>
    <w:rsid w:val="00B61566"/>
    <w:rsid w:val="00BB265D"/>
    <w:rsid w:val="00BE3FCC"/>
    <w:rsid w:val="00BF7D78"/>
    <w:rsid w:val="00C053BE"/>
    <w:rsid w:val="00C065E9"/>
    <w:rsid w:val="00C07C14"/>
    <w:rsid w:val="00C46480"/>
    <w:rsid w:val="00C65910"/>
    <w:rsid w:val="00C6601A"/>
    <w:rsid w:val="00C7318C"/>
    <w:rsid w:val="00CA19FD"/>
    <w:rsid w:val="00CB10F9"/>
    <w:rsid w:val="00CB64A1"/>
    <w:rsid w:val="00CE3693"/>
    <w:rsid w:val="00D20FC5"/>
    <w:rsid w:val="00D31738"/>
    <w:rsid w:val="00D37E90"/>
    <w:rsid w:val="00D42A64"/>
    <w:rsid w:val="00D443D2"/>
    <w:rsid w:val="00D4605D"/>
    <w:rsid w:val="00D5728C"/>
    <w:rsid w:val="00D738E9"/>
    <w:rsid w:val="00D75566"/>
    <w:rsid w:val="00D75BB6"/>
    <w:rsid w:val="00D86F5E"/>
    <w:rsid w:val="00DA0B49"/>
    <w:rsid w:val="00DA0D5B"/>
    <w:rsid w:val="00DB6BEC"/>
    <w:rsid w:val="00DD732A"/>
    <w:rsid w:val="00DF0892"/>
    <w:rsid w:val="00E11C93"/>
    <w:rsid w:val="00E21AF9"/>
    <w:rsid w:val="00E5214F"/>
    <w:rsid w:val="00E555B2"/>
    <w:rsid w:val="00E57637"/>
    <w:rsid w:val="00E57D6D"/>
    <w:rsid w:val="00E67084"/>
    <w:rsid w:val="00E84B07"/>
    <w:rsid w:val="00E86320"/>
    <w:rsid w:val="00E95D37"/>
    <w:rsid w:val="00EA670C"/>
    <w:rsid w:val="00EC7E9E"/>
    <w:rsid w:val="00EE28DE"/>
    <w:rsid w:val="00EE47FF"/>
    <w:rsid w:val="00F14F8D"/>
    <w:rsid w:val="00F229EC"/>
    <w:rsid w:val="00F327D1"/>
    <w:rsid w:val="00F40928"/>
    <w:rsid w:val="00F56787"/>
    <w:rsid w:val="00F60536"/>
    <w:rsid w:val="00F70BDA"/>
    <w:rsid w:val="00F7709F"/>
    <w:rsid w:val="00FA33F3"/>
    <w:rsid w:val="00FB14F0"/>
    <w:rsid w:val="00FB2363"/>
    <w:rsid w:val="00FC6E38"/>
    <w:rsid w:val="00FD2ABE"/>
    <w:rsid w:val="00FF488E"/>
    <w:rsid w:val="00FF6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892"/>
    <w:rPr>
      <w:sz w:val="28"/>
      <w:szCs w:val="24"/>
    </w:rPr>
  </w:style>
  <w:style w:type="paragraph" w:styleId="Heading1">
    <w:name w:val="heading 1"/>
    <w:aliases w:val="Unit Presentation"/>
    <w:basedOn w:val="Normal"/>
    <w:next w:val="Normal"/>
    <w:qFormat/>
    <w:rsid w:val="00BE3FCC"/>
    <w:pPr>
      <w:jc w:val="center"/>
      <w:outlineLvl w:val="0"/>
    </w:pPr>
    <w:rPr>
      <w:rFonts w:cs="Arial"/>
      <w:b/>
      <w:bCs/>
      <w:caps/>
      <w:szCs w:val="32"/>
    </w:rPr>
  </w:style>
  <w:style w:type="paragraph" w:styleId="Heading2">
    <w:name w:val="heading 2"/>
    <w:aliases w:val="COURSE"/>
    <w:basedOn w:val="Normal"/>
    <w:next w:val="Normal"/>
    <w:qFormat/>
    <w:rsid w:val="005578EE"/>
    <w:pPr>
      <w:ind w:left="2520" w:hanging="2520"/>
      <w:outlineLvl w:val="1"/>
    </w:pPr>
    <w:rPr>
      <w:bCs/>
      <w:iCs/>
      <w:szCs w:val="28"/>
    </w:rPr>
  </w:style>
  <w:style w:type="paragraph" w:styleId="Heading3">
    <w:name w:val="heading 3"/>
    <w:aliases w:val="OBJECTIVES"/>
    <w:basedOn w:val="Normal"/>
    <w:next w:val="Normal"/>
    <w:qFormat/>
    <w:rsid w:val="00051B9E"/>
    <w:pPr>
      <w:ind w:left="2520" w:hanging="72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DF0892"/>
    <w:pPr>
      <w:autoSpaceDE w:val="0"/>
      <w:autoSpaceDN w:val="0"/>
      <w:adjustRightInd w:val="0"/>
    </w:pPr>
    <w:rPr>
      <w:color w:val="000000"/>
      <w:sz w:val="28"/>
      <w:szCs w:val="28"/>
    </w:rPr>
  </w:style>
  <w:style w:type="paragraph" w:customStyle="1" w:styleId="1">
    <w:name w:val="(1)"/>
    <w:basedOn w:val="Normal"/>
    <w:rsid w:val="0076448F"/>
    <w:pPr>
      <w:ind w:left="3600" w:hanging="720"/>
      <w:outlineLvl w:val="2"/>
    </w:pPr>
    <w:rPr>
      <w:rFonts w:cs="Arial"/>
      <w:bCs/>
      <w:szCs w:val="26"/>
    </w:rPr>
  </w:style>
  <w:style w:type="paragraph" w:customStyle="1" w:styleId="1text">
    <w:name w:val="(1) text"/>
    <w:basedOn w:val="Normal"/>
    <w:rsid w:val="0076448F"/>
    <w:pPr>
      <w:ind w:left="3600"/>
    </w:pPr>
  </w:style>
  <w:style w:type="paragraph" w:customStyle="1" w:styleId="1textindent">
    <w:name w:val="(1) text indent"/>
    <w:basedOn w:val="1text"/>
    <w:rsid w:val="0076448F"/>
    <w:pPr>
      <w:numPr>
        <w:numId w:val="4"/>
      </w:numPr>
      <w:tabs>
        <w:tab w:val="clear" w:pos="4320"/>
      </w:tabs>
      <w:ind w:left="5040"/>
    </w:pPr>
  </w:style>
  <w:style w:type="paragraph" w:customStyle="1" w:styleId="a">
    <w:name w:val="(a)"/>
    <w:basedOn w:val="1"/>
    <w:rsid w:val="0076448F"/>
    <w:pPr>
      <w:ind w:left="4320"/>
    </w:pPr>
  </w:style>
  <w:style w:type="paragraph" w:customStyle="1" w:styleId="atext">
    <w:name w:val="(a) text"/>
    <w:basedOn w:val="a"/>
    <w:rsid w:val="0076448F"/>
    <w:pPr>
      <w:ind w:firstLine="0"/>
    </w:pPr>
  </w:style>
  <w:style w:type="paragraph" w:customStyle="1" w:styleId="atextindent0">
    <w:name w:val="(a) text indent"/>
    <w:basedOn w:val="atext"/>
    <w:rsid w:val="0076448F"/>
    <w:pPr>
      <w:numPr>
        <w:numId w:val="19"/>
      </w:numPr>
      <w:tabs>
        <w:tab w:val="clear" w:pos="5040"/>
      </w:tabs>
    </w:pPr>
  </w:style>
  <w:style w:type="paragraph" w:customStyle="1" w:styleId="2">
    <w:name w:val="2."/>
    <w:basedOn w:val="Normal"/>
    <w:rsid w:val="0076448F"/>
    <w:pPr>
      <w:ind w:left="2160" w:hanging="720"/>
    </w:pPr>
  </w:style>
  <w:style w:type="paragraph" w:customStyle="1" w:styleId="2text">
    <w:name w:val="2. text"/>
    <w:basedOn w:val="2"/>
    <w:rsid w:val="0076448F"/>
    <w:pPr>
      <w:ind w:firstLine="0"/>
    </w:pPr>
  </w:style>
  <w:style w:type="paragraph" w:customStyle="1" w:styleId="2textindent">
    <w:name w:val="2. text indent"/>
    <w:basedOn w:val="2text"/>
    <w:rsid w:val="0076448F"/>
    <w:pPr>
      <w:numPr>
        <w:numId w:val="15"/>
      </w:numPr>
      <w:tabs>
        <w:tab w:val="clear" w:pos="2880"/>
      </w:tabs>
    </w:pPr>
  </w:style>
  <w:style w:type="paragraph" w:customStyle="1" w:styleId="a0">
    <w:name w:val="a."/>
    <w:basedOn w:val="a"/>
    <w:rsid w:val="0076448F"/>
    <w:pPr>
      <w:ind w:left="2880"/>
    </w:pPr>
  </w:style>
  <w:style w:type="paragraph" w:customStyle="1" w:styleId="atext0">
    <w:name w:val="a. text"/>
    <w:basedOn w:val="a0"/>
    <w:rsid w:val="0076448F"/>
    <w:pPr>
      <w:ind w:firstLine="0"/>
    </w:pPr>
  </w:style>
  <w:style w:type="paragraph" w:customStyle="1" w:styleId="atextindent">
    <w:name w:val="a. text indent"/>
    <w:basedOn w:val="atext0"/>
    <w:rsid w:val="0076448F"/>
    <w:pPr>
      <w:numPr>
        <w:numId w:val="7"/>
      </w:numPr>
      <w:tabs>
        <w:tab w:val="clear" w:pos="3600"/>
      </w:tabs>
    </w:pPr>
  </w:style>
  <w:style w:type="paragraph" w:customStyle="1" w:styleId="B">
    <w:name w:val="B."/>
    <w:basedOn w:val="Normal"/>
    <w:rsid w:val="00051B9E"/>
    <w:pPr>
      <w:ind w:left="1440" w:hanging="720"/>
    </w:pPr>
  </w:style>
  <w:style w:type="paragraph" w:customStyle="1" w:styleId="Btext">
    <w:name w:val="B. text"/>
    <w:basedOn w:val="B"/>
    <w:rsid w:val="0076448F"/>
    <w:pPr>
      <w:ind w:firstLine="0"/>
    </w:pPr>
  </w:style>
  <w:style w:type="paragraph" w:customStyle="1" w:styleId="Btextindent">
    <w:name w:val="B. text indent"/>
    <w:basedOn w:val="Normal"/>
    <w:rsid w:val="0076448F"/>
    <w:pPr>
      <w:numPr>
        <w:numId w:val="13"/>
      </w:numPr>
      <w:tabs>
        <w:tab w:val="clear" w:pos="2880"/>
      </w:tabs>
      <w:ind w:left="2160"/>
    </w:pPr>
  </w:style>
  <w:style w:type="paragraph" w:customStyle="1" w:styleId="II">
    <w:name w:val="II."/>
    <w:basedOn w:val="Normal"/>
    <w:rsid w:val="00051B9E"/>
    <w:pPr>
      <w:ind w:left="720" w:hanging="720"/>
    </w:pPr>
    <w:rPr>
      <w:caps/>
    </w:rPr>
  </w:style>
  <w:style w:type="paragraph" w:customStyle="1" w:styleId="IItext">
    <w:name w:val="II. text"/>
    <w:basedOn w:val="Normal"/>
    <w:rsid w:val="0076448F"/>
    <w:pPr>
      <w:ind w:left="720"/>
    </w:pPr>
  </w:style>
  <w:style w:type="paragraph" w:customStyle="1" w:styleId="IItextindent">
    <w:name w:val="II. text indent"/>
    <w:basedOn w:val="Normal"/>
    <w:rsid w:val="0076448F"/>
    <w:pPr>
      <w:numPr>
        <w:numId w:val="12"/>
      </w:numPr>
      <w:tabs>
        <w:tab w:val="clear" w:pos="1440"/>
      </w:tabs>
    </w:pPr>
  </w:style>
  <w:style w:type="paragraph" w:customStyle="1" w:styleId="INSTRUCTOR">
    <w:name w:val="INSTRUCTOR"/>
    <w:basedOn w:val="Normal"/>
    <w:rsid w:val="00D20FC5"/>
    <w:pPr>
      <w:pBdr>
        <w:top w:val="single" w:sz="12" w:space="1" w:color="auto" w:shadow="1"/>
        <w:left w:val="single" w:sz="12" w:space="4" w:color="auto" w:shadow="1"/>
        <w:bottom w:val="single" w:sz="12" w:space="1" w:color="auto" w:shadow="1"/>
        <w:right w:val="single" w:sz="12" w:space="4" w:color="auto" w:shadow="1"/>
      </w:pBdr>
      <w:ind w:left="144" w:right="144"/>
    </w:pPr>
    <w:rPr>
      <w:b/>
    </w:rPr>
  </w:style>
  <w:style w:type="paragraph" w:styleId="Header">
    <w:name w:val="header"/>
    <w:basedOn w:val="Normal"/>
    <w:rsid w:val="00E86320"/>
    <w:pPr>
      <w:tabs>
        <w:tab w:val="center" w:pos="4320"/>
        <w:tab w:val="right" w:pos="8640"/>
      </w:tabs>
    </w:pPr>
  </w:style>
  <w:style w:type="paragraph" w:styleId="Footer">
    <w:name w:val="footer"/>
    <w:basedOn w:val="Normal"/>
    <w:rsid w:val="009E73A6"/>
    <w:pPr>
      <w:tabs>
        <w:tab w:val="center" w:pos="4680"/>
        <w:tab w:val="right" w:pos="9360"/>
      </w:tabs>
    </w:pPr>
  </w:style>
  <w:style w:type="table" w:styleId="TableGrid">
    <w:name w:val="Table Grid"/>
    <w:basedOn w:val="TableNormal"/>
    <w:semiHidden/>
    <w:rsid w:val="00F70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78EE"/>
    <w:rPr>
      <w:rFonts w:ascii="Tahoma" w:hAnsi="Tahoma" w:cs="Tahoma"/>
      <w:sz w:val="16"/>
      <w:szCs w:val="16"/>
    </w:rPr>
  </w:style>
  <w:style w:type="paragraph" w:customStyle="1" w:styleId="UnitOverview">
    <w:name w:val="Unit Overview"/>
    <w:rsid w:val="00D20FC5"/>
    <w:pPr>
      <w:jc w:val="center"/>
    </w:pPr>
    <w:rPr>
      <w:b/>
      <w:caps/>
      <w:sz w:val="28"/>
      <w:szCs w:val="24"/>
    </w:rPr>
  </w:style>
  <w:style w:type="paragraph" w:customStyle="1" w:styleId="Strategy">
    <w:name w:val="Strategy"/>
    <w:basedOn w:val="Bodytext"/>
    <w:rsid w:val="00831E74"/>
    <w:pPr>
      <w:ind w:left="360"/>
    </w:pPr>
  </w:style>
  <w:style w:type="paragraph" w:customStyle="1" w:styleId="Bullet">
    <w:name w:val="Bullet"/>
    <w:rsid w:val="004B25C8"/>
    <w:pPr>
      <w:numPr>
        <w:numId w:val="25"/>
      </w:numPr>
      <w:tabs>
        <w:tab w:val="clear" w:pos="576"/>
      </w:tabs>
      <w:ind w:left="1440" w:hanging="720"/>
    </w:pPr>
    <w:rPr>
      <w:sz w:val="28"/>
      <w:szCs w:val="28"/>
    </w:rPr>
  </w:style>
  <w:style w:type="paragraph" w:customStyle="1" w:styleId="InstructionalAids">
    <w:name w:val="Instructional Aids"/>
    <w:basedOn w:val="Normal"/>
    <w:rsid w:val="00FF661C"/>
    <w:pPr>
      <w:numPr>
        <w:numId w:val="27"/>
      </w:numPr>
      <w:tabs>
        <w:tab w:val="clear" w:pos="864"/>
        <w:tab w:val="left" w:pos="936"/>
      </w:tabs>
      <w:ind w:left="936"/>
    </w:pPr>
    <w:rPr>
      <w:szCs w:val="28"/>
    </w:rPr>
  </w:style>
  <w:style w:type="paragraph" w:customStyle="1" w:styleId="DashBullet">
    <w:name w:val="Dash Bullet"/>
    <w:rsid w:val="004B25C8"/>
    <w:pPr>
      <w:numPr>
        <w:ilvl w:val="1"/>
        <w:numId w:val="28"/>
      </w:numPr>
      <w:tabs>
        <w:tab w:val="clear" w:pos="2160"/>
      </w:tabs>
      <w:ind w:hanging="720"/>
    </w:pPr>
    <w:rPr>
      <w:sz w:val="28"/>
      <w:szCs w:val="28"/>
    </w:rPr>
  </w:style>
  <w:style w:type="paragraph" w:styleId="ListParagraph">
    <w:name w:val="List Paragraph"/>
    <w:basedOn w:val="Normal"/>
    <w:uiPriority w:val="34"/>
    <w:qFormat/>
    <w:rsid w:val="005871A0"/>
    <w:pPr>
      <w:ind w:left="720"/>
      <w:contextualSpacing/>
    </w:pPr>
  </w:style>
  <w:style w:type="character" w:styleId="Hyperlink">
    <w:name w:val="Hyperlink"/>
    <w:basedOn w:val="DefaultParagraphFont"/>
    <w:rsid w:val="00932456"/>
    <w:rPr>
      <w:color w:val="0000FF" w:themeColor="hyperlink"/>
      <w:u w:val="single"/>
    </w:rPr>
  </w:style>
  <w:style w:type="paragraph" w:customStyle="1" w:styleId="Instructorbullet">
    <w:name w:val="Instructor bullet"/>
    <w:basedOn w:val="INSTRUCTOR"/>
    <w:qFormat/>
    <w:rsid w:val="001E15BE"/>
    <w:pPr>
      <w:numPr>
        <w:numId w:val="34"/>
      </w:numPr>
      <w:ind w:left="864"/>
    </w:pPr>
  </w:style>
</w:styles>
</file>

<file path=word/webSettings.xml><?xml version="1.0" encoding="utf-8"?>
<w:webSettings xmlns:r="http://schemas.openxmlformats.org/officeDocument/2006/relationships" xmlns:w="http://schemas.openxmlformats.org/wordprocessingml/2006/main">
  <w:divs>
    <w:div w:id="591200767">
      <w:bodyDiv w:val="1"/>
      <w:marLeft w:val="0"/>
      <w:marRight w:val="0"/>
      <w:marTop w:val="0"/>
      <w:marBottom w:val="0"/>
      <w:divBdr>
        <w:top w:val="none" w:sz="0" w:space="0" w:color="auto"/>
        <w:left w:val="none" w:sz="0" w:space="0" w:color="auto"/>
        <w:bottom w:val="none" w:sz="0" w:space="0" w:color="auto"/>
        <w:right w:val="none" w:sz="0" w:space="0" w:color="auto"/>
      </w:divBdr>
    </w:div>
    <w:div w:id="18906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Z%20-%20My%20Documents\Projects\Unit%20Overview%20IG%20Template%20-%20Vers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8899-5315-4F62-9B2C-3527492C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 Overview IG Template - Version 2</Template>
  <TotalTime>0</TotalTime>
  <Pages>20</Pages>
  <Words>2355</Words>
  <Characters>13007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DETAILED LESSON OUTLINE</vt:lpstr>
    </vt:vector>
  </TitlesOfParts>
  <Company>BLM-NIFC</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LESSON OUTLINE</dc:title>
  <dc:subject/>
  <dc:creator>Zoila ForrestDavis</dc:creator>
  <cp:keywords/>
  <dc:description/>
  <cp:lastModifiedBy>khood</cp:lastModifiedBy>
  <cp:revision>2</cp:revision>
  <cp:lastPrinted>2008-07-08T20:16:00Z</cp:lastPrinted>
  <dcterms:created xsi:type="dcterms:W3CDTF">2011-02-07T19:58:00Z</dcterms:created>
  <dcterms:modified xsi:type="dcterms:W3CDTF">2011-02-07T19:58:00Z</dcterms:modified>
</cp:coreProperties>
</file>