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15" w:type="dxa"/>
          <w:left w:w="115" w:type="dxa"/>
          <w:bottom w:w="115" w:type="dxa"/>
          <w:right w:w="115" w:type="dxa"/>
        </w:tblCellMar>
        <w:tblLook w:val="01E0"/>
      </w:tblPr>
      <w:tblGrid>
        <w:gridCol w:w="9360"/>
      </w:tblGrid>
      <w:tr w:rsidR="00F70BDA" w:rsidRPr="00FA33F3" w:rsidTr="00EE47FF">
        <w:trPr>
          <w:jc w:val="center"/>
        </w:trPr>
        <w:tc>
          <w:tcPr>
            <w:tcW w:w="9360" w:type="dxa"/>
            <w:shd w:val="clear" w:color="auto" w:fill="auto"/>
          </w:tcPr>
          <w:p w:rsidR="00F70BDA" w:rsidRPr="00D658AC" w:rsidRDefault="00F70BDA" w:rsidP="00895EE9">
            <w:pPr>
              <w:pStyle w:val="UnitOverview"/>
            </w:pPr>
            <w:r w:rsidRPr="00D658AC">
              <w:t>UNIT OVERVIEW</w:t>
            </w:r>
          </w:p>
        </w:tc>
      </w:tr>
      <w:tr w:rsidR="00F70BDA" w:rsidRPr="00FA33F3" w:rsidTr="00EE47FF">
        <w:trPr>
          <w:jc w:val="center"/>
        </w:trPr>
        <w:tc>
          <w:tcPr>
            <w:tcW w:w="9360" w:type="dxa"/>
          </w:tcPr>
          <w:p w:rsidR="00F70BDA" w:rsidRPr="00337F2C" w:rsidRDefault="00F70BDA" w:rsidP="0076448F">
            <w:pPr>
              <w:ind w:left="1440" w:hanging="1440"/>
            </w:pPr>
            <w:r w:rsidRPr="00FA33F3">
              <w:rPr>
                <w:b/>
              </w:rPr>
              <w:t>Course</w:t>
            </w:r>
            <w:r w:rsidRPr="00FF661C">
              <w:tab/>
            </w:r>
            <w:r w:rsidR="00736C54" w:rsidRPr="00736C54">
              <w:t>Helicopter Crewmember, S-271</w:t>
            </w:r>
          </w:p>
        </w:tc>
      </w:tr>
      <w:tr w:rsidR="00F70BDA" w:rsidRPr="00FA33F3" w:rsidTr="00EE47FF">
        <w:trPr>
          <w:jc w:val="center"/>
        </w:trPr>
        <w:tc>
          <w:tcPr>
            <w:tcW w:w="9360" w:type="dxa"/>
          </w:tcPr>
          <w:p w:rsidR="00F70BDA" w:rsidRPr="00337F2C" w:rsidRDefault="00F70BDA" w:rsidP="0076448F">
            <w:pPr>
              <w:ind w:left="1440" w:hanging="1440"/>
            </w:pPr>
            <w:r w:rsidRPr="00FA33F3">
              <w:rPr>
                <w:b/>
              </w:rPr>
              <w:t>Unit</w:t>
            </w:r>
            <w:r w:rsidRPr="00FF661C">
              <w:tab/>
            </w:r>
            <w:r w:rsidR="008D72DA" w:rsidRPr="008D72DA">
              <w:t>8 – Helispot Operations</w:t>
            </w:r>
          </w:p>
        </w:tc>
      </w:tr>
      <w:tr w:rsidR="00F70BDA" w:rsidRPr="00FA33F3" w:rsidTr="00EE47FF">
        <w:trPr>
          <w:jc w:val="center"/>
        </w:trPr>
        <w:tc>
          <w:tcPr>
            <w:tcW w:w="9360" w:type="dxa"/>
          </w:tcPr>
          <w:p w:rsidR="00F70BDA" w:rsidRPr="00337F2C" w:rsidRDefault="00F70BDA" w:rsidP="008D72DA">
            <w:pPr>
              <w:ind w:left="1440" w:hanging="1440"/>
            </w:pPr>
            <w:r w:rsidRPr="00FA33F3">
              <w:rPr>
                <w:b/>
              </w:rPr>
              <w:t>Time</w:t>
            </w:r>
            <w:r w:rsidRPr="00FF661C">
              <w:tab/>
            </w:r>
            <w:r w:rsidR="008D72DA">
              <w:t>TBD</w:t>
            </w:r>
          </w:p>
        </w:tc>
      </w:tr>
      <w:tr w:rsidR="00F70BDA" w:rsidRPr="00FA33F3" w:rsidTr="00EE47FF">
        <w:trPr>
          <w:jc w:val="center"/>
        </w:trPr>
        <w:tc>
          <w:tcPr>
            <w:tcW w:w="9360" w:type="dxa"/>
          </w:tcPr>
          <w:p w:rsidR="00F70BDA" w:rsidRPr="00FA33F3" w:rsidRDefault="00F70BDA" w:rsidP="00CA19FD">
            <w:pPr>
              <w:rPr>
                <w:b/>
              </w:rPr>
            </w:pPr>
            <w:r w:rsidRPr="00FA33F3">
              <w:rPr>
                <w:b/>
              </w:rPr>
              <w:t>Objectives</w:t>
            </w:r>
          </w:p>
          <w:p w:rsidR="00376FA7" w:rsidRDefault="000961C0" w:rsidP="00376FA7">
            <w:pPr>
              <w:spacing w:before="120"/>
              <w:ind w:left="1080" w:hanging="720"/>
            </w:pPr>
            <w:r>
              <w:t>1.</w:t>
            </w:r>
            <w:r>
              <w:tab/>
            </w:r>
            <w:r w:rsidR="00376FA7">
              <w:t>Describe the process for staffing and preparing a landing area or helispot.</w:t>
            </w:r>
          </w:p>
          <w:p w:rsidR="00376FA7" w:rsidRDefault="00376FA7" w:rsidP="00376FA7">
            <w:pPr>
              <w:spacing w:before="120"/>
              <w:ind w:left="1080" w:hanging="720"/>
            </w:pPr>
            <w:r>
              <w:t>2.</w:t>
            </w:r>
            <w:r>
              <w:tab/>
              <w:t>Define the methods for constructing landing areas or helispots.</w:t>
            </w:r>
          </w:p>
          <w:p w:rsidR="00D75566" w:rsidRPr="00D96699" w:rsidRDefault="00376FA7" w:rsidP="00376FA7">
            <w:pPr>
              <w:tabs>
                <w:tab w:val="left" w:pos="1080"/>
              </w:tabs>
              <w:spacing w:before="120"/>
              <w:ind w:left="1080" w:hanging="720"/>
            </w:pPr>
            <w:r>
              <w:t>3.</w:t>
            </w:r>
            <w:r>
              <w:tab/>
              <w:t>Describe the duties performed in managing a helispot.</w:t>
            </w:r>
          </w:p>
        </w:tc>
      </w:tr>
      <w:tr w:rsidR="00F70BDA" w:rsidRPr="00FA33F3" w:rsidTr="00EE47FF">
        <w:trPr>
          <w:jc w:val="center"/>
        </w:trPr>
        <w:tc>
          <w:tcPr>
            <w:tcW w:w="9360" w:type="dxa"/>
          </w:tcPr>
          <w:p w:rsidR="00F70BDA" w:rsidRPr="00FA33F3" w:rsidRDefault="00F70BDA" w:rsidP="00CA19FD">
            <w:pPr>
              <w:rPr>
                <w:b/>
              </w:rPr>
            </w:pPr>
            <w:r w:rsidRPr="00FA33F3">
              <w:rPr>
                <w:b/>
              </w:rPr>
              <w:t>Strategy</w:t>
            </w:r>
          </w:p>
          <w:p w:rsidR="00F70BDA" w:rsidRPr="00D658AC" w:rsidRDefault="00376FA7" w:rsidP="00FA33F3">
            <w:pPr>
              <w:spacing w:before="120"/>
              <w:ind w:left="360"/>
            </w:pPr>
            <w:r w:rsidRPr="00376FA7">
              <w:t>This unit will help students to define the duties associated with helispot management from the beginning of preparing a landing area and the management of the helispot. This will be accomplished through lecture, discussion, and hands-on exercises.</w:t>
            </w:r>
          </w:p>
        </w:tc>
      </w:tr>
      <w:tr w:rsidR="00F70BDA" w:rsidRPr="00FA33F3" w:rsidTr="00EE47FF">
        <w:trPr>
          <w:jc w:val="center"/>
        </w:trPr>
        <w:tc>
          <w:tcPr>
            <w:tcW w:w="9360" w:type="dxa"/>
          </w:tcPr>
          <w:p w:rsidR="00F70BDA" w:rsidRPr="00FA33F3" w:rsidRDefault="00F70BDA" w:rsidP="00CA19FD">
            <w:pPr>
              <w:rPr>
                <w:b/>
              </w:rPr>
            </w:pPr>
            <w:r w:rsidRPr="00FA33F3">
              <w:rPr>
                <w:b/>
              </w:rPr>
              <w:t>Instructional Method(s)</w:t>
            </w:r>
          </w:p>
          <w:p w:rsidR="00376FA7" w:rsidRDefault="00376FA7" w:rsidP="00376FA7">
            <w:pPr>
              <w:pStyle w:val="Bullet"/>
              <w:spacing w:before="120"/>
              <w:ind w:left="1077" w:hanging="717"/>
            </w:pPr>
            <w:r>
              <w:t xml:space="preserve">Facilitation/informal lecture with PowerPoint </w:t>
            </w:r>
          </w:p>
          <w:p w:rsidR="00D75566" w:rsidRPr="00D658AC" w:rsidRDefault="00376FA7" w:rsidP="00376FA7">
            <w:pPr>
              <w:pStyle w:val="Bullet"/>
              <w:spacing w:before="120"/>
              <w:ind w:left="1077" w:hanging="717"/>
            </w:pPr>
            <w:r>
              <w:t>Group exercises</w:t>
            </w:r>
          </w:p>
        </w:tc>
      </w:tr>
      <w:tr w:rsidR="00F70BDA" w:rsidRPr="00FA33F3" w:rsidTr="00EE47FF">
        <w:trPr>
          <w:trHeight w:val="1298"/>
          <w:jc w:val="center"/>
        </w:trPr>
        <w:tc>
          <w:tcPr>
            <w:tcW w:w="9360" w:type="dxa"/>
          </w:tcPr>
          <w:p w:rsidR="00D75566" w:rsidRPr="00FA33F3" w:rsidRDefault="00F70BDA" w:rsidP="00EC7E9E">
            <w:pPr>
              <w:rPr>
                <w:b/>
              </w:rPr>
            </w:pPr>
            <w:r w:rsidRPr="00FA33F3">
              <w:rPr>
                <w:b/>
              </w:rPr>
              <w:t>Instructional Aids</w:t>
            </w:r>
          </w:p>
          <w:p w:rsidR="00F14F8D" w:rsidRDefault="00320901" w:rsidP="001D1CA8">
            <w:pPr>
              <w:pStyle w:val="InstructionalAids"/>
              <w:ind w:left="1077" w:hanging="717"/>
            </w:pPr>
            <w:r>
              <w:t>Personal computer with LCD projector and presentation software</w:t>
            </w:r>
          </w:p>
          <w:p w:rsidR="001D1CA8" w:rsidRDefault="001D1CA8" w:rsidP="001D1CA8">
            <w:pPr>
              <w:pStyle w:val="InstructionalAids"/>
              <w:ind w:left="1077" w:hanging="717"/>
            </w:pPr>
            <w:r>
              <w:t>Fireline Handbook, PMS 410-1</w:t>
            </w:r>
          </w:p>
          <w:p w:rsidR="001D1CA8" w:rsidRDefault="001D1CA8" w:rsidP="001D1CA8">
            <w:pPr>
              <w:pStyle w:val="InstructionalAids"/>
              <w:ind w:left="1077" w:hanging="717"/>
            </w:pPr>
            <w:r>
              <w:t>IRPG</w:t>
            </w:r>
          </w:p>
          <w:p w:rsidR="001D1CA8" w:rsidRPr="00D658AC" w:rsidRDefault="001D1CA8" w:rsidP="001D1CA8">
            <w:pPr>
              <w:pStyle w:val="InstructionalAids"/>
              <w:ind w:left="1077" w:hanging="717"/>
            </w:pPr>
            <w:r>
              <w:t>IHOG</w:t>
            </w:r>
          </w:p>
        </w:tc>
      </w:tr>
      <w:tr w:rsidR="00F70BDA" w:rsidRPr="00FA33F3" w:rsidTr="00EE47FF">
        <w:trPr>
          <w:jc w:val="center"/>
        </w:trPr>
        <w:tc>
          <w:tcPr>
            <w:tcW w:w="9360" w:type="dxa"/>
          </w:tcPr>
          <w:p w:rsidR="00F70BDA" w:rsidRPr="00FA33F3" w:rsidRDefault="00F70BDA" w:rsidP="00CA19FD">
            <w:pPr>
              <w:rPr>
                <w:b/>
              </w:rPr>
            </w:pPr>
            <w:r w:rsidRPr="00FA33F3">
              <w:rPr>
                <w:b/>
              </w:rPr>
              <w:t>Exercise</w:t>
            </w:r>
            <w:r w:rsidR="001D1CA8">
              <w:rPr>
                <w:b/>
              </w:rPr>
              <w:t>s</w:t>
            </w:r>
          </w:p>
          <w:p w:rsidR="001D1CA8" w:rsidRDefault="001D1CA8" w:rsidP="001D1CA8">
            <w:pPr>
              <w:pStyle w:val="Bullet"/>
              <w:spacing w:before="120"/>
              <w:ind w:left="1080"/>
            </w:pPr>
            <w:r>
              <w:t>Where Should the Helispot be Located?</w:t>
            </w:r>
          </w:p>
          <w:p w:rsidR="00F70BDA" w:rsidRDefault="001D1CA8" w:rsidP="001D1CA8">
            <w:pPr>
              <w:pStyle w:val="Bullet"/>
              <w:spacing w:before="120"/>
              <w:ind w:left="1080"/>
            </w:pPr>
            <w:r>
              <w:t>Helispot Management</w:t>
            </w:r>
          </w:p>
          <w:p w:rsidR="008B79F7" w:rsidRDefault="008B79F7" w:rsidP="008B79F7">
            <w:pPr>
              <w:pStyle w:val="Bullet"/>
              <w:numPr>
                <w:ilvl w:val="0"/>
                <w:numId w:val="0"/>
              </w:numPr>
              <w:spacing w:before="120"/>
              <w:ind w:left="1080"/>
            </w:pPr>
          </w:p>
          <w:p w:rsidR="00413349" w:rsidRDefault="00413349" w:rsidP="008B79F7">
            <w:pPr>
              <w:pStyle w:val="Bullet"/>
              <w:numPr>
                <w:ilvl w:val="0"/>
                <w:numId w:val="0"/>
              </w:numPr>
              <w:spacing w:before="120"/>
              <w:ind w:left="1080"/>
            </w:pPr>
          </w:p>
          <w:p w:rsidR="001E79BB" w:rsidRPr="00D658AC" w:rsidRDefault="001E79BB" w:rsidP="008B79F7">
            <w:pPr>
              <w:pStyle w:val="Bullet"/>
              <w:numPr>
                <w:ilvl w:val="0"/>
                <w:numId w:val="0"/>
              </w:numPr>
              <w:spacing w:before="120"/>
              <w:ind w:left="1080"/>
            </w:pPr>
          </w:p>
        </w:tc>
      </w:tr>
      <w:tr w:rsidR="00F70BDA" w:rsidRPr="00FA33F3" w:rsidTr="00EE47FF">
        <w:trPr>
          <w:jc w:val="center"/>
        </w:trPr>
        <w:tc>
          <w:tcPr>
            <w:tcW w:w="9360" w:type="dxa"/>
          </w:tcPr>
          <w:p w:rsidR="00F70BDA" w:rsidRPr="00FA33F3" w:rsidRDefault="00F70BDA" w:rsidP="00CA19FD">
            <w:pPr>
              <w:rPr>
                <w:b/>
              </w:rPr>
            </w:pPr>
            <w:r w:rsidRPr="00FA33F3">
              <w:rPr>
                <w:b/>
              </w:rPr>
              <w:lastRenderedPageBreak/>
              <w:t>Evaluation Method(s)</w:t>
            </w:r>
          </w:p>
          <w:p w:rsidR="00E86274" w:rsidRPr="00D658AC" w:rsidRDefault="00413349" w:rsidP="00413349">
            <w:pPr>
              <w:pStyle w:val="Bullet"/>
              <w:spacing w:before="120"/>
              <w:ind w:left="1077" w:hanging="717"/>
            </w:pPr>
            <w:r w:rsidRPr="00413349">
              <w:t>Review and discuss group exercises.</w:t>
            </w:r>
          </w:p>
        </w:tc>
      </w:tr>
      <w:tr w:rsidR="00F70BDA" w:rsidRPr="00FA33F3" w:rsidTr="00EE47FF">
        <w:trPr>
          <w:jc w:val="center"/>
        </w:trPr>
        <w:tc>
          <w:tcPr>
            <w:tcW w:w="9360" w:type="dxa"/>
          </w:tcPr>
          <w:p w:rsidR="00F70BDA" w:rsidRPr="00FA33F3" w:rsidRDefault="00F70BDA" w:rsidP="00CA19FD">
            <w:pPr>
              <w:rPr>
                <w:b/>
              </w:rPr>
            </w:pPr>
            <w:r w:rsidRPr="00FA33F3">
              <w:rPr>
                <w:b/>
              </w:rPr>
              <w:t>Outline</w:t>
            </w:r>
          </w:p>
          <w:p w:rsidR="00970AA1" w:rsidRDefault="00D75566" w:rsidP="00970AA1">
            <w:pPr>
              <w:spacing w:before="120"/>
              <w:ind w:left="1077" w:hanging="717"/>
            </w:pPr>
            <w:r>
              <w:t>I.</w:t>
            </w:r>
            <w:r>
              <w:tab/>
            </w:r>
            <w:r w:rsidR="00970AA1" w:rsidRPr="00970AA1">
              <w:t>Helispot Preparation</w:t>
            </w:r>
          </w:p>
          <w:p w:rsidR="00970AA1" w:rsidRDefault="00970AA1" w:rsidP="00970AA1">
            <w:pPr>
              <w:spacing w:before="120"/>
              <w:ind w:left="1800" w:hanging="720"/>
            </w:pPr>
            <w:r>
              <w:t>A.</w:t>
            </w:r>
            <w:r>
              <w:tab/>
              <w:t>Assigned to a Helispot</w:t>
            </w:r>
          </w:p>
          <w:p w:rsidR="00970AA1" w:rsidRDefault="00970AA1" w:rsidP="00970AA1">
            <w:pPr>
              <w:spacing w:before="120"/>
              <w:ind w:left="1800" w:hanging="720"/>
            </w:pPr>
            <w:r>
              <w:t>B.</w:t>
            </w:r>
            <w:r>
              <w:tab/>
              <w:t>Helispot Equipment Needs</w:t>
            </w:r>
          </w:p>
          <w:p w:rsidR="00736C54" w:rsidRDefault="00970AA1" w:rsidP="00970AA1">
            <w:pPr>
              <w:spacing w:before="120"/>
              <w:ind w:left="1800" w:hanging="720"/>
            </w:pPr>
            <w:r>
              <w:t>C.</w:t>
            </w:r>
            <w:r>
              <w:tab/>
              <w:t>Apply Risk Management</w:t>
            </w:r>
          </w:p>
          <w:p w:rsidR="00E26040" w:rsidRDefault="00E26040" w:rsidP="00736C54">
            <w:pPr>
              <w:spacing w:before="120"/>
              <w:ind w:left="1080" w:hanging="720"/>
            </w:pPr>
          </w:p>
          <w:p w:rsidR="003A02BE" w:rsidRDefault="00736C54" w:rsidP="003A02BE">
            <w:pPr>
              <w:spacing w:before="120"/>
              <w:ind w:left="1080" w:hanging="720"/>
            </w:pPr>
            <w:r>
              <w:t>II.</w:t>
            </w:r>
            <w:r>
              <w:tab/>
            </w:r>
            <w:r w:rsidR="003A02BE">
              <w:t>Landing Area Considerations</w:t>
            </w:r>
          </w:p>
          <w:p w:rsidR="003A02BE" w:rsidRDefault="003A02BE" w:rsidP="003A02BE">
            <w:pPr>
              <w:spacing w:before="120"/>
              <w:ind w:left="1800" w:hanging="720"/>
            </w:pPr>
            <w:r>
              <w:t>A.</w:t>
            </w:r>
            <w:r>
              <w:tab/>
              <w:t>Unimproved Landing Area</w:t>
            </w:r>
          </w:p>
          <w:p w:rsidR="003A02BE" w:rsidRDefault="003A02BE" w:rsidP="003A02BE">
            <w:pPr>
              <w:spacing w:before="120"/>
              <w:ind w:left="1800" w:hanging="720"/>
            </w:pPr>
            <w:r>
              <w:t>B.</w:t>
            </w:r>
            <w:r>
              <w:tab/>
              <w:t>Take Off and Landing Area</w:t>
            </w:r>
          </w:p>
          <w:p w:rsidR="003A02BE" w:rsidRDefault="003A02BE" w:rsidP="003A02BE">
            <w:pPr>
              <w:spacing w:before="120"/>
              <w:ind w:left="1800" w:hanging="720"/>
            </w:pPr>
            <w:r>
              <w:t>C.</w:t>
            </w:r>
            <w:r>
              <w:tab/>
              <w:t>Safety Circle</w:t>
            </w:r>
          </w:p>
          <w:p w:rsidR="003A02BE" w:rsidRDefault="003A02BE" w:rsidP="003A02BE">
            <w:pPr>
              <w:spacing w:before="120"/>
              <w:ind w:left="1800" w:hanging="720"/>
            </w:pPr>
            <w:r>
              <w:t>D.</w:t>
            </w:r>
            <w:r>
              <w:tab/>
              <w:t>Touchdown Pad</w:t>
            </w:r>
          </w:p>
          <w:p w:rsidR="00E86274" w:rsidRDefault="003A02BE" w:rsidP="003A02BE">
            <w:pPr>
              <w:spacing w:before="120"/>
              <w:ind w:left="1800" w:hanging="720"/>
            </w:pPr>
            <w:r>
              <w:t>E.</w:t>
            </w:r>
            <w:r>
              <w:tab/>
              <w:t>Standard Landing Area Size</w:t>
            </w:r>
          </w:p>
          <w:p w:rsidR="00E86274" w:rsidRDefault="00E86274" w:rsidP="00F315A9">
            <w:pPr>
              <w:spacing w:before="120"/>
              <w:ind w:left="1080" w:hanging="720"/>
            </w:pPr>
          </w:p>
          <w:p w:rsidR="00A12E43" w:rsidRDefault="00A12E43" w:rsidP="00A12E43">
            <w:pPr>
              <w:spacing w:before="120"/>
              <w:ind w:left="1080" w:hanging="720"/>
            </w:pPr>
            <w:r>
              <w:t>III.</w:t>
            </w:r>
            <w:r>
              <w:tab/>
            </w:r>
            <w:r w:rsidR="003A7C36">
              <w:t>Helispot Construction</w:t>
            </w:r>
          </w:p>
          <w:p w:rsidR="00A12E43" w:rsidRDefault="00A12E43" w:rsidP="00A12E43">
            <w:pPr>
              <w:spacing w:before="120"/>
              <w:ind w:left="1800" w:hanging="720"/>
            </w:pPr>
            <w:r>
              <w:t>A.</w:t>
            </w:r>
            <w:r>
              <w:tab/>
              <w:t>Selecting a Helispot Site</w:t>
            </w:r>
          </w:p>
          <w:p w:rsidR="00A12E43" w:rsidRDefault="00A12E43" w:rsidP="00A12E43">
            <w:pPr>
              <w:spacing w:before="120"/>
              <w:ind w:left="1800" w:hanging="720"/>
            </w:pPr>
            <w:r>
              <w:t>B.</w:t>
            </w:r>
            <w:r>
              <w:tab/>
              <w:t>Helispot Site Situations to Avoid</w:t>
            </w:r>
          </w:p>
          <w:p w:rsidR="00A12E43" w:rsidRDefault="00A12E43" w:rsidP="00A12E43">
            <w:pPr>
              <w:spacing w:before="120"/>
              <w:ind w:left="1800" w:hanging="720"/>
            </w:pPr>
            <w:r>
              <w:t>C.</w:t>
            </w:r>
            <w:r>
              <w:tab/>
              <w:t>Approach and Departure Path</w:t>
            </w:r>
          </w:p>
          <w:p w:rsidR="00A12E43" w:rsidRDefault="00A12E43" w:rsidP="00A12E43">
            <w:pPr>
              <w:spacing w:before="120"/>
              <w:ind w:left="1800" w:hanging="720"/>
            </w:pPr>
            <w:r>
              <w:t>D.</w:t>
            </w:r>
            <w:r>
              <w:tab/>
              <w:t>Helispot Construction</w:t>
            </w:r>
          </w:p>
          <w:p w:rsidR="00E86274" w:rsidRDefault="00A12E43" w:rsidP="00A12E43">
            <w:pPr>
              <w:spacing w:before="120"/>
              <w:ind w:left="1800" w:hanging="720"/>
            </w:pPr>
            <w:r>
              <w:t>E.</w:t>
            </w:r>
            <w:r>
              <w:tab/>
              <w:t>Helispot Hazards</w:t>
            </w:r>
          </w:p>
          <w:p w:rsidR="00A12E43" w:rsidRDefault="00A12E43" w:rsidP="00A12E43">
            <w:pPr>
              <w:spacing w:before="120"/>
              <w:ind w:left="1800" w:hanging="720"/>
            </w:pPr>
          </w:p>
          <w:p w:rsidR="003A7C36" w:rsidRDefault="003A7C36" w:rsidP="003A7C36">
            <w:pPr>
              <w:spacing w:before="120"/>
              <w:ind w:left="1080" w:hanging="720"/>
            </w:pPr>
            <w:r>
              <w:t>IV.</w:t>
            </w:r>
            <w:r>
              <w:tab/>
              <w:t>Helispot Manager Duties and Responsibilities</w:t>
            </w:r>
          </w:p>
          <w:p w:rsidR="00A12E43" w:rsidRPr="00E26040" w:rsidRDefault="003A7C36" w:rsidP="003A7C36">
            <w:pPr>
              <w:spacing w:before="120"/>
              <w:ind w:left="1800" w:hanging="720"/>
            </w:pPr>
            <w:r>
              <w:t>A.</w:t>
            </w:r>
            <w:r>
              <w:tab/>
              <w:t>Helispot Management</w:t>
            </w:r>
          </w:p>
        </w:tc>
      </w:tr>
      <w:tr w:rsidR="00EE47FF" w:rsidRPr="00FA33F3" w:rsidTr="00EE47FF">
        <w:trPr>
          <w:jc w:val="center"/>
        </w:trPr>
        <w:tc>
          <w:tcPr>
            <w:tcW w:w="9360" w:type="dxa"/>
          </w:tcPr>
          <w:p w:rsidR="00EE47FF" w:rsidRDefault="00EE47FF" w:rsidP="00EE47FF">
            <w:pPr>
              <w:spacing w:before="240" w:after="120"/>
              <w:rPr>
                <w:b/>
                <w:szCs w:val="28"/>
              </w:rPr>
            </w:pPr>
            <w:r>
              <w:rPr>
                <w:b/>
                <w:szCs w:val="28"/>
              </w:rPr>
              <w:t>Aids and Cues Codes</w:t>
            </w:r>
          </w:p>
          <w:p w:rsidR="00EE47FF" w:rsidRDefault="00EE47FF" w:rsidP="00EE47FF">
            <w:pPr>
              <w:tabs>
                <w:tab w:val="left" w:pos="2520"/>
              </w:tabs>
              <w:spacing w:before="120" w:after="120"/>
              <w:rPr>
                <w:sz w:val="20"/>
                <w:szCs w:val="20"/>
              </w:rPr>
            </w:pPr>
            <w:r>
              <w:rPr>
                <w:sz w:val="20"/>
                <w:szCs w:val="20"/>
              </w:rPr>
              <w:t>The codes in the Aids and Cues column are defined as follows:</w:t>
            </w:r>
          </w:p>
          <w:p w:rsidR="00EE47FF" w:rsidRDefault="00EE47FF" w:rsidP="00EE47FF">
            <w:pPr>
              <w:tabs>
                <w:tab w:val="left" w:pos="2880"/>
              </w:tabs>
              <w:ind w:left="2880" w:hanging="2880"/>
              <w:rPr>
                <w:sz w:val="20"/>
                <w:szCs w:val="20"/>
              </w:rPr>
            </w:pPr>
            <w:r>
              <w:rPr>
                <w:sz w:val="20"/>
                <w:szCs w:val="20"/>
              </w:rPr>
              <w:t>IG  –  Instructor Guide</w:t>
            </w:r>
            <w:r>
              <w:rPr>
                <w:sz w:val="20"/>
                <w:szCs w:val="20"/>
              </w:rPr>
              <w:tab/>
              <w:t>IR  –  Instructor Reference</w:t>
            </w:r>
          </w:p>
          <w:p w:rsidR="00EE47FF" w:rsidRDefault="00EE47FF" w:rsidP="00EE47FF">
            <w:pPr>
              <w:tabs>
                <w:tab w:val="left" w:pos="2880"/>
              </w:tabs>
              <w:ind w:left="2880" w:hanging="2880"/>
              <w:rPr>
                <w:sz w:val="20"/>
                <w:szCs w:val="20"/>
              </w:rPr>
            </w:pPr>
            <w:r>
              <w:rPr>
                <w:sz w:val="20"/>
                <w:szCs w:val="20"/>
              </w:rPr>
              <w:t>SW  –  Student Workbook</w:t>
            </w:r>
            <w:r>
              <w:rPr>
                <w:sz w:val="20"/>
                <w:szCs w:val="20"/>
              </w:rPr>
              <w:tab/>
              <w:t>SR  –  Student Reference</w:t>
            </w:r>
          </w:p>
          <w:p w:rsidR="00EE47FF" w:rsidRPr="00FA33F3" w:rsidRDefault="00EE47FF" w:rsidP="00EE47FF">
            <w:pPr>
              <w:rPr>
                <w:b/>
              </w:rPr>
            </w:pPr>
            <w:r>
              <w:rPr>
                <w:sz w:val="20"/>
                <w:szCs w:val="20"/>
              </w:rPr>
              <w:t>HO  –  Handout</w:t>
            </w:r>
            <w:r>
              <w:rPr>
                <w:sz w:val="20"/>
                <w:szCs w:val="20"/>
              </w:rPr>
              <w:tab/>
            </w:r>
            <w:r>
              <w:rPr>
                <w:sz w:val="20"/>
                <w:szCs w:val="20"/>
              </w:rPr>
              <w:tab/>
            </w:r>
            <w:r>
              <w:rPr>
                <w:sz w:val="20"/>
                <w:szCs w:val="20"/>
              </w:rPr>
              <w:tab/>
              <w:t>Slide  –  PowerPoint</w:t>
            </w:r>
          </w:p>
        </w:tc>
      </w:tr>
    </w:tbl>
    <w:p w:rsidR="00F70BDA" w:rsidRPr="00F70BDA" w:rsidRDefault="00F70BDA" w:rsidP="00BE3FCC">
      <w:pPr>
        <w:pStyle w:val="Heading1"/>
      </w:pPr>
      <w:r w:rsidRPr="00F70BDA">
        <w:lastRenderedPageBreak/>
        <w:t>UNIT PRESENTATION</w:t>
      </w:r>
    </w:p>
    <w:p w:rsidR="00F70BDA" w:rsidRPr="00153869" w:rsidRDefault="00F70BDA" w:rsidP="00F70BDA">
      <w:pPr>
        <w:rPr>
          <w:szCs w:val="28"/>
        </w:rPr>
      </w:pPr>
    </w:p>
    <w:p w:rsidR="00736C54" w:rsidRDefault="00736C54" w:rsidP="00736C54">
      <w:pPr>
        <w:ind w:left="1440" w:hanging="1440"/>
      </w:pPr>
      <w:r>
        <w:t>COURSE:</w:t>
      </w:r>
      <w:r>
        <w:tab/>
        <w:t>Helicopter Crewmember, S-271</w:t>
      </w:r>
    </w:p>
    <w:p w:rsidR="00736C54" w:rsidRDefault="00736C54" w:rsidP="00736C54">
      <w:pPr>
        <w:ind w:left="1440" w:hanging="1440"/>
      </w:pPr>
    </w:p>
    <w:p w:rsidR="00736C54" w:rsidRDefault="00736C54" w:rsidP="00736C54">
      <w:pPr>
        <w:ind w:left="1440" w:hanging="1440"/>
      </w:pPr>
      <w:r>
        <w:t>UNIT:</w:t>
      </w:r>
      <w:r>
        <w:tab/>
      </w:r>
      <w:r w:rsidR="0010334D" w:rsidRPr="0010334D">
        <w:t>8 – Helispot Operations</w:t>
      </w:r>
    </w:p>
    <w:p w:rsidR="00FE6379" w:rsidRDefault="00FE6379" w:rsidP="00F70BDA"/>
    <w:p w:rsidR="00FE6379" w:rsidRPr="00153869" w:rsidRDefault="00FE6379" w:rsidP="00F70BDA">
      <w:pPr>
        <w:rPr>
          <w:szCs w:val="28"/>
        </w:rPr>
      </w:pPr>
    </w:p>
    <w:tbl>
      <w:tblPr>
        <w:tblW w:w="0" w:type="auto"/>
        <w:jc w:val="center"/>
        <w:tblBorders>
          <w:top w:val="single" w:sz="4" w:space="0" w:color="auto"/>
          <w:insideV w:val="single" w:sz="4" w:space="0" w:color="auto"/>
        </w:tblBorders>
        <w:tblLayout w:type="fixed"/>
        <w:tblLook w:val="0000"/>
      </w:tblPr>
      <w:tblGrid>
        <w:gridCol w:w="6610"/>
        <w:gridCol w:w="2750"/>
      </w:tblGrid>
      <w:tr w:rsidR="00F70BDA" w:rsidRPr="000C13B2" w:rsidTr="00320488">
        <w:trPr>
          <w:tblHeader/>
          <w:jc w:val="center"/>
        </w:trPr>
        <w:tc>
          <w:tcPr>
            <w:tcW w:w="6610" w:type="dxa"/>
            <w:tcBorders>
              <w:top w:val="single" w:sz="4" w:space="0" w:color="auto"/>
              <w:bottom w:val="single" w:sz="4" w:space="0" w:color="auto"/>
            </w:tcBorders>
          </w:tcPr>
          <w:p w:rsidR="00F70BDA" w:rsidRPr="000C13B2" w:rsidRDefault="00F70BDA" w:rsidP="000034B6">
            <w:pPr>
              <w:jc w:val="center"/>
            </w:pPr>
            <w:r w:rsidRPr="000C13B2">
              <w:t>OUTLINE</w:t>
            </w:r>
          </w:p>
        </w:tc>
        <w:tc>
          <w:tcPr>
            <w:tcW w:w="2750" w:type="dxa"/>
            <w:tcBorders>
              <w:top w:val="single" w:sz="4" w:space="0" w:color="auto"/>
              <w:bottom w:val="single" w:sz="4" w:space="0" w:color="auto"/>
            </w:tcBorders>
          </w:tcPr>
          <w:p w:rsidR="00F70BDA" w:rsidRPr="000C13B2" w:rsidRDefault="00F70BDA" w:rsidP="000034B6">
            <w:pPr>
              <w:jc w:val="center"/>
              <w:rPr>
                <w:szCs w:val="28"/>
              </w:rPr>
            </w:pPr>
            <w:r w:rsidRPr="000C13B2">
              <w:rPr>
                <w:szCs w:val="28"/>
              </w:rPr>
              <w:t>AIDS &amp; CUES</w:t>
            </w:r>
          </w:p>
        </w:tc>
      </w:tr>
      <w:tr w:rsidR="00F70BDA" w:rsidRPr="000C13B2" w:rsidTr="00320488">
        <w:trPr>
          <w:jc w:val="center"/>
        </w:trPr>
        <w:tc>
          <w:tcPr>
            <w:tcW w:w="6610" w:type="dxa"/>
            <w:tcBorders>
              <w:top w:val="single" w:sz="4" w:space="0" w:color="auto"/>
            </w:tcBorders>
          </w:tcPr>
          <w:p w:rsidR="008B4BCE" w:rsidRPr="008B4BCE" w:rsidRDefault="008B4BCE" w:rsidP="008B4BCE"/>
          <w:p w:rsidR="008B4BCE" w:rsidRDefault="008B4BCE" w:rsidP="008B4BCE">
            <w:pPr>
              <w:pStyle w:val="INSTRUCTOR"/>
            </w:pPr>
            <w:r>
              <w:t>Unit Title Slide.</w:t>
            </w:r>
          </w:p>
          <w:p w:rsidR="008B4BCE" w:rsidRDefault="008B4BCE" w:rsidP="008B4BCE">
            <w:pPr>
              <w:pStyle w:val="INSTRUCTOR"/>
            </w:pPr>
          </w:p>
          <w:p w:rsidR="008B4BCE" w:rsidRDefault="008B4BCE" w:rsidP="008B4BCE">
            <w:pPr>
              <w:pStyle w:val="INSTRUCTOR"/>
            </w:pPr>
            <w:r w:rsidRPr="00423E06">
              <w:t>Present Unit Objectives.</w:t>
            </w:r>
          </w:p>
          <w:p w:rsidR="008B4BCE" w:rsidRPr="008B4BCE" w:rsidRDefault="008B4BCE" w:rsidP="008B4BCE"/>
          <w:p w:rsidR="008B4BCE" w:rsidRDefault="008B4BCE" w:rsidP="008B4BCE">
            <w:pPr>
              <w:pStyle w:val="II"/>
            </w:pPr>
            <w:r>
              <w:t>I.</w:t>
            </w:r>
            <w:r>
              <w:tab/>
              <w:t>Take-off and Landing Areas</w:t>
            </w:r>
          </w:p>
          <w:p w:rsidR="008B4BCE" w:rsidRDefault="008B4BCE" w:rsidP="008B4BCE"/>
          <w:p w:rsidR="008B4BCE" w:rsidRPr="0004142D" w:rsidRDefault="008B4BCE" w:rsidP="008B4BCE">
            <w:pPr>
              <w:pStyle w:val="B"/>
            </w:pPr>
            <w:r>
              <w:t>A.</w:t>
            </w:r>
            <w:r>
              <w:tab/>
            </w:r>
            <w:r w:rsidRPr="0004142D">
              <w:t xml:space="preserve">Heliport </w:t>
            </w:r>
          </w:p>
          <w:p w:rsidR="008B4BCE" w:rsidRDefault="008B4BCE" w:rsidP="008B4BCE">
            <w:pPr>
              <w:ind w:left="720"/>
            </w:pPr>
          </w:p>
          <w:p w:rsidR="008B4BCE" w:rsidRPr="0004142D" w:rsidRDefault="008B4BCE" w:rsidP="008B4BCE">
            <w:pPr>
              <w:pStyle w:val="Btext"/>
            </w:pPr>
            <w:r w:rsidRPr="0004142D">
              <w:t>Permanent facility built to FAA standards</w:t>
            </w:r>
          </w:p>
          <w:p w:rsidR="008B4BCE" w:rsidRDefault="008B4BCE" w:rsidP="008B4BCE">
            <w:pPr>
              <w:pStyle w:val="Btext"/>
            </w:pPr>
          </w:p>
          <w:p w:rsidR="008B4BCE" w:rsidRDefault="008B4BCE" w:rsidP="008B4BCE">
            <w:pPr>
              <w:pStyle w:val="Btext"/>
            </w:pPr>
            <w:r w:rsidRPr="0004142D">
              <w:t xml:space="preserve">Typically </w:t>
            </w:r>
            <w:r w:rsidR="00633BCB">
              <w:t xml:space="preserve">found </w:t>
            </w:r>
            <w:r w:rsidRPr="0004142D">
              <w:t xml:space="preserve">at hospitals, city, </w:t>
            </w:r>
            <w:r w:rsidR="0001412F">
              <w:t>and county facilities.</w:t>
            </w:r>
          </w:p>
          <w:p w:rsidR="008B4BCE" w:rsidRPr="0004142D" w:rsidRDefault="008B4BCE" w:rsidP="008B4BCE">
            <w:pPr>
              <w:pStyle w:val="Btext"/>
            </w:pPr>
          </w:p>
          <w:p w:rsidR="008B4BCE" w:rsidRDefault="008B4BCE" w:rsidP="008B4BCE">
            <w:pPr>
              <w:pStyle w:val="Btext"/>
            </w:pPr>
            <w:r w:rsidRPr="0004142D">
              <w:t>Heliport Components</w:t>
            </w:r>
            <w:r>
              <w:t>:</w:t>
            </w:r>
          </w:p>
          <w:p w:rsidR="008B4BCE" w:rsidRPr="0004142D" w:rsidRDefault="008B4BCE" w:rsidP="008B4BCE">
            <w:pPr>
              <w:pStyle w:val="Btext"/>
            </w:pPr>
          </w:p>
          <w:p w:rsidR="008B4BCE" w:rsidRPr="0004142D" w:rsidRDefault="008B4BCE" w:rsidP="008B4BCE">
            <w:pPr>
              <w:pStyle w:val="Btextindent"/>
            </w:pPr>
            <w:r w:rsidRPr="0004142D">
              <w:t>Permanent pad</w:t>
            </w:r>
          </w:p>
          <w:p w:rsidR="008B4BCE" w:rsidRDefault="008B4BCE" w:rsidP="008B4BCE">
            <w:pPr>
              <w:pStyle w:val="Btextindent"/>
              <w:numPr>
                <w:ilvl w:val="0"/>
                <w:numId w:val="0"/>
              </w:numPr>
              <w:ind w:left="2160"/>
            </w:pPr>
          </w:p>
          <w:p w:rsidR="008B4BCE" w:rsidRDefault="008B4BCE" w:rsidP="008B4BCE">
            <w:pPr>
              <w:pStyle w:val="Btextindent"/>
            </w:pPr>
            <w:r w:rsidRPr="0004142D">
              <w:t>Wind indicator</w:t>
            </w:r>
          </w:p>
          <w:p w:rsidR="008B4BCE" w:rsidRDefault="008B4BCE" w:rsidP="008B4BCE">
            <w:pPr>
              <w:pStyle w:val="ListParagraph"/>
            </w:pPr>
          </w:p>
          <w:p w:rsidR="008B4BCE" w:rsidRDefault="008B4BCE" w:rsidP="008B4BCE">
            <w:pPr>
              <w:pStyle w:val="Btextindent"/>
            </w:pPr>
            <w:r w:rsidRPr="0004142D">
              <w:t>Road access</w:t>
            </w:r>
          </w:p>
          <w:p w:rsidR="008B4BCE" w:rsidRDefault="008B4BCE" w:rsidP="008B4BCE">
            <w:pPr>
              <w:pStyle w:val="ListParagraph"/>
            </w:pPr>
          </w:p>
          <w:p w:rsidR="008B4BCE" w:rsidRDefault="008B4BCE" w:rsidP="008B4BCE">
            <w:pPr>
              <w:pStyle w:val="Btextindent"/>
            </w:pPr>
            <w:r w:rsidRPr="0004142D">
              <w:t>Parking area</w:t>
            </w:r>
          </w:p>
          <w:p w:rsidR="008B4BCE" w:rsidRDefault="008B4BCE" w:rsidP="008B4BCE">
            <w:pPr>
              <w:pStyle w:val="ListParagraph"/>
            </w:pPr>
          </w:p>
          <w:p w:rsidR="008B4BCE" w:rsidRDefault="008B4BCE" w:rsidP="008B4BCE">
            <w:pPr>
              <w:pStyle w:val="Btextindent"/>
            </w:pPr>
            <w:r w:rsidRPr="0004142D">
              <w:t>Communications</w:t>
            </w:r>
          </w:p>
          <w:p w:rsidR="008B4BCE" w:rsidRDefault="008B4BCE" w:rsidP="008B4BCE">
            <w:pPr>
              <w:pStyle w:val="ListParagraph"/>
            </w:pPr>
          </w:p>
          <w:p w:rsidR="008B4BCE" w:rsidRPr="00BC5B6F" w:rsidRDefault="008B4BCE" w:rsidP="008B4BCE">
            <w:pPr>
              <w:pStyle w:val="Btextindent"/>
            </w:pPr>
            <w:r w:rsidRPr="0004142D">
              <w:t xml:space="preserve">Rest area (pilot &amp; crew) </w:t>
            </w:r>
          </w:p>
          <w:p w:rsidR="008B4BCE" w:rsidRDefault="008B4BCE" w:rsidP="008B4BCE"/>
          <w:p w:rsidR="008B4BCE" w:rsidRDefault="008B4BCE" w:rsidP="008B4BCE">
            <w:pPr>
              <w:pStyle w:val="B"/>
            </w:pPr>
          </w:p>
          <w:p w:rsidR="008B4BCE" w:rsidRDefault="008B4BCE" w:rsidP="008B4BCE">
            <w:pPr>
              <w:pStyle w:val="B"/>
            </w:pPr>
          </w:p>
          <w:p w:rsidR="008B4BCE" w:rsidRDefault="008B4BCE" w:rsidP="008B4BCE">
            <w:pPr>
              <w:pStyle w:val="B"/>
            </w:pPr>
          </w:p>
          <w:p w:rsidR="008B4BCE" w:rsidRDefault="008B4BCE" w:rsidP="008B4BCE">
            <w:pPr>
              <w:pStyle w:val="B"/>
            </w:pPr>
          </w:p>
          <w:p w:rsidR="008B4BCE" w:rsidRDefault="008B4BCE" w:rsidP="008B4BCE">
            <w:pPr>
              <w:pStyle w:val="B"/>
            </w:pPr>
            <w:r>
              <w:t>B.</w:t>
            </w:r>
            <w:r>
              <w:tab/>
              <w:t>Permanent Helibase</w:t>
            </w:r>
          </w:p>
          <w:p w:rsidR="008B4BCE" w:rsidRPr="00BC5B6F" w:rsidRDefault="008B4BCE" w:rsidP="008B4BCE"/>
          <w:p w:rsidR="008B4BCE" w:rsidRPr="00BC5B6F" w:rsidRDefault="008B4BCE" w:rsidP="008B4BCE">
            <w:pPr>
              <w:pStyle w:val="Btext"/>
            </w:pPr>
            <w:r w:rsidRPr="00BC5B6F">
              <w:t>Usually meets heliport specifications</w:t>
            </w:r>
            <w:r w:rsidR="00585EBD">
              <w:t>.</w:t>
            </w:r>
          </w:p>
          <w:p w:rsidR="008B4BCE" w:rsidRDefault="008B4BCE" w:rsidP="008B4BCE">
            <w:pPr>
              <w:pStyle w:val="Btext"/>
            </w:pPr>
          </w:p>
          <w:p w:rsidR="008B4BCE" w:rsidRDefault="008B4BCE" w:rsidP="008B4BCE">
            <w:pPr>
              <w:pStyle w:val="Btext"/>
            </w:pPr>
            <w:r>
              <w:t>Permanent Helibase Components:</w:t>
            </w:r>
          </w:p>
          <w:p w:rsidR="008B4BCE" w:rsidRDefault="008B4BCE" w:rsidP="008B4BCE">
            <w:pPr>
              <w:pStyle w:val="Btext"/>
            </w:pPr>
          </w:p>
          <w:p w:rsidR="008B4BCE" w:rsidRPr="00BC5B6F" w:rsidRDefault="008B4BCE" w:rsidP="008B4BCE">
            <w:pPr>
              <w:pStyle w:val="Btextindent"/>
            </w:pPr>
            <w:r w:rsidRPr="00BC5B6F">
              <w:t>Permanent pad</w:t>
            </w:r>
          </w:p>
          <w:p w:rsidR="008B4BCE" w:rsidRDefault="008B4BCE" w:rsidP="008B4BCE">
            <w:pPr>
              <w:pStyle w:val="Btextindent"/>
              <w:numPr>
                <w:ilvl w:val="0"/>
                <w:numId w:val="0"/>
              </w:numPr>
              <w:ind w:left="2160"/>
            </w:pPr>
          </w:p>
          <w:p w:rsidR="008B4BCE" w:rsidRDefault="008B4BCE" w:rsidP="008B4BCE">
            <w:pPr>
              <w:pStyle w:val="Btextindent"/>
            </w:pPr>
            <w:r w:rsidRPr="00BC5B6F">
              <w:t>Wind indicator</w:t>
            </w:r>
          </w:p>
          <w:p w:rsidR="008B4BCE" w:rsidRDefault="008B4BCE" w:rsidP="008B4BCE">
            <w:pPr>
              <w:pStyle w:val="ListParagraph"/>
            </w:pPr>
          </w:p>
          <w:p w:rsidR="008B4BCE" w:rsidRDefault="008B4BCE" w:rsidP="008B4BCE">
            <w:pPr>
              <w:pStyle w:val="Btextindent"/>
            </w:pPr>
            <w:r w:rsidRPr="00BC5B6F">
              <w:t>Road access</w:t>
            </w:r>
          </w:p>
          <w:p w:rsidR="008B4BCE" w:rsidRDefault="008B4BCE" w:rsidP="008B4BCE">
            <w:pPr>
              <w:pStyle w:val="ListParagraph"/>
            </w:pPr>
          </w:p>
          <w:p w:rsidR="008B4BCE" w:rsidRDefault="008B4BCE" w:rsidP="008B4BCE">
            <w:pPr>
              <w:pStyle w:val="Btextindent"/>
            </w:pPr>
            <w:r w:rsidRPr="00BC5B6F">
              <w:t>Parking area</w:t>
            </w:r>
          </w:p>
          <w:p w:rsidR="008B4BCE" w:rsidRDefault="008B4BCE" w:rsidP="008B4BCE">
            <w:pPr>
              <w:pStyle w:val="ListParagraph"/>
            </w:pPr>
          </w:p>
          <w:p w:rsidR="008B4BCE" w:rsidRDefault="008B4BCE" w:rsidP="008B4BCE">
            <w:pPr>
              <w:pStyle w:val="Btextindent"/>
            </w:pPr>
            <w:r w:rsidRPr="00BC5B6F">
              <w:t>Communications</w:t>
            </w:r>
          </w:p>
          <w:p w:rsidR="008B4BCE" w:rsidRDefault="008B4BCE" w:rsidP="008B4BCE">
            <w:pPr>
              <w:pStyle w:val="ListParagraph"/>
            </w:pPr>
          </w:p>
          <w:p w:rsidR="008B4BCE" w:rsidRPr="00BC5B6F" w:rsidRDefault="008B4BCE" w:rsidP="008B4BCE">
            <w:pPr>
              <w:pStyle w:val="Btextindent"/>
            </w:pPr>
            <w:r w:rsidRPr="00BC5B6F">
              <w:t>Rest area</w:t>
            </w:r>
            <w:r>
              <w:t xml:space="preserve"> (pilot &amp; crew)</w:t>
            </w:r>
          </w:p>
          <w:p w:rsidR="008B4BCE" w:rsidRPr="00BC5B6F" w:rsidRDefault="008B4BCE" w:rsidP="008B4BCE"/>
          <w:p w:rsidR="008B4BCE" w:rsidRDefault="008B4BCE" w:rsidP="008B4BCE">
            <w:pPr>
              <w:pStyle w:val="B"/>
            </w:pPr>
            <w:r>
              <w:t>C.</w:t>
            </w:r>
            <w:r>
              <w:tab/>
              <w:t>Temporary Helibase</w:t>
            </w:r>
          </w:p>
          <w:p w:rsidR="008B4BCE" w:rsidRDefault="008B4BCE" w:rsidP="008B4BCE"/>
          <w:p w:rsidR="008B4BCE" w:rsidRDefault="008B4BCE" w:rsidP="008B4BCE">
            <w:pPr>
              <w:pStyle w:val="Btext"/>
            </w:pPr>
            <w:r w:rsidRPr="00BC5B6F">
              <w:t>Used on a short-term basis</w:t>
            </w:r>
            <w:r w:rsidR="006535E8">
              <w:t>.</w:t>
            </w:r>
          </w:p>
          <w:p w:rsidR="008B4BCE" w:rsidRDefault="008B4BCE" w:rsidP="008B4BCE">
            <w:pPr>
              <w:pStyle w:val="Btext"/>
            </w:pPr>
          </w:p>
          <w:p w:rsidR="008B4BCE" w:rsidRDefault="008B4BCE" w:rsidP="008B4BCE">
            <w:pPr>
              <w:pStyle w:val="Btext"/>
            </w:pPr>
            <w:r>
              <w:t>Temporary Helibase Components:</w:t>
            </w:r>
          </w:p>
          <w:p w:rsidR="008B4BCE" w:rsidRPr="00BC5B6F" w:rsidRDefault="008B4BCE" w:rsidP="008B4BCE"/>
          <w:p w:rsidR="008B4BCE" w:rsidRDefault="008B4BCE" w:rsidP="00DD5556">
            <w:pPr>
              <w:pStyle w:val="Btextindent"/>
            </w:pPr>
            <w:r w:rsidRPr="00BC5B6F">
              <w:t>Communications</w:t>
            </w:r>
          </w:p>
          <w:p w:rsidR="00DD5556" w:rsidRPr="00BC5B6F" w:rsidRDefault="00DD5556" w:rsidP="00DD5556">
            <w:pPr>
              <w:pStyle w:val="Btextindent"/>
              <w:numPr>
                <w:ilvl w:val="0"/>
                <w:numId w:val="0"/>
              </w:numPr>
              <w:ind w:left="2160"/>
            </w:pPr>
          </w:p>
          <w:p w:rsidR="00DD5556" w:rsidRDefault="008B4BCE" w:rsidP="00DD5556">
            <w:pPr>
              <w:pStyle w:val="Btextindent"/>
            </w:pPr>
            <w:r w:rsidRPr="00BC5B6F">
              <w:t>Road access</w:t>
            </w:r>
          </w:p>
          <w:p w:rsidR="00DD5556" w:rsidRDefault="00DD5556" w:rsidP="00DD5556">
            <w:pPr>
              <w:pStyle w:val="ListParagraph"/>
            </w:pPr>
          </w:p>
          <w:p w:rsidR="00DD5556" w:rsidRDefault="008B4BCE" w:rsidP="00DD5556">
            <w:pPr>
              <w:pStyle w:val="Btextindent"/>
            </w:pPr>
            <w:r w:rsidRPr="00BC5B6F">
              <w:t>Parking areas</w:t>
            </w:r>
          </w:p>
          <w:p w:rsidR="00DD5556" w:rsidRDefault="00DD5556" w:rsidP="00DD5556">
            <w:pPr>
              <w:pStyle w:val="ListParagraph"/>
            </w:pPr>
          </w:p>
          <w:p w:rsidR="00DD5556" w:rsidRDefault="008B4BCE" w:rsidP="00DD5556">
            <w:pPr>
              <w:pStyle w:val="Btextindent"/>
            </w:pPr>
            <w:r w:rsidRPr="00BC5B6F">
              <w:t>Landing pads</w:t>
            </w:r>
          </w:p>
          <w:p w:rsidR="00DD5556" w:rsidRDefault="00DD5556" w:rsidP="00DD5556">
            <w:pPr>
              <w:pStyle w:val="ListParagraph"/>
            </w:pPr>
          </w:p>
          <w:p w:rsidR="00DD5556" w:rsidRDefault="008B4BCE" w:rsidP="00DD5556">
            <w:pPr>
              <w:pStyle w:val="Btextindent"/>
            </w:pPr>
            <w:r w:rsidRPr="00BC5B6F">
              <w:t>Wind indicator</w:t>
            </w:r>
          </w:p>
          <w:p w:rsidR="00DD5556" w:rsidRDefault="00DD5556" w:rsidP="00DD5556">
            <w:pPr>
              <w:pStyle w:val="ListParagraph"/>
            </w:pPr>
          </w:p>
          <w:p w:rsidR="00DD5556" w:rsidRDefault="008B4BCE" w:rsidP="00DD5556">
            <w:pPr>
              <w:pStyle w:val="Btextindent"/>
            </w:pPr>
            <w:r w:rsidRPr="00BC5B6F">
              <w:t xml:space="preserve">Rest area (pilot &amp; crew) </w:t>
            </w:r>
          </w:p>
          <w:p w:rsidR="00DD5556" w:rsidRDefault="00DD5556" w:rsidP="00DD5556">
            <w:pPr>
              <w:pStyle w:val="ListParagraph"/>
            </w:pPr>
          </w:p>
          <w:p w:rsidR="008B4BCE" w:rsidRPr="00BC5B6F" w:rsidRDefault="008B4BCE" w:rsidP="00DD5556">
            <w:pPr>
              <w:pStyle w:val="Btextindent"/>
            </w:pPr>
            <w:r w:rsidRPr="00BC5B6F">
              <w:t>Staging area (passengers/cargo)</w:t>
            </w:r>
          </w:p>
          <w:p w:rsidR="008B4BCE" w:rsidRDefault="008B4BCE" w:rsidP="008B4BCE"/>
          <w:p w:rsidR="00DD5556" w:rsidRDefault="00DD5556" w:rsidP="008B4BCE">
            <w:pPr>
              <w:pStyle w:val="B"/>
            </w:pPr>
          </w:p>
          <w:p w:rsidR="008B4BCE" w:rsidRDefault="008B4BCE" w:rsidP="00DD5556">
            <w:pPr>
              <w:pStyle w:val="B"/>
            </w:pPr>
            <w:r>
              <w:t>D.</w:t>
            </w:r>
            <w:r>
              <w:tab/>
              <w:t>Helispot</w:t>
            </w:r>
          </w:p>
          <w:p w:rsidR="008B4BCE" w:rsidRDefault="008B4BCE" w:rsidP="008B4BCE"/>
          <w:p w:rsidR="008B4BCE" w:rsidRDefault="008B4BCE" w:rsidP="00DD5556">
            <w:pPr>
              <w:pStyle w:val="Btext"/>
            </w:pPr>
            <w:r w:rsidRPr="004B1F16">
              <w:t>Natural</w:t>
            </w:r>
            <w:r w:rsidRPr="00BC5B6F">
              <w:t xml:space="preserve"> or improved</w:t>
            </w:r>
            <w:r>
              <w:t xml:space="preserve"> take-off and landing area</w:t>
            </w:r>
          </w:p>
          <w:p w:rsidR="008B4BCE" w:rsidRDefault="008B4BCE" w:rsidP="00DD5556">
            <w:pPr>
              <w:pStyle w:val="Btext"/>
            </w:pPr>
          </w:p>
          <w:p w:rsidR="008B4BCE" w:rsidRDefault="008B4BCE" w:rsidP="00DD5556">
            <w:pPr>
              <w:pStyle w:val="Btext"/>
            </w:pPr>
            <w:r w:rsidRPr="004B1F16">
              <w:t>Helispot</w:t>
            </w:r>
            <w:r>
              <w:t xml:space="preserve"> Components:</w:t>
            </w:r>
          </w:p>
          <w:p w:rsidR="008B4BCE" w:rsidRDefault="008B4BCE" w:rsidP="00DD5556">
            <w:pPr>
              <w:pStyle w:val="Btext"/>
            </w:pPr>
          </w:p>
          <w:p w:rsidR="008B4BCE" w:rsidRPr="00BC5B6F" w:rsidRDefault="008B4BCE" w:rsidP="00DD5556">
            <w:pPr>
              <w:pStyle w:val="Btextindent"/>
            </w:pPr>
            <w:r w:rsidRPr="00BC5B6F">
              <w:t>Communications</w:t>
            </w:r>
          </w:p>
          <w:p w:rsidR="00DD5556" w:rsidRDefault="00DD5556" w:rsidP="00DD5556">
            <w:pPr>
              <w:pStyle w:val="Btextindent"/>
              <w:numPr>
                <w:ilvl w:val="0"/>
                <w:numId w:val="0"/>
              </w:numPr>
              <w:ind w:left="2160"/>
            </w:pPr>
          </w:p>
          <w:p w:rsidR="00DD5556" w:rsidRDefault="008B4BCE" w:rsidP="00DD5556">
            <w:pPr>
              <w:pStyle w:val="Btextindent"/>
            </w:pPr>
            <w:r w:rsidRPr="00BC5B6F">
              <w:t>Landing pads</w:t>
            </w:r>
          </w:p>
          <w:p w:rsidR="00DD5556" w:rsidRDefault="00DD5556" w:rsidP="00DD5556">
            <w:pPr>
              <w:pStyle w:val="ListParagraph"/>
            </w:pPr>
          </w:p>
          <w:p w:rsidR="00DD5556" w:rsidRDefault="008B4BCE" w:rsidP="00DD5556">
            <w:pPr>
              <w:pStyle w:val="Btextindent"/>
            </w:pPr>
            <w:r w:rsidRPr="00BC5B6F">
              <w:t>Wind indicator</w:t>
            </w:r>
          </w:p>
          <w:p w:rsidR="00DD5556" w:rsidRDefault="00DD5556" w:rsidP="00DD5556">
            <w:pPr>
              <w:pStyle w:val="ListParagraph"/>
            </w:pPr>
          </w:p>
          <w:p w:rsidR="00DD5556" w:rsidRDefault="008B4BCE" w:rsidP="00DD5556">
            <w:pPr>
              <w:pStyle w:val="Btextindent"/>
            </w:pPr>
            <w:r w:rsidRPr="00BC5B6F">
              <w:t xml:space="preserve">Rest area (pilot &amp; crew) </w:t>
            </w:r>
          </w:p>
          <w:p w:rsidR="00DD5556" w:rsidRDefault="00DD5556" w:rsidP="00DD5556">
            <w:pPr>
              <w:pStyle w:val="ListParagraph"/>
            </w:pPr>
          </w:p>
          <w:p w:rsidR="008B4BCE" w:rsidRPr="00BC5B6F" w:rsidRDefault="008B4BCE" w:rsidP="00DD5556">
            <w:pPr>
              <w:pStyle w:val="Btextindent"/>
            </w:pPr>
            <w:r w:rsidRPr="00BC5B6F">
              <w:t>Staging area (passengers/cargo)</w:t>
            </w:r>
          </w:p>
          <w:p w:rsidR="008B4BCE" w:rsidRDefault="008B4BCE" w:rsidP="008B4BCE"/>
          <w:p w:rsidR="008B4BCE" w:rsidRDefault="008B4BCE" w:rsidP="00DD5556">
            <w:pPr>
              <w:pStyle w:val="Btext"/>
            </w:pPr>
            <w:r>
              <w:t>A helispot might not have:</w:t>
            </w:r>
          </w:p>
          <w:p w:rsidR="008B4BCE" w:rsidRDefault="008B4BCE" w:rsidP="008B4BCE"/>
          <w:p w:rsidR="008B4BCE" w:rsidRPr="00BC5B6F" w:rsidRDefault="008B4BCE" w:rsidP="00DD5556">
            <w:pPr>
              <w:pStyle w:val="Btextindent"/>
            </w:pPr>
            <w:r w:rsidRPr="00BC5B6F">
              <w:t>Road access</w:t>
            </w:r>
          </w:p>
          <w:p w:rsidR="008B4BCE" w:rsidRPr="00BC5B6F" w:rsidRDefault="008B4BCE" w:rsidP="008B4BCE"/>
          <w:p w:rsidR="008B4BCE" w:rsidRDefault="008B4BCE" w:rsidP="00DD5556">
            <w:pPr>
              <w:pStyle w:val="B"/>
            </w:pPr>
            <w:r>
              <w:t>E.</w:t>
            </w:r>
            <w:r>
              <w:tab/>
              <w:t xml:space="preserve">Unimproved </w:t>
            </w:r>
            <w:r w:rsidRPr="00DD5556">
              <w:t>Landing</w:t>
            </w:r>
            <w:r>
              <w:t xml:space="preserve"> Area</w:t>
            </w:r>
          </w:p>
          <w:p w:rsidR="008B4BCE" w:rsidRDefault="008B4BCE" w:rsidP="008B4BCE"/>
          <w:p w:rsidR="008B4BCE" w:rsidRDefault="003E7AC9" w:rsidP="00DD5556">
            <w:pPr>
              <w:pStyle w:val="Btext"/>
            </w:pPr>
            <w:r w:rsidRPr="003E7AC9">
              <w:t>Used first time at discretion of pilot</w:t>
            </w:r>
          </w:p>
          <w:p w:rsidR="003E7AC9" w:rsidRDefault="003E7AC9" w:rsidP="00DD5556">
            <w:pPr>
              <w:pStyle w:val="Btext"/>
            </w:pPr>
          </w:p>
          <w:p w:rsidR="008B4BCE" w:rsidRDefault="008B4BCE" w:rsidP="00DD5556">
            <w:pPr>
              <w:pStyle w:val="Btext"/>
            </w:pPr>
            <w:r w:rsidRPr="00BC5B6F">
              <w:t>An unimproved landing area is not intended for multiple use</w:t>
            </w:r>
            <w:r w:rsidR="00DD5556">
              <w:t>s</w:t>
            </w:r>
            <w:r w:rsidRPr="00BC5B6F">
              <w:t>.</w:t>
            </w:r>
          </w:p>
          <w:p w:rsidR="008B4BCE" w:rsidRDefault="008B4BCE" w:rsidP="00DD5556">
            <w:pPr>
              <w:pStyle w:val="Btext"/>
            </w:pPr>
          </w:p>
          <w:p w:rsidR="008B4BCE" w:rsidRDefault="008B4BCE" w:rsidP="00DD5556">
            <w:pPr>
              <w:pStyle w:val="Btext"/>
            </w:pPr>
            <w:r>
              <w:t>If it is to be used on a recurring basis, necessary improvements should be made, and it should be referred to thereafter as a helispot.</w:t>
            </w:r>
          </w:p>
          <w:p w:rsidR="008B4BCE" w:rsidRDefault="008B4BCE" w:rsidP="00DD5556">
            <w:pPr>
              <w:pStyle w:val="Btext"/>
            </w:pPr>
          </w:p>
          <w:p w:rsidR="00C844EF" w:rsidRDefault="00C844EF" w:rsidP="00DD5556">
            <w:pPr>
              <w:pStyle w:val="Btext"/>
            </w:pPr>
          </w:p>
          <w:p w:rsidR="00C844EF" w:rsidRDefault="00C844EF" w:rsidP="00DD5556">
            <w:pPr>
              <w:pStyle w:val="Btext"/>
            </w:pPr>
          </w:p>
          <w:p w:rsidR="00C844EF" w:rsidRDefault="00C844EF" w:rsidP="00DD5556">
            <w:pPr>
              <w:pStyle w:val="Btext"/>
            </w:pPr>
          </w:p>
          <w:p w:rsidR="00C844EF" w:rsidRDefault="00C844EF" w:rsidP="00DD5556">
            <w:pPr>
              <w:pStyle w:val="Btext"/>
            </w:pPr>
          </w:p>
          <w:p w:rsidR="00C844EF" w:rsidRDefault="00C844EF" w:rsidP="00DD5556">
            <w:pPr>
              <w:pStyle w:val="Btext"/>
            </w:pPr>
          </w:p>
          <w:p w:rsidR="00C844EF" w:rsidRDefault="00C844EF" w:rsidP="00DD5556">
            <w:pPr>
              <w:pStyle w:val="Btext"/>
            </w:pPr>
          </w:p>
          <w:p w:rsidR="008B4BCE" w:rsidRDefault="008B4BCE" w:rsidP="00DD5556">
            <w:pPr>
              <w:pStyle w:val="Btext"/>
            </w:pPr>
            <w:r w:rsidRPr="00436B22">
              <w:t>The pilot is responsible for making the decision to utilize</w:t>
            </w:r>
            <w:r>
              <w:t xml:space="preserve"> </w:t>
            </w:r>
            <w:r w:rsidRPr="00436B22">
              <w:t>unimproved landing sites. The government representative on board</w:t>
            </w:r>
            <w:r>
              <w:t xml:space="preserve"> </w:t>
            </w:r>
            <w:r w:rsidRPr="00436B22">
              <w:t>may make a recommendation, but must defer to the pilot’s</w:t>
            </w:r>
            <w:r w:rsidR="00C844EF">
              <w:t xml:space="preserve"> </w:t>
            </w:r>
            <w:r w:rsidRPr="00436B22">
              <w:t>judgment, even if the pilot’s preferred site is at a distance from that</w:t>
            </w:r>
            <w:r>
              <w:t xml:space="preserve"> </w:t>
            </w:r>
            <w:r w:rsidRPr="00436B22">
              <w:t>desired.</w:t>
            </w:r>
          </w:p>
          <w:p w:rsidR="008B4BCE" w:rsidRDefault="008B4BCE" w:rsidP="00DD5556">
            <w:pPr>
              <w:pStyle w:val="Btext"/>
            </w:pPr>
          </w:p>
          <w:p w:rsidR="008B4BCE" w:rsidRDefault="008B4BCE" w:rsidP="00DD5556">
            <w:pPr>
              <w:pStyle w:val="Btext"/>
            </w:pPr>
            <w:r w:rsidRPr="00436B22">
              <w:t>Conversely, the government representative has the option to advise</w:t>
            </w:r>
            <w:r>
              <w:t xml:space="preserve"> </w:t>
            </w:r>
            <w:r w:rsidRPr="00436B22">
              <w:t>the pilot that he or she does not feel comfortable landing at a site</w:t>
            </w:r>
            <w:r>
              <w:t xml:space="preserve"> </w:t>
            </w:r>
            <w:r w:rsidRPr="00436B22">
              <w:t>selected. Examples of this type of landing area would be sites</w:t>
            </w:r>
            <w:r>
              <w:t xml:space="preserve"> </w:t>
            </w:r>
            <w:r w:rsidRPr="00436B22">
              <w:t>selected by the pilot for an emergency rescue, inspection of aircraft</w:t>
            </w:r>
            <w:r>
              <w:t xml:space="preserve"> </w:t>
            </w:r>
            <w:r w:rsidRPr="00436B22">
              <w:t>due to mechanical problems (chip light, rotor strike, etc.). The point</w:t>
            </w:r>
            <w:r>
              <w:t xml:space="preserve"> </w:t>
            </w:r>
            <w:r w:rsidRPr="00436B22">
              <w:t>being that no subsequent landings will occur again in this area.</w:t>
            </w:r>
          </w:p>
          <w:p w:rsidR="008B4BCE" w:rsidRPr="00436B22" w:rsidRDefault="008B4BCE" w:rsidP="00DD5556">
            <w:pPr>
              <w:pStyle w:val="Btext"/>
            </w:pPr>
          </w:p>
          <w:p w:rsidR="008B4BCE" w:rsidRDefault="008B4BCE" w:rsidP="00DD5556">
            <w:pPr>
              <w:pStyle w:val="Btext"/>
            </w:pPr>
            <w:r w:rsidRPr="00436B22">
              <w:t>Prior to landing for the first time at an unimproved site, the pilot shall</w:t>
            </w:r>
            <w:r>
              <w:t xml:space="preserve"> </w:t>
            </w:r>
            <w:r w:rsidRPr="00436B22">
              <w:t>make a high-level reconnaissance of the area to determine the</w:t>
            </w:r>
            <w:r>
              <w:t xml:space="preserve"> </w:t>
            </w:r>
            <w:r w:rsidRPr="00436B22">
              <w:t>location of any aerial hazards in the approach or departure path and</w:t>
            </w:r>
            <w:r>
              <w:t xml:space="preserve"> </w:t>
            </w:r>
            <w:r w:rsidRPr="00436B22">
              <w:t>to determine wind conditions, slope, ground stability, rotor</w:t>
            </w:r>
            <w:r w:rsidR="00876333">
              <w:t xml:space="preserve"> </w:t>
            </w:r>
            <w:r w:rsidRPr="00436B22">
              <w:t>clearances, ground hazards, and size of pad.</w:t>
            </w:r>
          </w:p>
          <w:p w:rsidR="008B4BCE" w:rsidRDefault="008B4BCE" w:rsidP="008B4BCE">
            <w:pPr>
              <w:pStyle w:val="Btext"/>
            </w:pPr>
          </w:p>
          <w:p w:rsidR="008B4BCE" w:rsidRDefault="00AE27D2" w:rsidP="00876333">
            <w:pPr>
              <w:pStyle w:val="B"/>
            </w:pPr>
            <w:r>
              <w:t>F</w:t>
            </w:r>
            <w:r w:rsidR="008B4BCE">
              <w:t>.</w:t>
            </w:r>
            <w:r w:rsidR="008B4BCE">
              <w:tab/>
              <w:t>Take Off and Landing Area</w:t>
            </w:r>
          </w:p>
          <w:p w:rsidR="008B4BCE" w:rsidRDefault="008B4BCE" w:rsidP="008B4BCE">
            <w:pPr>
              <w:pStyle w:val="B"/>
            </w:pPr>
          </w:p>
          <w:p w:rsidR="008B4BCE" w:rsidRDefault="008B4BCE" w:rsidP="008B4BCE">
            <w:pPr>
              <w:pStyle w:val="Btext"/>
            </w:pPr>
            <w:r>
              <w:t>This a specific area in which the helicopter actually lands and takes off, including the touchdown pad and safety circle.</w:t>
            </w:r>
          </w:p>
          <w:p w:rsidR="008B4BCE" w:rsidRDefault="008B4BCE" w:rsidP="008B4BCE"/>
          <w:p w:rsidR="00494810" w:rsidRDefault="00494810" w:rsidP="008B4BCE"/>
          <w:p w:rsidR="00494810" w:rsidRDefault="00494810" w:rsidP="008B4BCE"/>
          <w:p w:rsidR="008B4BCE" w:rsidRDefault="008B4BCE" w:rsidP="008B4BCE"/>
          <w:p w:rsidR="008B4BCE" w:rsidRDefault="008B4BCE" w:rsidP="008B4BCE"/>
          <w:p w:rsidR="008B4BCE" w:rsidRDefault="008B4BCE" w:rsidP="008B4BCE"/>
          <w:p w:rsidR="008B4BCE" w:rsidRDefault="00AE27D2" w:rsidP="00494810">
            <w:pPr>
              <w:pStyle w:val="B"/>
            </w:pPr>
            <w:r>
              <w:t>G</w:t>
            </w:r>
            <w:r w:rsidR="008B4BCE">
              <w:t>.</w:t>
            </w:r>
            <w:r w:rsidR="008B4BCE">
              <w:tab/>
              <w:t>Safety Circle</w:t>
            </w:r>
          </w:p>
          <w:p w:rsidR="008B4BCE" w:rsidRDefault="008B4BCE" w:rsidP="008B4BCE">
            <w:pPr>
              <w:pStyle w:val="B"/>
            </w:pPr>
          </w:p>
          <w:p w:rsidR="008B4BCE" w:rsidRPr="00494810" w:rsidRDefault="008B4BCE" w:rsidP="00494810">
            <w:pPr>
              <w:pStyle w:val="Btext"/>
            </w:pPr>
            <w:r w:rsidRPr="00494810">
              <w:t xml:space="preserve">A safety </w:t>
            </w:r>
            <w:r w:rsidR="00006650">
              <w:t xml:space="preserve">circle is a </w:t>
            </w:r>
            <w:r w:rsidRPr="00494810">
              <w:t>zone that provides an obstruction-free area on all sides of the touchdown pad. For helispots and helibases, the only items that</w:t>
            </w:r>
            <w:r w:rsidR="00494810">
              <w:t xml:space="preserve"> </w:t>
            </w:r>
            <w:r w:rsidRPr="00494810">
              <w:t>should be within the safety circle are a fire extinguisher, a pad marker, and if applicable, external or internal loads awaiting transport. The parking tender may also be within the safety circle.</w:t>
            </w:r>
          </w:p>
          <w:p w:rsidR="008B4BCE" w:rsidRPr="00494810" w:rsidRDefault="008B4BCE" w:rsidP="00494810">
            <w:pPr>
              <w:pStyle w:val="Btext"/>
            </w:pPr>
          </w:p>
          <w:p w:rsidR="008B4BCE" w:rsidRDefault="008B4BCE" w:rsidP="00494810">
            <w:pPr>
              <w:pStyle w:val="Btext"/>
            </w:pPr>
            <w:r w:rsidRPr="00494810">
              <w:t>The size of the safety circle will depend on the size of the helicopter. But as a rule of thumb, it should be at least one and one-half times the diameter</w:t>
            </w:r>
            <w:r>
              <w:t xml:space="preserve"> of the rotor.</w:t>
            </w:r>
          </w:p>
          <w:p w:rsidR="008B4BCE" w:rsidRDefault="008B4BCE" w:rsidP="008B4BCE">
            <w:pPr>
              <w:pStyle w:val="Btext"/>
            </w:pPr>
          </w:p>
          <w:p w:rsidR="008B4BCE" w:rsidRDefault="004502DB" w:rsidP="00494810">
            <w:pPr>
              <w:pStyle w:val="B"/>
            </w:pPr>
            <w:r>
              <w:t>H</w:t>
            </w:r>
            <w:r w:rsidR="008B4BCE">
              <w:t>.</w:t>
            </w:r>
            <w:r w:rsidR="008B4BCE">
              <w:tab/>
            </w:r>
            <w:r w:rsidR="008B4BCE" w:rsidRPr="00494810">
              <w:t>Touchdown</w:t>
            </w:r>
            <w:r w:rsidR="008B4BCE">
              <w:t xml:space="preserve"> Pad</w:t>
            </w:r>
          </w:p>
          <w:p w:rsidR="008B4BCE" w:rsidRDefault="008B4BCE" w:rsidP="008B4BCE">
            <w:pPr>
              <w:pStyle w:val="B"/>
            </w:pPr>
          </w:p>
          <w:p w:rsidR="008B4BCE" w:rsidRDefault="008B4BCE" w:rsidP="008B4BCE">
            <w:pPr>
              <w:pStyle w:val="Btext"/>
            </w:pPr>
            <w:r>
              <w:t>This is the specific location where the skids or wheels will come to rest. Usually has a prepared or improved surface, on a heliport,</w:t>
            </w:r>
            <w:r w:rsidR="00852F1D">
              <w:t xml:space="preserve"> </w:t>
            </w:r>
            <w:r>
              <w:t>airport, takeoff/landing area, apron/ramp, or movement area used for takeoff, landing or parking of helicopters.</w:t>
            </w:r>
          </w:p>
          <w:p w:rsidR="008B4BCE" w:rsidRDefault="008B4BCE" w:rsidP="008B4BCE">
            <w:pPr>
              <w:pStyle w:val="Btext"/>
            </w:pPr>
          </w:p>
          <w:p w:rsidR="008B4BCE" w:rsidRDefault="004502DB" w:rsidP="00852F1D">
            <w:pPr>
              <w:pStyle w:val="B"/>
            </w:pPr>
            <w:r>
              <w:t>I</w:t>
            </w:r>
            <w:r w:rsidR="008B4BCE">
              <w:t>.</w:t>
            </w:r>
            <w:r w:rsidR="008B4BCE">
              <w:tab/>
              <w:t>Standard Landing Area Size</w:t>
            </w:r>
          </w:p>
          <w:p w:rsidR="008B4BCE" w:rsidRDefault="008B4BCE" w:rsidP="008B4BCE">
            <w:pPr>
              <w:pStyle w:val="B"/>
            </w:pPr>
          </w:p>
          <w:p w:rsidR="008B4BCE" w:rsidRPr="008F15A2" w:rsidRDefault="008B4BCE" w:rsidP="008F15A2">
            <w:pPr>
              <w:pStyle w:val="Btext"/>
              <w:rPr>
                <w:b/>
              </w:rPr>
            </w:pPr>
            <w:r w:rsidRPr="008F15A2">
              <w:rPr>
                <w:b/>
              </w:rPr>
              <w:t>Type 3 &amp; 4 (light helicopters):</w:t>
            </w:r>
          </w:p>
          <w:p w:rsidR="008F15A2" w:rsidRDefault="008F15A2" w:rsidP="008F15A2">
            <w:pPr>
              <w:pStyle w:val="Btextindent"/>
              <w:numPr>
                <w:ilvl w:val="0"/>
                <w:numId w:val="0"/>
              </w:numPr>
              <w:ind w:left="2160"/>
            </w:pPr>
          </w:p>
          <w:p w:rsidR="008B4BCE" w:rsidRPr="008F15A2" w:rsidRDefault="008B4BCE" w:rsidP="008F15A2">
            <w:pPr>
              <w:pStyle w:val="Btextindent"/>
            </w:pPr>
            <w:r w:rsidRPr="008F15A2">
              <w:t>Safety circle should be at least 75 feet in diameter.</w:t>
            </w:r>
          </w:p>
          <w:p w:rsidR="008F15A2" w:rsidRDefault="008F15A2" w:rsidP="008F15A2">
            <w:pPr>
              <w:pStyle w:val="Btextindent"/>
              <w:numPr>
                <w:ilvl w:val="0"/>
                <w:numId w:val="0"/>
              </w:numPr>
              <w:ind w:left="2160"/>
            </w:pPr>
          </w:p>
          <w:p w:rsidR="008B4BCE" w:rsidRPr="006D4A0F" w:rsidRDefault="008B4BCE" w:rsidP="008F15A2">
            <w:pPr>
              <w:pStyle w:val="Btextindent"/>
            </w:pPr>
            <w:r w:rsidRPr="008F15A2">
              <w:t>Touchdown</w:t>
            </w:r>
            <w:r w:rsidRPr="006D4A0F">
              <w:t xml:space="preserve"> pad is 15 by 15 feet.</w:t>
            </w:r>
          </w:p>
          <w:p w:rsidR="008F15A2" w:rsidRDefault="008F15A2" w:rsidP="008B4BCE">
            <w:pPr>
              <w:pStyle w:val="Btext"/>
            </w:pPr>
          </w:p>
          <w:p w:rsidR="00D8393F" w:rsidRDefault="00D8393F" w:rsidP="008B4BCE">
            <w:pPr>
              <w:pStyle w:val="Btext"/>
            </w:pPr>
          </w:p>
          <w:p w:rsidR="00D8393F" w:rsidRDefault="00D8393F" w:rsidP="008B4BCE">
            <w:pPr>
              <w:pStyle w:val="Btext"/>
            </w:pPr>
          </w:p>
          <w:p w:rsidR="00D8393F" w:rsidRDefault="00D8393F" w:rsidP="008B4BCE">
            <w:pPr>
              <w:pStyle w:val="Btext"/>
            </w:pPr>
          </w:p>
          <w:p w:rsidR="00D8393F" w:rsidRPr="004012DB" w:rsidRDefault="00D8393F" w:rsidP="008B4BCE">
            <w:pPr>
              <w:pStyle w:val="Btext"/>
            </w:pPr>
          </w:p>
          <w:p w:rsidR="008B4BCE" w:rsidRPr="00D8393F" w:rsidRDefault="008B4BCE" w:rsidP="00D8393F">
            <w:pPr>
              <w:pStyle w:val="Btext"/>
              <w:rPr>
                <w:b/>
              </w:rPr>
            </w:pPr>
            <w:r w:rsidRPr="00D8393F">
              <w:rPr>
                <w:b/>
              </w:rPr>
              <w:t>Type 2 (medium helicopters):</w:t>
            </w:r>
          </w:p>
          <w:p w:rsidR="00D8393F" w:rsidRPr="00FD77B9" w:rsidRDefault="00D8393F" w:rsidP="00D8393F">
            <w:pPr>
              <w:pStyle w:val="Btext"/>
            </w:pPr>
          </w:p>
          <w:p w:rsidR="008B4BCE" w:rsidRPr="00D8393F" w:rsidRDefault="008B4BCE" w:rsidP="00D8393F">
            <w:pPr>
              <w:pStyle w:val="Btextindent"/>
            </w:pPr>
            <w:r w:rsidRPr="00D8393F">
              <w:t>Safety circle should be at least 90 feet in diameter.</w:t>
            </w:r>
          </w:p>
          <w:p w:rsidR="00D8393F" w:rsidRDefault="00D8393F" w:rsidP="00D8393F">
            <w:pPr>
              <w:pStyle w:val="Btextindent"/>
              <w:numPr>
                <w:ilvl w:val="0"/>
                <w:numId w:val="0"/>
              </w:numPr>
              <w:ind w:left="2160"/>
            </w:pPr>
          </w:p>
          <w:p w:rsidR="008B4BCE" w:rsidRPr="00D8393F" w:rsidRDefault="008B4BCE" w:rsidP="00D8393F">
            <w:pPr>
              <w:pStyle w:val="Btextindent"/>
            </w:pPr>
            <w:r w:rsidRPr="00D8393F">
              <w:t>Touchdown pad is 20 by 20 feet.</w:t>
            </w:r>
          </w:p>
          <w:p w:rsidR="008B4BCE" w:rsidRDefault="008B4BCE" w:rsidP="008B4BCE">
            <w:pPr>
              <w:pStyle w:val="Btextindent"/>
              <w:numPr>
                <w:ilvl w:val="0"/>
                <w:numId w:val="0"/>
              </w:numPr>
            </w:pPr>
          </w:p>
          <w:p w:rsidR="008B4BCE" w:rsidRPr="00D8393F" w:rsidRDefault="008B4BCE" w:rsidP="00D8393F">
            <w:pPr>
              <w:pStyle w:val="Btext"/>
              <w:rPr>
                <w:b/>
              </w:rPr>
            </w:pPr>
            <w:r w:rsidRPr="00D8393F">
              <w:rPr>
                <w:b/>
              </w:rPr>
              <w:t>Type 1 (heavy helicopters):</w:t>
            </w:r>
          </w:p>
          <w:p w:rsidR="00D8393F" w:rsidRDefault="00D8393F" w:rsidP="00D8393F">
            <w:pPr>
              <w:pStyle w:val="Btextindent"/>
              <w:numPr>
                <w:ilvl w:val="0"/>
                <w:numId w:val="0"/>
              </w:numPr>
              <w:ind w:left="2880"/>
            </w:pPr>
          </w:p>
          <w:p w:rsidR="008B4BCE" w:rsidRPr="00D8393F" w:rsidRDefault="008B4BCE" w:rsidP="00D8393F">
            <w:pPr>
              <w:pStyle w:val="Btextindent"/>
            </w:pPr>
            <w:r w:rsidRPr="00D8393F">
              <w:t>Safety circle should be at least 110 feet in diameter.</w:t>
            </w:r>
          </w:p>
          <w:p w:rsidR="00D8393F" w:rsidRDefault="00D8393F" w:rsidP="002A5A96">
            <w:pPr>
              <w:pStyle w:val="Btextindent"/>
              <w:numPr>
                <w:ilvl w:val="0"/>
                <w:numId w:val="0"/>
              </w:numPr>
              <w:ind w:left="2160"/>
            </w:pPr>
          </w:p>
          <w:p w:rsidR="008B4BCE" w:rsidRPr="00FD77B9" w:rsidRDefault="008B4BCE" w:rsidP="00D8393F">
            <w:pPr>
              <w:pStyle w:val="Btextindent"/>
            </w:pPr>
            <w:r w:rsidRPr="00D8393F">
              <w:t>Touchdown pad is 30 by 30 fe</w:t>
            </w:r>
            <w:r w:rsidRPr="00FD77B9">
              <w:t>et.</w:t>
            </w:r>
          </w:p>
          <w:p w:rsidR="008B4BCE" w:rsidRDefault="008B4BCE" w:rsidP="008B4BCE">
            <w:pPr>
              <w:pStyle w:val="Btextindent"/>
              <w:numPr>
                <w:ilvl w:val="0"/>
                <w:numId w:val="0"/>
              </w:numPr>
              <w:ind w:left="2052"/>
            </w:pPr>
          </w:p>
          <w:p w:rsidR="008B4BCE" w:rsidRDefault="008B4BCE" w:rsidP="001E7FB2">
            <w:pPr>
              <w:pStyle w:val="II"/>
            </w:pPr>
            <w:r>
              <w:t>ii.</w:t>
            </w:r>
            <w:r>
              <w:tab/>
            </w:r>
            <w:r w:rsidRPr="001E7FB2">
              <w:t>helispot</w:t>
            </w:r>
            <w:r>
              <w:t xml:space="preserve"> construction</w:t>
            </w:r>
          </w:p>
          <w:p w:rsidR="008B4BCE" w:rsidRDefault="008B4BCE" w:rsidP="008B4BCE">
            <w:pPr>
              <w:pStyle w:val="II"/>
            </w:pPr>
          </w:p>
          <w:p w:rsidR="008B4BCE" w:rsidRDefault="008B4BCE" w:rsidP="001E7FB2">
            <w:pPr>
              <w:pStyle w:val="B"/>
            </w:pPr>
            <w:r>
              <w:t>A.</w:t>
            </w:r>
            <w:r>
              <w:tab/>
            </w:r>
            <w:r w:rsidRPr="001E7FB2">
              <w:t>Selecting</w:t>
            </w:r>
            <w:r>
              <w:t xml:space="preserve"> a Helispot Site</w:t>
            </w:r>
          </w:p>
          <w:p w:rsidR="008B4BCE" w:rsidRDefault="008B4BCE" w:rsidP="008B4BCE">
            <w:pPr>
              <w:pStyle w:val="B"/>
              <w:rPr>
                <w:u w:val="single"/>
              </w:rPr>
            </w:pPr>
          </w:p>
          <w:p w:rsidR="008B4BCE" w:rsidRDefault="008B4BCE" w:rsidP="001E7FB2">
            <w:pPr>
              <w:pStyle w:val="Btext"/>
            </w:pPr>
            <w:r w:rsidRPr="004B1F16">
              <w:rPr>
                <w:u w:val="single"/>
              </w:rPr>
              <w:t>Ideal:</w:t>
            </w:r>
            <w:r w:rsidRPr="004B1F16">
              <w:t xml:space="preserve"> </w:t>
            </w:r>
            <w:r w:rsidR="001E7FB2">
              <w:t xml:space="preserve"> </w:t>
            </w:r>
            <w:r w:rsidRPr="004B1F16">
              <w:t>2-way approach/departure path</w:t>
            </w:r>
          </w:p>
          <w:p w:rsidR="008B4BCE" w:rsidRPr="004B1F16" w:rsidRDefault="008B4BCE" w:rsidP="008B4BCE">
            <w:pPr>
              <w:pStyle w:val="Btext"/>
              <w:ind w:left="0"/>
            </w:pPr>
          </w:p>
          <w:p w:rsidR="001E7FB2" w:rsidRDefault="008B4BCE" w:rsidP="001E7FB2">
            <w:pPr>
              <w:pStyle w:val="Btextindent"/>
            </w:pPr>
            <w:r w:rsidRPr="001E7FB2">
              <w:t>Ridge</w:t>
            </w:r>
            <w:r w:rsidR="0083524C">
              <w:t xml:space="preserve"> </w:t>
            </w:r>
            <w:r w:rsidRPr="001E7FB2">
              <w:t>tops or exposed knobs</w:t>
            </w:r>
          </w:p>
          <w:p w:rsidR="001E7FB2" w:rsidRDefault="001E7FB2" w:rsidP="001E7FB2">
            <w:pPr>
              <w:pStyle w:val="Btextindent"/>
              <w:numPr>
                <w:ilvl w:val="0"/>
                <w:numId w:val="0"/>
              </w:numPr>
              <w:ind w:left="2160"/>
            </w:pPr>
          </w:p>
          <w:p w:rsidR="001E7FB2" w:rsidRDefault="008B4BCE" w:rsidP="001E7FB2">
            <w:pPr>
              <w:pStyle w:val="Btextindent"/>
            </w:pPr>
            <w:r w:rsidRPr="001E7FB2">
              <w:t>HIGE</w:t>
            </w:r>
          </w:p>
          <w:p w:rsidR="001E7FB2" w:rsidRDefault="001E7FB2" w:rsidP="001E7FB2">
            <w:pPr>
              <w:pStyle w:val="ListParagraph"/>
            </w:pPr>
          </w:p>
          <w:p w:rsidR="001E7FB2" w:rsidRDefault="008B4BCE" w:rsidP="001E7FB2">
            <w:pPr>
              <w:pStyle w:val="Btextindent"/>
            </w:pPr>
            <w:r w:rsidRPr="001E7FB2">
              <w:t>Level pad</w:t>
            </w:r>
          </w:p>
          <w:p w:rsidR="001E7FB2" w:rsidRDefault="001E7FB2" w:rsidP="001E7FB2">
            <w:pPr>
              <w:pStyle w:val="ListParagraph"/>
            </w:pPr>
          </w:p>
          <w:p w:rsidR="001E7FB2" w:rsidRDefault="008B4BCE" w:rsidP="001E7FB2">
            <w:pPr>
              <w:pStyle w:val="Btextindent"/>
            </w:pPr>
            <w:r w:rsidRPr="001E7FB2">
              <w:t>No obstructions</w:t>
            </w:r>
          </w:p>
          <w:p w:rsidR="001E7FB2" w:rsidRDefault="001E7FB2" w:rsidP="001E7FB2">
            <w:pPr>
              <w:pStyle w:val="ListParagraph"/>
            </w:pPr>
          </w:p>
          <w:p w:rsidR="001E7FB2" w:rsidRDefault="008B4BCE" w:rsidP="001E7FB2">
            <w:pPr>
              <w:pStyle w:val="Btextindent"/>
            </w:pPr>
            <w:r w:rsidRPr="001E7FB2">
              <w:t>Requires minimum labor</w:t>
            </w:r>
          </w:p>
          <w:p w:rsidR="001E7FB2" w:rsidRDefault="001E7FB2" w:rsidP="001E7FB2">
            <w:pPr>
              <w:pStyle w:val="ListParagraph"/>
            </w:pPr>
          </w:p>
          <w:p w:rsidR="001E7FB2" w:rsidRDefault="008B4BCE" w:rsidP="001E7FB2">
            <w:pPr>
              <w:pStyle w:val="Btextindent"/>
            </w:pPr>
            <w:r w:rsidRPr="001E7FB2">
              <w:t>Close to work area or incident</w:t>
            </w:r>
          </w:p>
          <w:p w:rsidR="001E7FB2" w:rsidRDefault="001E7FB2" w:rsidP="001E7FB2">
            <w:pPr>
              <w:pStyle w:val="ListParagraph"/>
            </w:pPr>
          </w:p>
          <w:p w:rsidR="001E7FB2" w:rsidRDefault="008B4BCE" w:rsidP="001E7FB2">
            <w:pPr>
              <w:pStyle w:val="Btextindent"/>
            </w:pPr>
            <w:r w:rsidRPr="001E7FB2">
              <w:t>Natural dust abatement</w:t>
            </w:r>
          </w:p>
          <w:p w:rsidR="001E7FB2" w:rsidRDefault="001E7FB2" w:rsidP="001E7FB2">
            <w:pPr>
              <w:pStyle w:val="ListParagraph"/>
            </w:pPr>
          </w:p>
          <w:p w:rsidR="001E7FB2" w:rsidRDefault="008B4BCE" w:rsidP="001E7FB2">
            <w:pPr>
              <w:pStyle w:val="Btextindent"/>
            </w:pPr>
            <w:r w:rsidRPr="001E7FB2">
              <w:t>Proximity to safety zone</w:t>
            </w:r>
          </w:p>
          <w:p w:rsidR="001E7FB2" w:rsidRDefault="001E7FB2" w:rsidP="001E7FB2">
            <w:pPr>
              <w:pStyle w:val="ListParagraph"/>
            </w:pPr>
          </w:p>
          <w:p w:rsidR="008B4BCE" w:rsidRPr="004B1F16" w:rsidRDefault="008B4BCE" w:rsidP="001E7FB2">
            <w:pPr>
              <w:pStyle w:val="Btextindent"/>
            </w:pPr>
            <w:r w:rsidRPr="001E7FB2">
              <w:t>LCES</w:t>
            </w:r>
            <w:r>
              <w:t xml:space="preserve"> can safely be in place </w:t>
            </w:r>
          </w:p>
          <w:p w:rsidR="008B4BCE" w:rsidRDefault="008B4BCE" w:rsidP="008B4BCE">
            <w:pPr>
              <w:pStyle w:val="B"/>
            </w:pPr>
          </w:p>
          <w:p w:rsidR="001E7FB2" w:rsidRDefault="001E7FB2" w:rsidP="008B4BCE">
            <w:pPr>
              <w:pStyle w:val="Btext"/>
            </w:pPr>
          </w:p>
          <w:p w:rsidR="008B4BCE" w:rsidRPr="001E7FB2" w:rsidRDefault="008B4BCE" w:rsidP="001E7FB2">
            <w:pPr>
              <w:pStyle w:val="Btext"/>
            </w:pPr>
            <w:r w:rsidRPr="001E7FB2">
              <w:t>Always attempt to locate the area so that takeoffs and landings may be executed into the prevailing winds. Avoid if at all possible one way helispots. This becomes more important with higher elevations.</w:t>
            </w:r>
          </w:p>
          <w:p w:rsidR="008B4BCE" w:rsidRPr="001E7FB2" w:rsidRDefault="008B4BCE" w:rsidP="001E7FB2">
            <w:pPr>
              <w:pStyle w:val="Btext"/>
            </w:pPr>
          </w:p>
          <w:p w:rsidR="008B4BCE" w:rsidRPr="001E7FB2" w:rsidRDefault="008B4BCE" w:rsidP="001E7FB2">
            <w:pPr>
              <w:pStyle w:val="Btext"/>
            </w:pPr>
            <w:r w:rsidRPr="001E7FB2">
              <w:t>Ridge tops and exposed knobs offer the best locations, especially if they can be approached and departed from in all or several directions.</w:t>
            </w:r>
          </w:p>
          <w:p w:rsidR="008B4BCE" w:rsidRPr="001E7FB2" w:rsidRDefault="008B4BCE" w:rsidP="001E7FB2">
            <w:pPr>
              <w:pStyle w:val="Btext"/>
            </w:pPr>
          </w:p>
          <w:p w:rsidR="008B4BCE" w:rsidRPr="001E7FB2" w:rsidRDefault="008B4BCE" w:rsidP="001E7FB2">
            <w:pPr>
              <w:pStyle w:val="Btext"/>
            </w:pPr>
            <w:r w:rsidRPr="001E7FB2">
              <w:t>If possible, avoid locating the landing and takeoff area on a slope.</w:t>
            </w:r>
          </w:p>
          <w:p w:rsidR="008B4BCE" w:rsidRPr="001E7FB2" w:rsidRDefault="008B4BCE" w:rsidP="001E7FB2">
            <w:pPr>
              <w:pStyle w:val="Btext"/>
            </w:pPr>
          </w:p>
          <w:p w:rsidR="008B4BCE" w:rsidRPr="001E7FB2" w:rsidRDefault="008B4BCE" w:rsidP="001E7FB2">
            <w:pPr>
              <w:pStyle w:val="Btext"/>
            </w:pPr>
            <w:r w:rsidRPr="001E7FB2">
              <w:t>Area that will require minimum labor to bring to proper standards.</w:t>
            </w:r>
          </w:p>
          <w:p w:rsidR="008B4BCE" w:rsidRPr="001E7FB2" w:rsidRDefault="008B4BCE" w:rsidP="001E7FB2">
            <w:pPr>
              <w:pStyle w:val="Btext"/>
            </w:pPr>
          </w:p>
          <w:p w:rsidR="008B4BCE" w:rsidRPr="001E7FB2" w:rsidRDefault="008B4BCE" w:rsidP="001E7FB2">
            <w:pPr>
              <w:pStyle w:val="Btext"/>
            </w:pPr>
            <w:r w:rsidRPr="001E7FB2">
              <w:t>Area must be clear of people, vehicles, and obstructions such as trees, poles, and especially overhead wires. The area must be free of stumps, brush, posts, large rocks or anything over 18 inches high.</w:t>
            </w:r>
          </w:p>
          <w:p w:rsidR="008B4BCE" w:rsidRPr="001E7FB2" w:rsidRDefault="008B4BCE" w:rsidP="001E7FB2">
            <w:pPr>
              <w:pStyle w:val="Btext"/>
            </w:pPr>
          </w:p>
          <w:p w:rsidR="008B4BCE" w:rsidRPr="001E7FB2" w:rsidRDefault="008B4BCE" w:rsidP="001E7FB2">
            <w:pPr>
              <w:pStyle w:val="Btext"/>
            </w:pPr>
            <w:r w:rsidRPr="001E7FB2">
              <w:t>Natural dust abatement-ground cover</w:t>
            </w:r>
          </w:p>
          <w:p w:rsidR="008B4BCE" w:rsidRPr="001E7FB2" w:rsidRDefault="008B4BCE" w:rsidP="001E7FB2">
            <w:pPr>
              <w:pStyle w:val="Btext"/>
            </w:pPr>
          </w:p>
          <w:p w:rsidR="008B4BCE" w:rsidRDefault="008B4BCE" w:rsidP="001E7FB2">
            <w:pPr>
              <w:pStyle w:val="Btext"/>
            </w:pPr>
            <w:r w:rsidRPr="001E7FB2">
              <w:t>Address LCES prior to staffing existing or proposed helicopt</w:t>
            </w:r>
            <w:r>
              <w:t>er landing areas.</w:t>
            </w:r>
          </w:p>
          <w:p w:rsidR="008B4BCE" w:rsidRDefault="008B4BCE" w:rsidP="008B4BCE">
            <w:pPr>
              <w:pStyle w:val="Btextindent"/>
              <w:numPr>
                <w:ilvl w:val="0"/>
                <w:numId w:val="0"/>
              </w:numPr>
            </w:pPr>
          </w:p>
          <w:p w:rsidR="008B4BCE" w:rsidRDefault="008B4BCE" w:rsidP="00274454">
            <w:pPr>
              <w:pStyle w:val="B"/>
            </w:pPr>
            <w:r>
              <w:t>B.</w:t>
            </w:r>
            <w:r>
              <w:tab/>
            </w:r>
            <w:r w:rsidRPr="00274454">
              <w:t>Helispot</w:t>
            </w:r>
            <w:r>
              <w:t xml:space="preserve"> Site Situations to Avoid</w:t>
            </w:r>
          </w:p>
          <w:p w:rsidR="008B4BCE" w:rsidRDefault="008B4BCE" w:rsidP="008B4BCE">
            <w:pPr>
              <w:pStyle w:val="B"/>
            </w:pPr>
          </w:p>
          <w:p w:rsidR="00274454" w:rsidRDefault="008B4BCE" w:rsidP="00274454">
            <w:pPr>
              <w:pStyle w:val="Btextindent"/>
            </w:pPr>
            <w:r w:rsidRPr="00274454">
              <w:t>Helispots that require that same approach and departure paths (one-way helispots) should be avoided whenever, possible.</w:t>
            </w:r>
          </w:p>
          <w:p w:rsidR="00274454" w:rsidRDefault="00274454" w:rsidP="00274454">
            <w:pPr>
              <w:pStyle w:val="Btextindent"/>
              <w:numPr>
                <w:ilvl w:val="0"/>
                <w:numId w:val="0"/>
              </w:numPr>
              <w:ind w:left="2160"/>
            </w:pPr>
          </w:p>
          <w:p w:rsidR="00274454" w:rsidRDefault="008B4BCE" w:rsidP="00274454">
            <w:pPr>
              <w:pStyle w:val="Btextindent"/>
            </w:pPr>
            <w:r w:rsidRPr="00274454">
              <w:t>Freshly cut dozer lines (dust).</w:t>
            </w:r>
          </w:p>
          <w:p w:rsidR="00274454" w:rsidRDefault="00274454" w:rsidP="00274454">
            <w:pPr>
              <w:pStyle w:val="ListParagraph"/>
            </w:pPr>
          </w:p>
          <w:p w:rsidR="00274454" w:rsidRDefault="00274454" w:rsidP="00274454">
            <w:pPr>
              <w:pStyle w:val="ListParagraph"/>
            </w:pPr>
          </w:p>
          <w:p w:rsidR="00274454" w:rsidRDefault="00274454" w:rsidP="00274454">
            <w:pPr>
              <w:pStyle w:val="ListParagraph"/>
            </w:pPr>
          </w:p>
          <w:p w:rsidR="00274454" w:rsidRDefault="008B4BCE" w:rsidP="00274454">
            <w:pPr>
              <w:pStyle w:val="Btextindent"/>
            </w:pPr>
            <w:r w:rsidRPr="00274454">
              <w:t>Rocky touchdown pads (tank clearance, skid damage).</w:t>
            </w:r>
          </w:p>
          <w:p w:rsidR="00274454" w:rsidRDefault="00274454" w:rsidP="00274454">
            <w:pPr>
              <w:pStyle w:val="ListParagraph"/>
            </w:pPr>
          </w:p>
          <w:p w:rsidR="00274454" w:rsidRDefault="008B4BCE" w:rsidP="00274454">
            <w:pPr>
              <w:pStyle w:val="Btextindent"/>
            </w:pPr>
            <w:r w:rsidRPr="00274454">
              <w:t>Sites that are HOGE limited (height/velocity curve).</w:t>
            </w:r>
          </w:p>
          <w:p w:rsidR="00274454" w:rsidRDefault="00274454" w:rsidP="00274454">
            <w:pPr>
              <w:pStyle w:val="ListParagraph"/>
            </w:pPr>
          </w:p>
          <w:p w:rsidR="00274454" w:rsidRDefault="008B4BCE" w:rsidP="00274454">
            <w:pPr>
              <w:pStyle w:val="Btextindent"/>
            </w:pPr>
            <w:r w:rsidRPr="00274454">
              <w:t>Dusty locations which cause visibility problems; flying debris, dust and particles get ingested into the helicopter engines. Injuries to personnel can be caused by loose objects. Always provide for dust abatement before using these types of helispots.</w:t>
            </w:r>
          </w:p>
          <w:p w:rsidR="00274454" w:rsidRDefault="00274454" w:rsidP="00274454">
            <w:pPr>
              <w:pStyle w:val="ListParagraph"/>
            </w:pPr>
          </w:p>
          <w:p w:rsidR="00274454" w:rsidRDefault="008B4BCE" w:rsidP="00274454">
            <w:pPr>
              <w:pStyle w:val="Btextindent"/>
            </w:pPr>
            <w:r w:rsidRPr="00274454">
              <w:t>Aerial hazards (cannot be seen from air).</w:t>
            </w:r>
          </w:p>
          <w:p w:rsidR="00274454" w:rsidRDefault="00274454" w:rsidP="00274454">
            <w:pPr>
              <w:pStyle w:val="ListParagraph"/>
            </w:pPr>
          </w:p>
          <w:p w:rsidR="00274454" w:rsidRDefault="008B4BCE" w:rsidP="00274454">
            <w:pPr>
              <w:pStyle w:val="Btextindent"/>
            </w:pPr>
            <w:r w:rsidRPr="00274454">
              <w:t>Tall grass (lessens ground effect, conceals hazards).</w:t>
            </w:r>
          </w:p>
          <w:p w:rsidR="00274454" w:rsidRDefault="00274454" w:rsidP="00274454">
            <w:pPr>
              <w:pStyle w:val="ListParagraph"/>
            </w:pPr>
          </w:p>
          <w:p w:rsidR="00274454" w:rsidRDefault="008B4BCE" w:rsidP="00274454">
            <w:pPr>
              <w:pStyle w:val="Btextindent"/>
            </w:pPr>
            <w:r w:rsidRPr="00274454">
              <w:t>Tundra and boggy area (dynamic rollover).</w:t>
            </w:r>
          </w:p>
          <w:p w:rsidR="00274454" w:rsidRDefault="00274454" w:rsidP="00274454">
            <w:pPr>
              <w:pStyle w:val="ListParagraph"/>
            </w:pPr>
          </w:p>
          <w:p w:rsidR="008B4BCE" w:rsidRDefault="008B4BCE" w:rsidP="00274454">
            <w:pPr>
              <w:pStyle w:val="Btextindent"/>
            </w:pPr>
            <w:r w:rsidRPr="00274454">
              <w:t>Sloping touchdown pads (dynamic rollover).</w:t>
            </w:r>
          </w:p>
          <w:p w:rsidR="00274454" w:rsidRDefault="00274454" w:rsidP="00274454">
            <w:pPr>
              <w:pStyle w:val="ListParagraph"/>
            </w:pPr>
          </w:p>
          <w:p w:rsidR="00274454" w:rsidRDefault="008B4BCE" w:rsidP="00274454">
            <w:pPr>
              <w:pStyle w:val="Btextindent"/>
            </w:pPr>
            <w:r w:rsidRPr="00274454">
              <w:t>Lee side turbulence (downdrafts, wind shear).</w:t>
            </w:r>
          </w:p>
          <w:p w:rsidR="00274454" w:rsidRDefault="00274454" w:rsidP="00274454">
            <w:pPr>
              <w:pStyle w:val="ListParagraph"/>
            </w:pPr>
          </w:p>
          <w:p w:rsidR="00274454" w:rsidRDefault="008B4BCE" w:rsidP="00274454">
            <w:pPr>
              <w:pStyle w:val="Btextindent"/>
            </w:pPr>
            <w:r w:rsidRPr="00274454">
              <w:t>Trash and debris (foreign object damage).</w:t>
            </w:r>
          </w:p>
          <w:p w:rsidR="00274454" w:rsidRDefault="00274454" w:rsidP="00274454">
            <w:pPr>
              <w:pStyle w:val="ListParagraph"/>
            </w:pPr>
          </w:p>
          <w:p w:rsidR="00274454" w:rsidRDefault="008B4BCE" w:rsidP="00274454">
            <w:pPr>
              <w:pStyle w:val="Btextindent"/>
            </w:pPr>
            <w:r w:rsidRPr="00274454">
              <w:t>Pinnacles requiring high power-on landings (tailbooms become inaccessible for loading and unloading cargo).</w:t>
            </w:r>
          </w:p>
          <w:p w:rsidR="00274454" w:rsidRDefault="00274454" w:rsidP="00274454">
            <w:pPr>
              <w:pStyle w:val="ListParagraph"/>
            </w:pPr>
          </w:p>
          <w:p w:rsidR="001226D7" w:rsidRDefault="001226D7" w:rsidP="00274454">
            <w:pPr>
              <w:pStyle w:val="ListParagraph"/>
            </w:pPr>
          </w:p>
          <w:p w:rsidR="00274454" w:rsidRDefault="008B4BCE" w:rsidP="00274454">
            <w:pPr>
              <w:pStyle w:val="Btextindent"/>
            </w:pPr>
            <w:r w:rsidRPr="00274454">
              <w:t>Nearby commercial flight patterns.</w:t>
            </w:r>
          </w:p>
          <w:p w:rsidR="00274454" w:rsidRDefault="00274454" w:rsidP="00274454">
            <w:pPr>
              <w:pStyle w:val="ListParagraph"/>
            </w:pPr>
          </w:p>
          <w:p w:rsidR="008B4BCE" w:rsidRDefault="008B4BCE" w:rsidP="00274454">
            <w:pPr>
              <w:pStyle w:val="Btextindent"/>
            </w:pPr>
            <w:r w:rsidRPr="00274454">
              <w:t>Nea</w:t>
            </w:r>
            <w:r>
              <w:t>rby populated area.</w:t>
            </w:r>
          </w:p>
          <w:p w:rsidR="008B4BCE" w:rsidRDefault="008B4BCE" w:rsidP="008B4BCE">
            <w:pPr>
              <w:pStyle w:val="Btext"/>
              <w:ind w:left="0"/>
            </w:pPr>
          </w:p>
          <w:p w:rsidR="008B4BCE" w:rsidRDefault="008B4BCE" w:rsidP="001226D7">
            <w:pPr>
              <w:pStyle w:val="B"/>
            </w:pPr>
            <w:r>
              <w:t>C.</w:t>
            </w:r>
            <w:r>
              <w:tab/>
              <w:t>A</w:t>
            </w:r>
            <w:r w:rsidRPr="00202D08">
              <w:t xml:space="preserve">pproach and </w:t>
            </w:r>
            <w:r>
              <w:t>D</w:t>
            </w:r>
            <w:r w:rsidRPr="00202D08">
              <w:t xml:space="preserve">eparture </w:t>
            </w:r>
            <w:r>
              <w:t>P</w:t>
            </w:r>
            <w:r w:rsidRPr="00202D08">
              <w:t>ath</w:t>
            </w:r>
          </w:p>
          <w:p w:rsidR="008B4BCE" w:rsidRDefault="008B4BCE" w:rsidP="008B4BCE">
            <w:pPr>
              <w:pStyle w:val="B"/>
              <w:ind w:left="0" w:firstLine="0"/>
            </w:pPr>
          </w:p>
          <w:p w:rsidR="008B4BCE" w:rsidRPr="001226D7" w:rsidRDefault="008B4BCE" w:rsidP="001226D7">
            <w:pPr>
              <w:pStyle w:val="Btextindent"/>
            </w:pPr>
            <w:r w:rsidRPr="00405482">
              <w:t xml:space="preserve">2-way </w:t>
            </w:r>
            <w:r w:rsidRPr="001226D7">
              <w:t>approach/departure</w:t>
            </w:r>
          </w:p>
          <w:p w:rsidR="001226D7" w:rsidRDefault="001226D7" w:rsidP="001226D7">
            <w:pPr>
              <w:pStyle w:val="Btextindent"/>
              <w:numPr>
                <w:ilvl w:val="0"/>
                <w:numId w:val="0"/>
              </w:numPr>
              <w:ind w:left="2160"/>
            </w:pPr>
          </w:p>
          <w:p w:rsidR="001226D7" w:rsidRDefault="008B4BCE" w:rsidP="001226D7">
            <w:pPr>
              <w:pStyle w:val="Btextindent"/>
            </w:pPr>
            <w:r w:rsidRPr="001226D7">
              <w:t>Width same as safety circle</w:t>
            </w:r>
          </w:p>
          <w:p w:rsidR="001226D7" w:rsidRDefault="001226D7" w:rsidP="001226D7">
            <w:pPr>
              <w:pStyle w:val="ListParagraph"/>
            </w:pPr>
          </w:p>
          <w:p w:rsidR="001226D7" w:rsidRDefault="008B4BCE" w:rsidP="001226D7">
            <w:pPr>
              <w:pStyle w:val="Btextindent"/>
            </w:pPr>
            <w:r w:rsidRPr="001226D7">
              <w:t xml:space="preserve">Obstruction free (150’ approach X 300’ departure) </w:t>
            </w:r>
          </w:p>
          <w:p w:rsidR="001226D7" w:rsidRDefault="001226D7" w:rsidP="001226D7">
            <w:pPr>
              <w:pStyle w:val="ListParagraph"/>
            </w:pPr>
          </w:p>
          <w:p w:rsidR="008B4BCE" w:rsidRPr="00405482" w:rsidRDefault="008B4BCE" w:rsidP="001226D7">
            <w:pPr>
              <w:pStyle w:val="Btextindent"/>
            </w:pPr>
            <w:r w:rsidRPr="001226D7">
              <w:t>Into prevailing</w:t>
            </w:r>
            <w:r w:rsidRPr="00405482">
              <w:t xml:space="preserve"> wind</w:t>
            </w:r>
          </w:p>
          <w:p w:rsidR="008B4BCE" w:rsidRDefault="008B4BCE" w:rsidP="008B4BCE">
            <w:pPr>
              <w:pStyle w:val="Btext"/>
              <w:ind w:left="0"/>
            </w:pPr>
          </w:p>
          <w:p w:rsidR="008B4BCE" w:rsidRPr="001226D7" w:rsidRDefault="008B4BCE" w:rsidP="001226D7">
            <w:pPr>
              <w:pStyle w:val="Btext"/>
            </w:pPr>
            <w:r w:rsidRPr="001226D7">
              <w:t>This is a clear path selected for flight extending upward and outward from the touchdown pad and safety circle. Preferably, the approach and departure paths should not be the same. Several</w:t>
            </w:r>
            <w:r w:rsidR="001226D7">
              <w:t xml:space="preserve"> </w:t>
            </w:r>
            <w:r w:rsidRPr="001226D7">
              <w:t>approach and departure paths should be developed. This allows pilots to adjust to changes in wind conditions.</w:t>
            </w:r>
          </w:p>
          <w:p w:rsidR="008B4BCE" w:rsidRPr="001226D7" w:rsidRDefault="008B4BCE" w:rsidP="001226D7">
            <w:pPr>
              <w:pStyle w:val="Btext"/>
            </w:pPr>
          </w:p>
          <w:p w:rsidR="008B4BCE" w:rsidRPr="001226D7" w:rsidRDefault="008B4BCE" w:rsidP="001226D7">
            <w:pPr>
              <w:pStyle w:val="Btext"/>
            </w:pPr>
            <w:r w:rsidRPr="001226D7">
              <w:t>The minimum width of approach and departure paths should be the same as the diameter of the corresponding safety circle.</w:t>
            </w:r>
          </w:p>
          <w:p w:rsidR="008B4BCE" w:rsidRPr="001226D7" w:rsidRDefault="008B4BCE" w:rsidP="001226D7">
            <w:pPr>
              <w:pStyle w:val="Btext"/>
            </w:pPr>
          </w:p>
          <w:p w:rsidR="008B4BCE" w:rsidRPr="001226D7" w:rsidRDefault="008B4BCE" w:rsidP="001226D7">
            <w:pPr>
              <w:pStyle w:val="Btext"/>
            </w:pPr>
            <w:r w:rsidRPr="001226D7">
              <w:t>Safety may be improved if the paths could be widened 20 degrees from the safety circle.</w:t>
            </w:r>
          </w:p>
          <w:p w:rsidR="008B4BCE" w:rsidRPr="001226D7" w:rsidRDefault="008B4BCE" w:rsidP="001226D7">
            <w:pPr>
              <w:pStyle w:val="Btext"/>
            </w:pPr>
          </w:p>
          <w:p w:rsidR="008B4BCE" w:rsidRDefault="008B4BCE" w:rsidP="001226D7">
            <w:pPr>
              <w:pStyle w:val="Btext"/>
            </w:pPr>
            <w:r w:rsidRPr="001226D7">
              <w:t>The paths may generally be aligned with the prevailing wind, but not always. Pilots will use such variables as velocity of the wind, turbulence, updrafts and downdrafts in deciding the direction of approach and departure</w:t>
            </w:r>
            <w:r>
              <w:t>.</w:t>
            </w:r>
          </w:p>
          <w:p w:rsidR="008B4BCE" w:rsidRPr="001226D7" w:rsidRDefault="008B4BCE" w:rsidP="001226D7">
            <w:pPr>
              <w:pStyle w:val="Btext"/>
            </w:pPr>
          </w:p>
          <w:p w:rsidR="008B4BCE" w:rsidRPr="001226D7" w:rsidRDefault="008B4BCE" w:rsidP="001226D7">
            <w:pPr>
              <w:pStyle w:val="Btext"/>
            </w:pPr>
            <w:r w:rsidRPr="001226D7">
              <w:t>The approach and departure path should not overfly structures, inhabited areas, personnel, and vehicle parking areas. Routes for sling operations should never fly over these areas.</w:t>
            </w:r>
          </w:p>
          <w:p w:rsidR="008B4BCE" w:rsidRPr="001226D7" w:rsidRDefault="008B4BCE" w:rsidP="001226D7">
            <w:pPr>
              <w:pStyle w:val="Btext"/>
            </w:pPr>
          </w:p>
          <w:p w:rsidR="008B4BCE" w:rsidRPr="001226D7" w:rsidRDefault="008B4BCE" w:rsidP="001226D7">
            <w:pPr>
              <w:pStyle w:val="Btext"/>
            </w:pPr>
            <w:r w:rsidRPr="001226D7">
              <w:t>Curving paths are permissible in order to avoid major obstacles.</w:t>
            </w:r>
          </w:p>
          <w:p w:rsidR="008B4BCE" w:rsidRPr="001226D7" w:rsidRDefault="008B4BCE" w:rsidP="001226D7">
            <w:pPr>
              <w:pStyle w:val="Btext"/>
            </w:pPr>
          </w:p>
          <w:p w:rsidR="008B4BCE" w:rsidRPr="001226D7" w:rsidRDefault="008B4BCE" w:rsidP="001226D7">
            <w:pPr>
              <w:pStyle w:val="Btext"/>
            </w:pPr>
            <w:r w:rsidRPr="001226D7">
              <w:t>No obstacles should penetrate that slope during the 20 degree spread for:</w:t>
            </w:r>
          </w:p>
          <w:p w:rsidR="008B4BCE" w:rsidRDefault="008B4BCE" w:rsidP="008B4BCE">
            <w:pPr>
              <w:pStyle w:val="Btext"/>
              <w:ind w:left="0"/>
            </w:pPr>
          </w:p>
          <w:p w:rsidR="001226D7" w:rsidRDefault="008B4BCE" w:rsidP="001226D7">
            <w:pPr>
              <w:pStyle w:val="Btextindent"/>
            </w:pPr>
            <w:r w:rsidRPr="001226D7">
              <w:t>Approach</w:t>
            </w:r>
            <w:r w:rsidRPr="00202D08">
              <w:t xml:space="preserve"> Path – 150 </w:t>
            </w:r>
            <w:r w:rsidRPr="001226D7">
              <w:t>feet</w:t>
            </w:r>
            <w:r w:rsidRPr="00202D08">
              <w:t xml:space="preserve"> (48 meters)</w:t>
            </w:r>
          </w:p>
          <w:p w:rsidR="001226D7" w:rsidRDefault="001226D7" w:rsidP="001226D7">
            <w:pPr>
              <w:pStyle w:val="Btext"/>
            </w:pPr>
          </w:p>
          <w:p w:rsidR="008B4BCE" w:rsidRPr="00202D08" w:rsidRDefault="008B4BCE" w:rsidP="001226D7">
            <w:pPr>
              <w:pStyle w:val="Btextindent"/>
            </w:pPr>
            <w:r w:rsidRPr="00202D08">
              <w:t xml:space="preserve">Departure </w:t>
            </w:r>
            <w:r w:rsidRPr="001226D7">
              <w:t>Path</w:t>
            </w:r>
            <w:r w:rsidRPr="00202D08">
              <w:t xml:space="preserve"> –300 feet (95 meters)</w:t>
            </w:r>
          </w:p>
          <w:p w:rsidR="008B4BCE" w:rsidRPr="001226D7" w:rsidRDefault="008B4BCE" w:rsidP="001226D7">
            <w:pPr>
              <w:pStyle w:val="Btext"/>
            </w:pPr>
          </w:p>
          <w:p w:rsidR="008B4BCE" w:rsidRPr="001226D7" w:rsidRDefault="008B4BCE" w:rsidP="001226D7">
            <w:pPr>
              <w:pStyle w:val="Btext"/>
            </w:pPr>
            <w:r w:rsidRPr="001226D7">
              <w:t>The minimum clearance for the approach and departure path should be equal to the safety circle diameter.</w:t>
            </w:r>
          </w:p>
          <w:p w:rsidR="008B4BCE" w:rsidRPr="001226D7" w:rsidRDefault="008B4BCE" w:rsidP="001226D7">
            <w:pPr>
              <w:pStyle w:val="Btext"/>
            </w:pPr>
          </w:p>
          <w:p w:rsidR="008B4BCE" w:rsidRDefault="008B4BCE" w:rsidP="001226D7">
            <w:pPr>
              <w:pStyle w:val="B"/>
            </w:pPr>
            <w:r>
              <w:t>D.</w:t>
            </w:r>
            <w:r>
              <w:tab/>
            </w:r>
            <w:r w:rsidRPr="001226D7">
              <w:t>Helispot</w:t>
            </w:r>
            <w:r>
              <w:t xml:space="preserve"> Construction</w:t>
            </w:r>
          </w:p>
          <w:p w:rsidR="008B4BCE" w:rsidRDefault="008B4BCE" w:rsidP="008B4BCE">
            <w:pPr>
              <w:pStyle w:val="B"/>
            </w:pPr>
          </w:p>
          <w:p w:rsidR="008B4BCE" w:rsidRDefault="008B4BCE" w:rsidP="001226D7">
            <w:pPr>
              <w:pStyle w:val="Btext"/>
            </w:pPr>
            <w:r w:rsidRPr="001226D7">
              <w:t>Remove</w:t>
            </w:r>
            <w:r w:rsidRPr="0004619E">
              <w:t xml:space="preserve"> all brush and trees with the following diameter safety circle</w:t>
            </w:r>
            <w:r>
              <w:t xml:space="preserve"> </w:t>
            </w:r>
            <w:r w:rsidRPr="0004619E">
              <w:t xml:space="preserve">around the touchdown pad according to the size of the </w:t>
            </w:r>
            <w:r>
              <w:t>helicopter.</w:t>
            </w:r>
          </w:p>
          <w:p w:rsidR="008B4BCE" w:rsidRDefault="008B4BCE" w:rsidP="008B4BCE">
            <w:pPr>
              <w:pStyle w:val="Btext"/>
              <w:ind w:left="0"/>
            </w:pPr>
          </w:p>
          <w:p w:rsidR="008B4BCE" w:rsidRPr="001226D7" w:rsidRDefault="006E502A" w:rsidP="001226D7">
            <w:pPr>
              <w:pStyle w:val="Btextindent"/>
            </w:pPr>
            <w:r>
              <w:t>75-fee</w:t>
            </w:r>
            <w:r w:rsidR="008B4BCE" w:rsidRPr="0004619E">
              <w:t xml:space="preserve">t </w:t>
            </w:r>
            <w:r w:rsidR="008B4BCE" w:rsidRPr="001226D7">
              <w:t>for light helicopters.</w:t>
            </w:r>
          </w:p>
          <w:p w:rsidR="001226D7" w:rsidRDefault="001226D7" w:rsidP="001226D7">
            <w:pPr>
              <w:pStyle w:val="Btextindent"/>
              <w:numPr>
                <w:ilvl w:val="0"/>
                <w:numId w:val="0"/>
              </w:numPr>
              <w:ind w:left="2160"/>
            </w:pPr>
          </w:p>
          <w:p w:rsidR="008B4BCE" w:rsidRPr="001226D7" w:rsidRDefault="008B4BCE" w:rsidP="001226D7">
            <w:pPr>
              <w:pStyle w:val="Btextindent"/>
            </w:pPr>
            <w:r w:rsidRPr="001226D7">
              <w:t>90-feet for medium helicopters.</w:t>
            </w:r>
          </w:p>
          <w:p w:rsidR="001226D7" w:rsidRDefault="001226D7" w:rsidP="001226D7">
            <w:pPr>
              <w:pStyle w:val="Btextindent"/>
              <w:numPr>
                <w:ilvl w:val="0"/>
                <w:numId w:val="0"/>
              </w:numPr>
              <w:ind w:left="2160"/>
            </w:pPr>
          </w:p>
          <w:p w:rsidR="008B4BCE" w:rsidRPr="001226D7" w:rsidRDefault="008B4BCE" w:rsidP="001226D7">
            <w:pPr>
              <w:pStyle w:val="Btextindent"/>
            </w:pPr>
            <w:r w:rsidRPr="001226D7">
              <w:t>110 feet for large helicopters (such as UH-60, S-61N, and Boeing-Vertol 107)</w:t>
            </w:r>
          </w:p>
          <w:p w:rsidR="008B4BCE" w:rsidRPr="001226D7" w:rsidRDefault="008B4BCE" w:rsidP="001226D7">
            <w:pPr>
              <w:pStyle w:val="Btextindent"/>
              <w:numPr>
                <w:ilvl w:val="0"/>
                <w:numId w:val="0"/>
              </w:numPr>
              <w:ind w:left="2160"/>
            </w:pPr>
          </w:p>
          <w:p w:rsidR="001226D7" w:rsidRDefault="008B4BCE" w:rsidP="001226D7">
            <w:pPr>
              <w:pStyle w:val="Btextindent"/>
            </w:pPr>
            <w:r w:rsidRPr="001226D7">
              <w:t>Sufficient approach and departure</w:t>
            </w:r>
          </w:p>
          <w:p w:rsidR="001226D7" w:rsidRDefault="001226D7" w:rsidP="001226D7">
            <w:pPr>
              <w:pStyle w:val="ListParagraph"/>
            </w:pPr>
          </w:p>
          <w:p w:rsidR="008B4BCE" w:rsidRDefault="008B4BCE" w:rsidP="001226D7">
            <w:pPr>
              <w:pStyle w:val="Btextindent"/>
            </w:pPr>
            <w:r w:rsidRPr="001226D7">
              <w:t>Minimized ground</w:t>
            </w:r>
            <w:r>
              <w:t xml:space="preserve"> disturbance</w:t>
            </w:r>
          </w:p>
          <w:p w:rsidR="008B4BCE" w:rsidRDefault="008B4BCE" w:rsidP="008B4BCE">
            <w:pPr>
              <w:pStyle w:val="Btextindent"/>
              <w:numPr>
                <w:ilvl w:val="0"/>
                <w:numId w:val="0"/>
              </w:numPr>
              <w:ind w:left="2880" w:hanging="720"/>
            </w:pPr>
          </w:p>
          <w:p w:rsidR="008B4BCE" w:rsidRPr="001226D7" w:rsidRDefault="008B4BCE" w:rsidP="001226D7">
            <w:pPr>
              <w:pStyle w:val="Btext"/>
            </w:pPr>
            <w:r w:rsidRPr="001226D7">
              <w:t>Hand construction methods are best since</w:t>
            </w:r>
            <w:r w:rsidR="001226D7">
              <w:t xml:space="preserve"> </w:t>
            </w:r>
            <w:r w:rsidRPr="001226D7">
              <w:t>there is less ground disturbance than that created by mechanized construction.</w:t>
            </w:r>
          </w:p>
          <w:p w:rsidR="008B4BCE" w:rsidRPr="001226D7" w:rsidRDefault="008B4BCE" w:rsidP="001226D7">
            <w:pPr>
              <w:pStyle w:val="Btext"/>
            </w:pPr>
          </w:p>
          <w:p w:rsidR="008B4BCE" w:rsidRPr="001226D7" w:rsidRDefault="008B4BCE" w:rsidP="001226D7">
            <w:pPr>
              <w:pStyle w:val="Btext"/>
            </w:pPr>
            <w:r w:rsidRPr="001226D7">
              <w:t>Clear brush and trees below the level required for approach and departure.</w:t>
            </w:r>
          </w:p>
          <w:p w:rsidR="008B4BCE" w:rsidRPr="004E1E5E" w:rsidRDefault="008B4BCE" w:rsidP="008B4BCE">
            <w:pPr>
              <w:pStyle w:val="Btext"/>
            </w:pPr>
          </w:p>
          <w:p w:rsidR="008B4BCE" w:rsidRDefault="008B4BCE" w:rsidP="001226D7">
            <w:pPr>
              <w:pStyle w:val="Btextindent"/>
            </w:pPr>
            <w:r w:rsidRPr="004E1E5E">
              <w:t>Cut trees or snags close to the ground, leaving stump heights</w:t>
            </w:r>
            <w:r>
              <w:t xml:space="preserve"> </w:t>
            </w:r>
            <w:r w:rsidRPr="004E1E5E">
              <w:t>of 0-3 inches. (It is recognized that this may not always be</w:t>
            </w:r>
            <w:r>
              <w:t xml:space="preserve"> </w:t>
            </w:r>
            <w:r w:rsidRPr="004E1E5E">
              <w:t>possible during initial construction; follow</w:t>
            </w:r>
            <w:r>
              <w:t>-</w:t>
            </w:r>
            <w:r w:rsidRPr="004E1E5E">
              <w:t>up flush cutting will be</w:t>
            </w:r>
            <w:r>
              <w:t xml:space="preserve"> </w:t>
            </w:r>
            <w:r w:rsidRPr="004E1E5E">
              <w:t>necessary.)</w:t>
            </w:r>
          </w:p>
          <w:p w:rsidR="008B4BCE" w:rsidRDefault="008B4BCE" w:rsidP="008B4BCE">
            <w:pPr>
              <w:pStyle w:val="Btextindent"/>
              <w:numPr>
                <w:ilvl w:val="0"/>
                <w:numId w:val="0"/>
              </w:numPr>
              <w:ind w:left="2052"/>
            </w:pPr>
          </w:p>
          <w:p w:rsidR="008B4BCE" w:rsidRDefault="008B4BCE" w:rsidP="001226D7">
            <w:pPr>
              <w:pStyle w:val="Btext"/>
            </w:pPr>
            <w:r w:rsidRPr="004E1E5E">
              <w:t>I</w:t>
            </w:r>
            <w:r>
              <w:t>f</w:t>
            </w:r>
            <w:r w:rsidRPr="004E1E5E">
              <w:t xml:space="preserve"> possible, and </w:t>
            </w:r>
            <w:r w:rsidRPr="004E1E5E">
              <w:rPr>
                <w:b/>
                <w:bCs/>
              </w:rPr>
              <w:t xml:space="preserve">only </w:t>
            </w:r>
            <w:r w:rsidRPr="004E1E5E">
              <w:t>if it can be performed safely,</w:t>
            </w:r>
            <w:r>
              <w:t xml:space="preserve"> </w:t>
            </w:r>
            <w:r w:rsidRPr="004E1E5E">
              <w:t>fell trees or other vegetation so that some cut trees and snags</w:t>
            </w:r>
            <w:r>
              <w:t xml:space="preserve"> </w:t>
            </w:r>
            <w:r w:rsidRPr="004E1E5E">
              <w:t>will be in a crisscrossed or natural appearing arrangement.</w:t>
            </w:r>
          </w:p>
          <w:p w:rsidR="008B4BCE" w:rsidRPr="004E1E5E" w:rsidRDefault="008B4BCE" w:rsidP="008B4BCE">
            <w:pPr>
              <w:pStyle w:val="Btextindent"/>
              <w:numPr>
                <w:ilvl w:val="0"/>
                <w:numId w:val="0"/>
              </w:numPr>
              <w:ind w:left="2052"/>
            </w:pPr>
          </w:p>
          <w:p w:rsidR="008B4BCE" w:rsidRDefault="008B4BCE" w:rsidP="001226D7">
            <w:pPr>
              <w:pStyle w:val="Btextindent"/>
            </w:pPr>
            <w:r w:rsidRPr="001226D7">
              <w:t>Buck</w:t>
            </w:r>
            <w:r w:rsidRPr="004E1E5E">
              <w:t xml:space="preserve"> up </w:t>
            </w:r>
            <w:r>
              <w:t xml:space="preserve">and limb </w:t>
            </w:r>
            <w:r w:rsidRPr="004E1E5E">
              <w:t>only what is necessary to achieve a safe operation in</w:t>
            </w:r>
            <w:r>
              <w:t xml:space="preserve"> </w:t>
            </w:r>
            <w:r w:rsidRPr="004E1E5E">
              <w:t>and around the touchdown pad and in the approach and</w:t>
            </w:r>
            <w:r>
              <w:t xml:space="preserve"> </w:t>
            </w:r>
            <w:r w:rsidRPr="004E1E5E">
              <w:t>departure paths. Excessive bucked up pieces are unnatural.</w:t>
            </w:r>
            <w:r>
              <w:t xml:space="preserve"> </w:t>
            </w:r>
            <w:r w:rsidRPr="004E1E5E">
              <w:t>They also increase the workload of</w:t>
            </w:r>
            <w:r>
              <w:t xml:space="preserve"> c</w:t>
            </w:r>
            <w:r w:rsidRPr="004E1E5E">
              <w:t>amouflaging cut faces</w:t>
            </w:r>
            <w:r>
              <w:t xml:space="preserve"> </w:t>
            </w:r>
            <w:r w:rsidRPr="004E1E5E">
              <w:t>during helispot rehabilitation.</w:t>
            </w:r>
          </w:p>
          <w:p w:rsidR="008B4BCE" w:rsidRDefault="008B4BCE" w:rsidP="008B4BCE">
            <w:pPr>
              <w:pStyle w:val="Btextindent"/>
              <w:numPr>
                <w:ilvl w:val="0"/>
                <w:numId w:val="0"/>
              </w:numPr>
            </w:pPr>
          </w:p>
          <w:p w:rsidR="008B4BCE" w:rsidRDefault="008B4BCE" w:rsidP="001226D7">
            <w:pPr>
              <w:pStyle w:val="Btextindent"/>
            </w:pPr>
            <w:r w:rsidRPr="004E1E5E">
              <w:t xml:space="preserve">If large rocks are </w:t>
            </w:r>
            <w:r>
              <w:t>moved</w:t>
            </w:r>
            <w:r w:rsidRPr="004E1E5E">
              <w:t xml:space="preserve">, they should be </w:t>
            </w:r>
            <w:r w:rsidRPr="001226D7">
              <w:t>removed</w:t>
            </w:r>
            <w:r w:rsidRPr="004E1E5E">
              <w:t xml:space="preserve"> and</w:t>
            </w:r>
            <w:r>
              <w:t xml:space="preserve"> </w:t>
            </w:r>
            <w:r w:rsidRPr="004E1E5E">
              <w:t>placed in an area where they appear to be natural.</w:t>
            </w:r>
          </w:p>
          <w:p w:rsidR="008B4BCE" w:rsidRDefault="008B4BCE" w:rsidP="008B4BCE">
            <w:pPr>
              <w:pStyle w:val="Btextindent"/>
              <w:numPr>
                <w:ilvl w:val="0"/>
                <w:numId w:val="0"/>
              </w:numPr>
              <w:ind w:left="2052"/>
            </w:pPr>
          </w:p>
          <w:p w:rsidR="008B4BCE" w:rsidRDefault="008B4BCE" w:rsidP="001226D7">
            <w:pPr>
              <w:pStyle w:val="Btextindent"/>
            </w:pPr>
            <w:r w:rsidRPr="004E1E5E">
              <w:t>Dozer-</w:t>
            </w:r>
            <w:r w:rsidRPr="001226D7">
              <w:t>constructed</w:t>
            </w:r>
            <w:r w:rsidRPr="004E1E5E">
              <w:t xml:space="preserve"> landing areas generally have soil that is too</w:t>
            </w:r>
            <w:r>
              <w:t xml:space="preserve"> </w:t>
            </w:r>
            <w:r w:rsidRPr="004E1E5E">
              <w:t>disturbed, requiring dust abatement procedures.</w:t>
            </w:r>
          </w:p>
          <w:p w:rsidR="008B4BCE" w:rsidRDefault="008B4BCE" w:rsidP="008B4BCE">
            <w:pPr>
              <w:pStyle w:val="Btextindent"/>
              <w:numPr>
                <w:ilvl w:val="0"/>
                <w:numId w:val="0"/>
              </w:numPr>
            </w:pPr>
          </w:p>
          <w:p w:rsidR="001226D7" w:rsidRDefault="001226D7" w:rsidP="008B4BCE">
            <w:pPr>
              <w:pStyle w:val="Btextindent"/>
              <w:numPr>
                <w:ilvl w:val="0"/>
                <w:numId w:val="0"/>
              </w:numPr>
            </w:pPr>
          </w:p>
          <w:p w:rsidR="008B4BCE" w:rsidRDefault="008B4BCE" w:rsidP="00DB40D2">
            <w:pPr>
              <w:pStyle w:val="B"/>
            </w:pPr>
            <w:r>
              <w:t>E.</w:t>
            </w:r>
            <w:r>
              <w:tab/>
              <w:t xml:space="preserve">Helispot </w:t>
            </w:r>
            <w:r w:rsidRPr="00DB40D2">
              <w:t>Hazards</w:t>
            </w:r>
          </w:p>
          <w:p w:rsidR="008B4BCE" w:rsidRDefault="008B4BCE" w:rsidP="008B4BCE">
            <w:pPr>
              <w:pStyle w:val="B"/>
            </w:pPr>
          </w:p>
          <w:p w:rsidR="008B4BCE" w:rsidRDefault="008B4BCE" w:rsidP="00DB40D2">
            <w:pPr>
              <w:pStyle w:val="Btextindent"/>
            </w:pPr>
            <w:r w:rsidRPr="00DB40D2">
              <w:t>Wires</w:t>
            </w:r>
            <w:r>
              <w:t>, towers, fences, snags</w:t>
            </w:r>
          </w:p>
          <w:p w:rsidR="008B4BCE" w:rsidRPr="00DB40D2" w:rsidRDefault="008B4BCE" w:rsidP="00DB40D2">
            <w:pPr>
              <w:pStyle w:val="Btextindent"/>
              <w:numPr>
                <w:ilvl w:val="0"/>
                <w:numId w:val="0"/>
              </w:numPr>
              <w:ind w:left="2160"/>
            </w:pPr>
          </w:p>
          <w:p w:rsidR="008B4BCE" w:rsidRPr="00DB40D2" w:rsidRDefault="008B4BCE" w:rsidP="00DB40D2">
            <w:pPr>
              <w:pStyle w:val="Btextindent"/>
            </w:pPr>
            <w:r w:rsidRPr="00DB40D2">
              <w:t>Construction incomplete, not level, or not cleared; ground cover not removed to a safe distance.</w:t>
            </w:r>
          </w:p>
          <w:p w:rsidR="008B4BCE" w:rsidRPr="00DB40D2" w:rsidRDefault="008B4BCE" w:rsidP="00DB40D2">
            <w:pPr>
              <w:pStyle w:val="Btextindent"/>
              <w:numPr>
                <w:ilvl w:val="0"/>
                <w:numId w:val="0"/>
              </w:numPr>
              <w:ind w:left="2160"/>
            </w:pPr>
          </w:p>
          <w:p w:rsidR="008B4BCE" w:rsidRPr="00DB40D2" w:rsidRDefault="008B4BCE" w:rsidP="00DB40D2">
            <w:pPr>
              <w:pStyle w:val="Btextindent"/>
            </w:pPr>
            <w:r w:rsidRPr="00DB40D2">
              <w:t>Canyon bottoms or converging canyons</w:t>
            </w:r>
          </w:p>
          <w:p w:rsidR="008B4BCE" w:rsidRPr="00DB40D2" w:rsidRDefault="008B4BCE" w:rsidP="00DB40D2">
            <w:pPr>
              <w:pStyle w:val="Btextindent"/>
              <w:numPr>
                <w:ilvl w:val="0"/>
                <w:numId w:val="0"/>
              </w:numPr>
              <w:ind w:left="2160"/>
            </w:pPr>
          </w:p>
          <w:p w:rsidR="008B4BCE" w:rsidRPr="00DB40D2" w:rsidRDefault="008B4BCE" w:rsidP="00DB40D2">
            <w:pPr>
              <w:pStyle w:val="Btextindent"/>
            </w:pPr>
            <w:r w:rsidRPr="00DB40D2">
              <w:t>Cirque basins</w:t>
            </w:r>
          </w:p>
          <w:p w:rsidR="008B4BCE" w:rsidRPr="00DB40D2" w:rsidRDefault="008B4BCE" w:rsidP="00DB40D2">
            <w:pPr>
              <w:pStyle w:val="Btextindent"/>
              <w:numPr>
                <w:ilvl w:val="0"/>
                <w:numId w:val="0"/>
              </w:numPr>
              <w:ind w:left="2160"/>
            </w:pPr>
          </w:p>
          <w:p w:rsidR="008B4BCE" w:rsidRPr="00DB40D2" w:rsidRDefault="008B4BCE" w:rsidP="00DB40D2">
            <w:pPr>
              <w:pStyle w:val="Btextindent"/>
            </w:pPr>
            <w:r w:rsidRPr="00DB40D2">
              <w:t>Roads</w:t>
            </w:r>
          </w:p>
          <w:p w:rsidR="008B4BCE" w:rsidRPr="00DB40D2" w:rsidRDefault="008B4BCE" w:rsidP="00DB40D2">
            <w:pPr>
              <w:pStyle w:val="Btextindent"/>
              <w:numPr>
                <w:ilvl w:val="0"/>
                <w:numId w:val="0"/>
              </w:numPr>
              <w:ind w:left="2160"/>
            </w:pPr>
          </w:p>
          <w:p w:rsidR="008B4BCE" w:rsidRPr="00DB40D2" w:rsidRDefault="008B4BCE" w:rsidP="00DB40D2">
            <w:pPr>
              <w:pStyle w:val="Btextindent"/>
            </w:pPr>
            <w:r w:rsidRPr="00DB40D2">
              <w:t>Tundra or boggy areas</w:t>
            </w:r>
          </w:p>
          <w:p w:rsidR="008B4BCE" w:rsidRPr="00DB40D2" w:rsidRDefault="008B4BCE" w:rsidP="00DB40D2">
            <w:pPr>
              <w:pStyle w:val="Btextindent"/>
              <w:numPr>
                <w:ilvl w:val="0"/>
                <w:numId w:val="0"/>
              </w:numPr>
              <w:ind w:left="2160"/>
            </w:pPr>
          </w:p>
          <w:p w:rsidR="008B4BCE" w:rsidRPr="00DB40D2" w:rsidRDefault="008B4BCE" w:rsidP="00DB40D2">
            <w:pPr>
              <w:pStyle w:val="Btextindent"/>
            </w:pPr>
            <w:r w:rsidRPr="00DB40D2">
              <w:t>Dusty, loose soil conditions</w:t>
            </w:r>
          </w:p>
          <w:p w:rsidR="008B4BCE" w:rsidRPr="00DB40D2" w:rsidRDefault="008B4BCE" w:rsidP="00DB40D2">
            <w:pPr>
              <w:pStyle w:val="Btextindent"/>
              <w:numPr>
                <w:ilvl w:val="0"/>
                <w:numId w:val="0"/>
              </w:numPr>
              <w:ind w:left="2160"/>
            </w:pPr>
          </w:p>
          <w:p w:rsidR="008B4BCE" w:rsidRPr="00DB40D2" w:rsidRDefault="008B4BCE" w:rsidP="00DB40D2">
            <w:pPr>
              <w:pStyle w:val="Btextindent"/>
            </w:pPr>
            <w:r w:rsidRPr="00DB40D2">
              <w:t>Crews congregating on the helispot.</w:t>
            </w:r>
          </w:p>
          <w:p w:rsidR="008B4BCE" w:rsidRPr="00DB40D2" w:rsidRDefault="008B4BCE" w:rsidP="00DB40D2">
            <w:pPr>
              <w:pStyle w:val="Btextindent"/>
              <w:numPr>
                <w:ilvl w:val="0"/>
                <w:numId w:val="0"/>
              </w:numPr>
              <w:ind w:left="2160"/>
            </w:pPr>
          </w:p>
          <w:p w:rsidR="008B4BCE" w:rsidRPr="00DB40D2" w:rsidRDefault="008B4BCE" w:rsidP="00DB40D2">
            <w:pPr>
              <w:pStyle w:val="Btextindent"/>
            </w:pPr>
            <w:r w:rsidRPr="00DB40D2">
              <w:t>Litter, paper and plastic bags, boxes, sleeping bags or othe</w:t>
            </w:r>
            <w:r w:rsidR="00475E0D">
              <w:t>r light items</w:t>
            </w:r>
          </w:p>
          <w:p w:rsidR="008B4BCE" w:rsidRPr="00DB40D2" w:rsidRDefault="008B4BCE" w:rsidP="00DB40D2">
            <w:pPr>
              <w:pStyle w:val="Btextindent"/>
              <w:numPr>
                <w:ilvl w:val="0"/>
                <w:numId w:val="0"/>
              </w:numPr>
              <w:ind w:left="2160"/>
            </w:pPr>
          </w:p>
          <w:p w:rsidR="008B4BCE" w:rsidRPr="00A201DA" w:rsidRDefault="008B4BCE" w:rsidP="00DB40D2">
            <w:pPr>
              <w:pStyle w:val="Btextindent"/>
            </w:pPr>
            <w:r w:rsidRPr="00DB40D2">
              <w:t>Personnel work</w:t>
            </w:r>
            <w:r w:rsidRPr="00A201DA">
              <w:t>ing around landing area should brace themselves when larger helicopters are landing or taking off due to the velocity of the rotor downwash.</w:t>
            </w:r>
          </w:p>
          <w:p w:rsidR="008B4BCE" w:rsidRPr="00DB40D2" w:rsidRDefault="008B4BCE" w:rsidP="00DB40D2"/>
          <w:p w:rsidR="008B4BCE" w:rsidRPr="00A201DA" w:rsidRDefault="00DB40D2" w:rsidP="008B4BCE">
            <w:pPr>
              <w:pStyle w:val="INSTRUCTOR"/>
            </w:pPr>
            <w:r w:rsidRPr="00A201DA">
              <w:t>Helispot Exercise</w:t>
            </w:r>
          </w:p>
          <w:p w:rsidR="00DB40D2" w:rsidRDefault="00DB40D2" w:rsidP="008B4BCE">
            <w:pPr>
              <w:pStyle w:val="II"/>
            </w:pPr>
          </w:p>
          <w:p w:rsidR="00DB40D2" w:rsidRDefault="00DB40D2" w:rsidP="008B4BCE">
            <w:pPr>
              <w:pStyle w:val="II"/>
            </w:pPr>
          </w:p>
          <w:p w:rsidR="00DB40D2" w:rsidRDefault="00DB40D2" w:rsidP="008B4BCE">
            <w:pPr>
              <w:pStyle w:val="II"/>
            </w:pPr>
          </w:p>
          <w:p w:rsidR="00DB40D2" w:rsidRDefault="00DB40D2" w:rsidP="008B4BCE">
            <w:pPr>
              <w:pStyle w:val="II"/>
            </w:pPr>
          </w:p>
          <w:p w:rsidR="00DB40D2" w:rsidRDefault="00DB40D2" w:rsidP="008B4BCE">
            <w:pPr>
              <w:pStyle w:val="II"/>
            </w:pPr>
          </w:p>
          <w:p w:rsidR="00DB40D2" w:rsidRDefault="00DB40D2" w:rsidP="008B4BCE">
            <w:pPr>
              <w:pStyle w:val="II"/>
            </w:pPr>
          </w:p>
          <w:p w:rsidR="00DB40D2" w:rsidRDefault="00DB40D2" w:rsidP="008B4BCE">
            <w:pPr>
              <w:pStyle w:val="II"/>
            </w:pPr>
          </w:p>
          <w:p w:rsidR="008B4BCE" w:rsidRDefault="008B4BCE" w:rsidP="00F4006F">
            <w:pPr>
              <w:pStyle w:val="II"/>
            </w:pPr>
            <w:r>
              <w:t>IV.</w:t>
            </w:r>
            <w:r>
              <w:tab/>
              <w:t>helispot manager duties and responsibilities</w:t>
            </w:r>
          </w:p>
          <w:p w:rsidR="008B4BCE" w:rsidRDefault="008B4BCE" w:rsidP="008B4BCE">
            <w:pPr>
              <w:pStyle w:val="II"/>
            </w:pPr>
          </w:p>
          <w:p w:rsidR="008B4BCE" w:rsidRDefault="008B4BCE" w:rsidP="00F4006F">
            <w:pPr>
              <w:pStyle w:val="B"/>
            </w:pPr>
            <w:r>
              <w:t>A.</w:t>
            </w:r>
            <w:r>
              <w:tab/>
              <w:t>Helispot Equipment Needs</w:t>
            </w:r>
          </w:p>
          <w:p w:rsidR="008B4BCE" w:rsidRDefault="008B4BCE" w:rsidP="008B4BCE">
            <w:pPr>
              <w:pStyle w:val="B"/>
            </w:pPr>
          </w:p>
          <w:p w:rsidR="008B4BCE" w:rsidRDefault="008B4BCE" w:rsidP="00F4006F">
            <w:pPr>
              <w:pStyle w:val="Btext"/>
            </w:pPr>
            <w:r>
              <w:t>Required supplies at helispot:</w:t>
            </w:r>
          </w:p>
          <w:p w:rsidR="00F4006F" w:rsidRDefault="00F4006F" w:rsidP="00F4006F">
            <w:pPr>
              <w:pStyle w:val="Btextindent"/>
              <w:numPr>
                <w:ilvl w:val="0"/>
                <w:numId w:val="0"/>
              </w:numPr>
              <w:ind w:left="2160"/>
            </w:pPr>
          </w:p>
          <w:p w:rsidR="008B4BCE" w:rsidRPr="00F4006F" w:rsidRDefault="008B4BCE" w:rsidP="00F4006F">
            <w:pPr>
              <w:pStyle w:val="Btextindent"/>
            </w:pPr>
            <w:r w:rsidRPr="00F4006F">
              <w:t>Wind Indicator</w:t>
            </w:r>
          </w:p>
          <w:p w:rsidR="00F4006F" w:rsidRDefault="00F4006F" w:rsidP="00F4006F">
            <w:pPr>
              <w:pStyle w:val="Btextindent"/>
              <w:numPr>
                <w:ilvl w:val="0"/>
                <w:numId w:val="0"/>
              </w:numPr>
              <w:ind w:left="2160"/>
            </w:pPr>
          </w:p>
          <w:p w:rsidR="008B4BCE" w:rsidRPr="00F4006F" w:rsidRDefault="008B4BCE" w:rsidP="00F4006F">
            <w:pPr>
              <w:pStyle w:val="Btextindent"/>
            </w:pPr>
            <w:r w:rsidRPr="00F4006F">
              <w:t>40 BC Fire Extinguisher (20 lbs.)</w:t>
            </w:r>
          </w:p>
          <w:p w:rsidR="00F4006F" w:rsidRDefault="00F4006F" w:rsidP="00F4006F">
            <w:pPr>
              <w:pStyle w:val="Btextindent"/>
              <w:numPr>
                <w:ilvl w:val="0"/>
                <w:numId w:val="0"/>
              </w:numPr>
              <w:ind w:left="2160"/>
            </w:pPr>
          </w:p>
          <w:p w:rsidR="008B4BCE" w:rsidRPr="00F4006F" w:rsidRDefault="00C266AD" w:rsidP="00F4006F">
            <w:pPr>
              <w:pStyle w:val="Btextindent"/>
            </w:pPr>
            <w:r w:rsidRPr="00F4006F">
              <w:t>Evacuation/crash rescue kit</w:t>
            </w:r>
          </w:p>
          <w:p w:rsidR="00F4006F" w:rsidRDefault="00F4006F" w:rsidP="00F4006F">
            <w:pPr>
              <w:pStyle w:val="Btextindent"/>
              <w:numPr>
                <w:ilvl w:val="0"/>
                <w:numId w:val="0"/>
              </w:numPr>
              <w:ind w:left="2160"/>
            </w:pPr>
          </w:p>
          <w:p w:rsidR="008B4BCE" w:rsidRPr="00F4006F" w:rsidRDefault="00C266AD" w:rsidP="00F4006F">
            <w:pPr>
              <w:pStyle w:val="Btextindent"/>
            </w:pPr>
            <w:r w:rsidRPr="00F4006F">
              <w:t>Pad marker</w:t>
            </w:r>
          </w:p>
          <w:p w:rsidR="00F4006F" w:rsidRDefault="00F4006F" w:rsidP="00F4006F">
            <w:pPr>
              <w:pStyle w:val="Btextindent"/>
              <w:numPr>
                <w:ilvl w:val="0"/>
                <w:numId w:val="0"/>
              </w:numPr>
              <w:ind w:left="2160"/>
            </w:pPr>
          </w:p>
          <w:p w:rsidR="008B4BCE" w:rsidRDefault="008B4BCE" w:rsidP="00F4006F">
            <w:pPr>
              <w:pStyle w:val="Btextindent"/>
            </w:pPr>
            <w:r w:rsidRPr="00F4006F">
              <w:t>Hanging</w:t>
            </w:r>
            <w:r>
              <w:t xml:space="preserve"> scale</w:t>
            </w:r>
          </w:p>
          <w:p w:rsidR="008B4BCE" w:rsidRDefault="008B4BCE" w:rsidP="008B4BCE">
            <w:pPr>
              <w:pStyle w:val="Btextindent"/>
              <w:numPr>
                <w:ilvl w:val="0"/>
                <w:numId w:val="0"/>
              </w:numPr>
            </w:pPr>
          </w:p>
          <w:p w:rsidR="008B4BCE" w:rsidRDefault="008B4BCE" w:rsidP="00F4006F">
            <w:pPr>
              <w:pStyle w:val="Btext"/>
            </w:pPr>
            <w:r>
              <w:t xml:space="preserve">Recommended supplies for personnel </w:t>
            </w:r>
            <w:r w:rsidRPr="00F4006F">
              <w:t>staffing</w:t>
            </w:r>
            <w:r>
              <w:t xml:space="preserve"> helispot:</w:t>
            </w:r>
          </w:p>
          <w:p w:rsidR="00F4006F" w:rsidRDefault="00F4006F" w:rsidP="00F4006F">
            <w:pPr>
              <w:pStyle w:val="Btext"/>
            </w:pPr>
          </w:p>
          <w:p w:rsidR="008B4BCE" w:rsidRDefault="008B4BCE" w:rsidP="00F4006F">
            <w:pPr>
              <w:pStyle w:val="Btextindent"/>
            </w:pPr>
            <w:r w:rsidRPr="00F4006F">
              <w:t>Allowable</w:t>
            </w:r>
            <w:r>
              <w:t xml:space="preserve"> </w:t>
            </w:r>
            <w:r w:rsidR="00B80E55">
              <w:t>payloads</w:t>
            </w:r>
            <w:r>
              <w:t xml:space="preserve"> (HIGE </w:t>
            </w:r>
            <w:r w:rsidR="00B80E55">
              <w:t>and</w:t>
            </w:r>
            <w:r>
              <w:t xml:space="preserve"> HOGE) for all helicopters using helispot</w:t>
            </w:r>
          </w:p>
          <w:p w:rsidR="00F4006F" w:rsidRDefault="00F4006F" w:rsidP="00F4006F">
            <w:pPr>
              <w:pStyle w:val="Btextindent"/>
              <w:numPr>
                <w:ilvl w:val="0"/>
                <w:numId w:val="0"/>
              </w:numPr>
              <w:ind w:left="2160"/>
            </w:pPr>
          </w:p>
          <w:p w:rsidR="008B4BCE" w:rsidRPr="00F4006F" w:rsidRDefault="008B4BCE" w:rsidP="00F4006F">
            <w:pPr>
              <w:pStyle w:val="Btextindent"/>
            </w:pPr>
            <w:r w:rsidRPr="00F4006F">
              <w:t>Passenger/</w:t>
            </w:r>
            <w:r w:rsidR="00B80E55" w:rsidRPr="00F4006F">
              <w:t>cargo manifest book</w:t>
            </w:r>
          </w:p>
          <w:p w:rsidR="00F4006F" w:rsidRDefault="00F4006F" w:rsidP="00F4006F">
            <w:pPr>
              <w:pStyle w:val="Btextindent"/>
              <w:numPr>
                <w:ilvl w:val="0"/>
                <w:numId w:val="0"/>
              </w:numPr>
              <w:ind w:left="2160"/>
            </w:pPr>
          </w:p>
          <w:p w:rsidR="008B4BCE" w:rsidRPr="00F4006F" w:rsidRDefault="008B4BCE" w:rsidP="00F4006F">
            <w:pPr>
              <w:pStyle w:val="Btextindent"/>
            </w:pPr>
            <w:r w:rsidRPr="00F4006F">
              <w:t xml:space="preserve">Fiber </w:t>
            </w:r>
            <w:r w:rsidR="00B80E55" w:rsidRPr="00F4006F">
              <w:t>tape</w:t>
            </w:r>
          </w:p>
          <w:p w:rsidR="00F4006F" w:rsidRDefault="00F4006F" w:rsidP="00F4006F">
            <w:pPr>
              <w:pStyle w:val="Btextindent"/>
              <w:numPr>
                <w:ilvl w:val="0"/>
                <w:numId w:val="0"/>
              </w:numPr>
              <w:ind w:left="2160"/>
            </w:pPr>
          </w:p>
          <w:p w:rsidR="008B4BCE" w:rsidRPr="00F4006F" w:rsidRDefault="008B4BCE" w:rsidP="00F4006F">
            <w:pPr>
              <w:pStyle w:val="Btextindent"/>
            </w:pPr>
            <w:r w:rsidRPr="00F4006F">
              <w:t>Flagging</w:t>
            </w:r>
          </w:p>
          <w:p w:rsidR="00F4006F" w:rsidRDefault="00F4006F" w:rsidP="00F4006F">
            <w:pPr>
              <w:pStyle w:val="Btextindent"/>
              <w:numPr>
                <w:ilvl w:val="0"/>
                <w:numId w:val="0"/>
              </w:numPr>
              <w:ind w:left="2160"/>
            </w:pPr>
          </w:p>
          <w:p w:rsidR="008B4BCE" w:rsidRPr="00F4006F" w:rsidRDefault="008B4BCE" w:rsidP="00F4006F">
            <w:pPr>
              <w:pStyle w:val="Btextindent"/>
            </w:pPr>
            <w:r w:rsidRPr="00F4006F">
              <w:t xml:space="preserve">Pocket </w:t>
            </w:r>
            <w:r w:rsidR="00B80E55" w:rsidRPr="00F4006F">
              <w:t>calculator</w:t>
            </w:r>
          </w:p>
          <w:p w:rsidR="00F4006F" w:rsidRDefault="00F4006F" w:rsidP="00F4006F">
            <w:pPr>
              <w:pStyle w:val="Btextindent"/>
              <w:numPr>
                <w:ilvl w:val="0"/>
                <w:numId w:val="0"/>
              </w:numPr>
              <w:ind w:left="2160"/>
            </w:pPr>
          </w:p>
          <w:p w:rsidR="008B4BCE" w:rsidRPr="00F4006F" w:rsidRDefault="008B4BCE" w:rsidP="00F4006F">
            <w:pPr>
              <w:pStyle w:val="Btextindent"/>
            </w:pPr>
            <w:r w:rsidRPr="00F4006F">
              <w:t xml:space="preserve">Line </w:t>
            </w:r>
            <w:r w:rsidR="00B80E55" w:rsidRPr="00F4006F">
              <w:t>gear</w:t>
            </w:r>
          </w:p>
          <w:p w:rsidR="00F4006F" w:rsidRDefault="00F4006F" w:rsidP="00F4006F">
            <w:pPr>
              <w:pStyle w:val="Btextindent"/>
              <w:numPr>
                <w:ilvl w:val="0"/>
                <w:numId w:val="0"/>
              </w:numPr>
              <w:ind w:left="2160"/>
            </w:pPr>
          </w:p>
          <w:p w:rsidR="008B4BCE" w:rsidRPr="00F4006F" w:rsidRDefault="008B4BCE" w:rsidP="00F4006F">
            <w:pPr>
              <w:pStyle w:val="Btextindent"/>
            </w:pPr>
            <w:r w:rsidRPr="00F4006F">
              <w:t>Food and drinking water</w:t>
            </w:r>
          </w:p>
          <w:p w:rsidR="00F4006F" w:rsidRDefault="00F4006F" w:rsidP="00F4006F">
            <w:pPr>
              <w:pStyle w:val="Btextindent"/>
              <w:numPr>
                <w:ilvl w:val="0"/>
                <w:numId w:val="0"/>
              </w:numPr>
              <w:ind w:left="2160"/>
            </w:pPr>
          </w:p>
          <w:p w:rsidR="008B4BCE" w:rsidRPr="00F4006F" w:rsidRDefault="008B4BCE" w:rsidP="00F4006F">
            <w:pPr>
              <w:pStyle w:val="Btextindent"/>
            </w:pPr>
            <w:r w:rsidRPr="00F4006F">
              <w:t xml:space="preserve">Passenger </w:t>
            </w:r>
            <w:r w:rsidR="00B80E55" w:rsidRPr="00F4006F">
              <w:t>briefing cards</w:t>
            </w:r>
          </w:p>
          <w:p w:rsidR="00F4006F" w:rsidRDefault="00F4006F" w:rsidP="00F4006F">
            <w:pPr>
              <w:pStyle w:val="Btextindent"/>
              <w:numPr>
                <w:ilvl w:val="0"/>
                <w:numId w:val="0"/>
              </w:numPr>
              <w:ind w:left="2160"/>
            </w:pPr>
          </w:p>
          <w:p w:rsidR="00F4006F" w:rsidRDefault="00F4006F" w:rsidP="00F4006F">
            <w:pPr>
              <w:pStyle w:val="Btextindent"/>
              <w:numPr>
                <w:ilvl w:val="0"/>
                <w:numId w:val="0"/>
              </w:numPr>
              <w:ind w:left="2160"/>
            </w:pPr>
          </w:p>
          <w:p w:rsidR="008B4BCE" w:rsidRPr="00F4006F" w:rsidRDefault="008B4BCE" w:rsidP="00F4006F">
            <w:pPr>
              <w:pStyle w:val="Btextindent"/>
            </w:pPr>
            <w:r w:rsidRPr="00F4006F">
              <w:t>Radio</w:t>
            </w:r>
          </w:p>
          <w:p w:rsidR="00F4006F" w:rsidRDefault="00F4006F" w:rsidP="00F4006F">
            <w:pPr>
              <w:pStyle w:val="Btextindent"/>
              <w:numPr>
                <w:ilvl w:val="0"/>
                <w:numId w:val="0"/>
              </w:numPr>
              <w:ind w:left="2160"/>
            </w:pPr>
          </w:p>
          <w:p w:rsidR="008B4BCE" w:rsidRDefault="008B4BCE" w:rsidP="00F4006F">
            <w:pPr>
              <w:pStyle w:val="Btextindent"/>
            </w:pPr>
            <w:r w:rsidRPr="00F4006F">
              <w:t xml:space="preserve">Incident </w:t>
            </w:r>
            <w:r w:rsidR="00B80E55" w:rsidRPr="00F4006F">
              <w:t>action</w:t>
            </w:r>
            <w:r w:rsidR="00B80E55">
              <w:t xml:space="preserve"> plan </w:t>
            </w:r>
            <w:r>
              <w:t>(IAP)</w:t>
            </w:r>
          </w:p>
          <w:p w:rsidR="008B4BCE" w:rsidRDefault="008B4BCE" w:rsidP="008B4BCE">
            <w:pPr>
              <w:pStyle w:val="Btextindent"/>
              <w:numPr>
                <w:ilvl w:val="0"/>
                <w:numId w:val="0"/>
              </w:numPr>
            </w:pPr>
          </w:p>
          <w:p w:rsidR="008B4BCE" w:rsidRDefault="008B4BCE" w:rsidP="00F4006F">
            <w:pPr>
              <w:pStyle w:val="B"/>
            </w:pPr>
            <w:r>
              <w:t>B.</w:t>
            </w:r>
            <w:r>
              <w:tab/>
              <w:t>Personnel Assigned to a Helispot</w:t>
            </w:r>
          </w:p>
          <w:p w:rsidR="008B4BCE" w:rsidRDefault="008B4BCE" w:rsidP="008B4BCE">
            <w:pPr>
              <w:pStyle w:val="B"/>
            </w:pPr>
          </w:p>
          <w:p w:rsidR="008B4BCE" w:rsidRDefault="008B4BCE" w:rsidP="00F4006F">
            <w:pPr>
              <w:pStyle w:val="Btext"/>
            </w:pPr>
            <w:r>
              <w:t xml:space="preserve">Helispot management assignments will normally be given out at the morning </w:t>
            </w:r>
            <w:r w:rsidRPr="00F4006F">
              <w:t>briefing</w:t>
            </w:r>
            <w:r>
              <w:t xml:space="preserve"> at the helibase.</w:t>
            </w:r>
          </w:p>
          <w:p w:rsidR="008B4BCE" w:rsidRDefault="008B4BCE" w:rsidP="008B4BCE">
            <w:pPr>
              <w:pStyle w:val="Btext"/>
            </w:pPr>
          </w:p>
          <w:p w:rsidR="008B4BCE" w:rsidRDefault="008B4BCE" w:rsidP="00F4006F">
            <w:pPr>
              <w:pStyle w:val="Btextindent"/>
            </w:pPr>
            <w:r>
              <w:t xml:space="preserve">Ensure that daily missions to </w:t>
            </w:r>
            <w:r w:rsidRPr="00F4006F">
              <w:t>helispot</w:t>
            </w:r>
            <w:r>
              <w:t xml:space="preserve"> are understood.</w:t>
            </w:r>
          </w:p>
          <w:p w:rsidR="008B4BCE" w:rsidRDefault="008B4BCE" w:rsidP="008B4BCE">
            <w:pPr>
              <w:pStyle w:val="Btextindent"/>
              <w:numPr>
                <w:ilvl w:val="0"/>
                <w:numId w:val="0"/>
              </w:numPr>
            </w:pPr>
          </w:p>
          <w:p w:rsidR="008B4BCE" w:rsidRDefault="008B4BCE" w:rsidP="00F4006F">
            <w:pPr>
              <w:pStyle w:val="Btextindent"/>
            </w:pPr>
            <w:r>
              <w:t xml:space="preserve">Flight helmets must be worn when flying to staff a helispot. When a helispot </w:t>
            </w:r>
            <w:r w:rsidRPr="00F4006F">
              <w:t>manager</w:t>
            </w:r>
            <w:r>
              <w:t xml:space="preserve"> is on the helispot, it is then considered managed. Passengers flying from a managed helispot or helibase to another managed helispot or helibase may wear a hard hat with a chin strap in lieu of a flight helmet.</w:t>
            </w:r>
          </w:p>
          <w:p w:rsidR="008B4BCE" w:rsidRDefault="008B4BCE" w:rsidP="008B4BCE">
            <w:pPr>
              <w:pStyle w:val="Btextindent"/>
              <w:numPr>
                <w:ilvl w:val="0"/>
                <w:numId w:val="0"/>
              </w:numPr>
            </w:pPr>
          </w:p>
          <w:p w:rsidR="008B4BCE" w:rsidRDefault="008B4BCE" w:rsidP="00F4006F">
            <w:pPr>
              <w:pStyle w:val="Btextindent"/>
            </w:pPr>
            <w:r>
              <w:t xml:space="preserve">The helispot should not be made </w:t>
            </w:r>
            <w:r w:rsidRPr="00F4006F">
              <w:t>operational</w:t>
            </w:r>
            <w:r>
              <w:t xml:space="preserve"> until the helispot manager informs the helibase that they are ready to receive personnel and/or cargo.</w:t>
            </w:r>
          </w:p>
          <w:p w:rsidR="008B4BCE" w:rsidRDefault="008B4BCE" w:rsidP="008B4BCE">
            <w:pPr>
              <w:pStyle w:val="ListParagraph"/>
            </w:pPr>
          </w:p>
          <w:p w:rsidR="008B4BCE" w:rsidRDefault="008B4BCE" w:rsidP="00F4006F">
            <w:pPr>
              <w:pStyle w:val="B"/>
            </w:pPr>
            <w:r>
              <w:t>C.</w:t>
            </w:r>
            <w:r>
              <w:tab/>
              <w:t>Helispot Management</w:t>
            </w:r>
          </w:p>
          <w:p w:rsidR="008B4BCE" w:rsidRDefault="008B4BCE" w:rsidP="008B4BCE">
            <w:pPr>
              <w:pStyle w:val="B"/>
            </w:pPr>
          </w:p>
          <w:p w:rsidR="008B4BCE" w:rsidRDefault="008B4BCE" w:rsidP="00F4006F">
            <w:pPr>
              <w:pStyle w:val="Btext"/>
            </w:pPr>
            <w:r>
              <w:t>Helispot management is essential for safe and efficient operations.</w:t>
            </w:r>
          </w:p>
          <w:p w:rsidR="008B4BCE" w:rsidRDefault="008B4BCE" w:rsidP="008B4BCE">
            <w:pPr>
              <w:pStyle w:val="Btextindent"/>
              <w:numPr>
                <w:ilvl w:val="0"/>
                <w:numId w:val="0"/>
              </w:numPr>
              <w:ind w:left="2052"/>
            </w:pPr>
          </w:p>
          <w:p w:rsidR="008B4BCE" w:rsidRDefault="008B4BCE" w:rsidP="00F4006F">
            <w:pPr>
              <w:pStyle w:val="Btextindent"/>
            </w:pPr>
            <w:r>
              <w:t>Obtain briefing from Helibase Manager.</w:t>
            </w:r>
          </w:p>
          <w:p w:rsidR="008B4BCE" w:rsidRDefault="008B4BCE" w:rsidP="008B4BCE">
            <w:pPr>
              <w:pStyle w:val="Btextindent"/>
              <w:numPr>
                <w:ilvl w:val="0"/>
                <w:numId w:val="0"/>
              </w:numPr>
              <w:ind w:left="2880"/>
            </w:pPr>
          </w:p>
          <w:p w:rsidR="008B4BCE" w:rsidRDefault="008B4BCE" w:rsidP="00F4006F">
            <w:pPr>
              <w:pStyle w:val="Btextindent"/>
            </w:pPr>
            <w:r>
              <w:t>Minimum of two persons assigned.</w:t>
            </w:r>
          </w:p>
          <w:p w:rsidR="008B4BCE" w:rsidRDefault="008B4BCE" w:rsidP="008B4BCE">
            <w:pPr>
              <w:pStyle w:val="Btextindent"/>
              <w:numPr>
                <w:ilvl w:val="0"/>
                <w:numId w:val="0"/>
              </w:numPr>
              <w:ind w:left="2880"/>
            </w:pPr>
          </w:p>
          <w:p w:rsidR="008B4BCE" w:rsidRDefault="008B4BCE" w:rsidP="00F4006F">
            <w:pPr>
              <w:pStyle w:val="Btextindent"/>
            </w:pPr>
            <w:r>
              <w:t>Should be familiar with all helicopters at helibase.</w:t>
            </w:r>
          </w:p>
          <w:p w:rsidR="008B4BCE" w:rsidRPr="00F4006F" w:rsidRDefault="008B4BCE" w:rsidP="00F4006F">
            <w:pPr>
              <w:pStyle w:val="Btextindent"/>
              <w:numPr>
                <w:ilvl w:val="0"/>
                <w:numId w:val="0"/>
              </w:numPr>
              <w:ind w:left="2160"/>
            </w:pPr>
          </w:p>
          <w:p w:rsidR="008B4BCE" w:rsidRDefault="008B4BCE" w:rsidP="00F4006F">
            <w:pPr>
              <w:pStyle w:val="Btextindent"/>
            </w:pPr>
            <w:r w:rsidRPr="00F4006F">
              <w:t>As the helispot opera</w:t>
            </w:r>
            <w:r>
              <w:t>tion becomes more complex, additional people may be needed to provide support.</w:t>
            </w:r>
          </w:p>
          <w:p w:rsidR="008B4BCE" w:rsidRDefault="008B4BCE" w:rsidP="008B4BCE">
            <w:pPr>
              <w:pStyle w:val="Btextindent"/>
              <w:numPr>
                <w:ilvl w:val="0"/>
                <w:numId w:val="0"/>
              </w:numPr>
            </w:pPr>
          </w:p>
          <w:p w:rsidR="008B4BCE" w:rsidRDefault="008B4BCE" w:rsidP="00F4006F">
            <w:pPr>
              <w:pStyle w:val="Btextindent"/>
            </w:pPr>
            <w:r>
              <w:t>Ensure that qualified helicopter crew members are assigned to assist in helispot management</w:t>
            </w:r>
            <w:r w:rsidR="00B31CC2">
              <w:t>.</w:t>
            </w:r>
          </w:p>
          <w:p w:rsidR="008B4BCE" w:rsidRDefault="008B4BCE" w:rsidP="008B4BCE">
            <w:pPr>
              <w:pStyle w:val="Btextindent"/>
              <w:numPr>
                <w:ilvl w:val="0"/>
                <w:numId w:val="0"/>
              </w:numPr>
            </w:pPr>
          </w:p>
          <w:p w:rsidR="008B4BCE" w:rsidRDefault="008B4BCE" w:rsidP="00F4006F">
            <w:pPr>
              <w:pStyle w:val="Btextindent"/>
            </w:pPr>
            <w:r>
              <w:t>Provide on-</w:t>
            </w:r>
            <w:r w:rsidRPr="00F4006F">
              <w:t>the</w:t>
            </w:r>
            <w:r>
              <w:t>-job training as necessary.</w:t>
            </w:r>
          </w:p>
          <w:p w:rsidR="008B4BCE" w:rsidRDefault="008B4BCE" w:rsidP="008B4BCE">
            <w:pPr>
              <w:pStyle w:val="Btextindent"/>
              <w:numPr>
                <w:ilvl w:val="0"/>
                <w:numId w:val="0"/>
              </w:numPr>
            </w:pPr>
          </w:p>
          <w:p w:rsidR="008B4BCE" w:rsidRDefault="008B4BCE" w:rsidP="00F4006F">
            <w:pPr>
              <w:pStyle w:val="Btextindent"/>
            </w:pPr>
            <w:r w:rsidRPr="00F4006F">
              <w:t>Conduct</w:t>
            </w:r>
            <w:r>
              <w:t xml:space="preserve"> regular briefings with helispot crew.</w:t>
            </w:r>
          </w:p>
          <w:p w:rsidR="008B4BCE" w:rsidRDefault="008B4BCE" w:rsidP="008B4BCE">
            <w:pPr>
              <w:pStyle w:val="Btextindent"/>
              <w:numPr>
                <w:ilvl w:val="0"/>
                <w:numId w:val="0"/>
              </w:numPr>
            </w:pPr>
          </w:p>
          <w:p w:rsidR="008B4BCE" w:rsidRDefault="008B4BCE" w:rsidP="00F4006F">
            <w:pPr>
              <w:pStyle w:val="Btextindent"/>
            </w:pPr>
            <w:r>
              <w:t xml:space="preserve">Ensure all </w:t>
            </w:r>
            <w:r w:rsidRPr="00F4006F">
              <w:t>assigned</w:t>
            </w:r>
            <w:r>
              <w:t xml:space="preserve"> personnel understand their responsibilities and authority</w:t>
            </w:r>
            <w:r w:rsidR="00B31CC2">
              <w:t>.</w:t>
            </w:r>
          </w:p>
          <w:p w:rsidR="008B4BCE" w:rsidRDefault="008B4BCE" w:rsidP="008B4BCE">
            <w:pPr>
              <w:pStyle w:val="Btextindent"/>
              <w:numPr>
                <w:ilvl w:val="0"/>
                <w:numId w:val="0"/>
              </w:numPr>
            </w:pPr>
          </w:p>
          <w:p w:rsidR="008B4BCE" w:rsidRDefault="008B4BCE" w:rsidP="00F4006F">
            <w:pPr>
              <w:pStyle w:val="Btextindent"/>
            </w:pPr>
            <w:r>
              <w:t xml:space="preserve">Manage resources/supplies </w:t>
            </w:r>
            <w:r w:rsidRPr="00F4006F">
              <w:t>dispatched</w:t>
            </w:r>
            <w:r>
              <w:t xml:space="preserve"> to the helispot.</w:t>
            </w:r>
          </w:p>
          <w:p w:rsidR="008B4BCE" w:rsidRDefault="008B4BCE" w:rsidP="008B4BCE">
            <w:pPr>
              <w:pStyle w:val="Btextindent"/>
              <w:numPr>
                <w:ilvl w:val="0"/>
                <w:numId w:val="0"/>
              </w:numPr>
              <w:ind w:left="2052" w:hanging="540"/>
            </w:pPr>
          </w:p>
          <w:p w:rsidR="008B4BCE" w:rsidRDefault="008B4BCE" w:rsidP="00F4006F">
            <w:pPr>
              <w:pStyle w:val="Btextindent"/>
            </w:pPr>
            <w:r>
              <w:t xml:space="preserve">Ensure that all helispot personnel are capable and </w:t>
            </w:r>
            <w:r w:rsidRPr="00F4006F">
              <w:t>prepared</w:t>
            </w:r>
            <w:r>
              <w:t xml:space="preserve"> to perform fire suppression duties in and around the helispot.</w:t>
            </w:r>
          </w:p>
          <w:p w:rsidR="008B4BCE" w:rsidRDefault="008B4BCE" w:rsidP="008B4BCE">
            <w:pPr>
              <w:pStyle w:val="Btextindent"/>
              <w:numPr>
                <w:ilvl w:val="0"/>
                <w:numId w:val="0"/>
              </w:numPr>
              <w:ind w:left="2160"/>
            </w:pPr>
          </w:p>
          <w:p w:rsidR="008B4BCE" w:rsidRDefault="008B4BCE" w:rsidP="00F4006F">
            <w:pPr>
              <w:pStyle w:val="Btextindent"/>
            </w:pPr>
            <w:r>
              <w:t>Ensure that helispot crew is equipped to remain overnight, even in adverse weather conditions.</w:t>
            </w:r>
          </w:p>
          <w:p w:rsidR="008B4BCE" w:rsidRDefault="008B4BCE" w:rsidP="008B4BCE">
            <w:pPr>
              <w:pStyle w:val="Btextindent"/>
              <w:numPr>
                <w:ilvl w:val="0"/>
                <w:numId w:val="0"/>
              </w:numPr>
            </w:pPr>
          </w:p>
          <w:p w:rsidR="008B4BCE" w:rsidRDefault="008B4BCE" w:rsidP="00F4006F">
            <w:pPr>
              <w:pStyle w:val="Btextindent"/>
            </w:pPr>
            <w:r>
              <w:t xml:space="preserve">Establish radio </w:t>
            </w:r>
            <w:r w:rsidRPr="00F4006F">
              <w:t>communications</w:t>
            </w:r>
            <w:r>
              <w:t xml:space="preserve"> with the helibase.</w:t>
            </w:r>
          </w:p>
          <w:p w:rsidR="008B4BCE" w:rsidRDefault="008B4BCE" w:rsidP="008B4BCE">
            <w:pPr>
              <w:pStyle w:val="ListParagraph"/>
            </w:pPr>
          </w:p>
          <w:p w:rsidR="008B4BCE" w:rsidRDefault="008B4BCE" w:rsidP="00F4006F">
            <w:pPr>
              <w:pStyle w:val="Btextindent"/>
            </w:pPr>
            <w:r>
              <w:t xml:space="preserve">Ensure the helispot and </w:t>
            </w:r>
            <w:r w:rsidRPr="00F4006F">
              <w:t>landing</w:t>
            </w:r>
            <w:r>
              <w:t xml:space="preserve"> pad is constructed and prepared properly.</w:t>
            </w:r>
          </w:p>
          <w:p w:rsidR="008B4BCE" w:rsidRDefault="008B4BCE" w:rsidP="008B4BCE">
            <w:pPr>
              <w:pStyle w:val="Btextindent"/>
              <w:numPr>
                <w:ilvl w:val="0"/>
                <w:numId w:val="0"/>
              </w:numPr>
            </w:pPr>
          </w:p>
          <w:p w:rsidR="008B4BCE" w:rsidRDefault="008B4BCE" w:rsidP="00F4006F">
            <w:pPr>
              <w:pStyle w:val="Btextindent"/>
            </w:pPr>
            <w:r>
              <w:t>Install wind indicators and sign the area perimeter as necessary.</w:t>
            </w:r>
          </w:p>
          <w:p w:rsidR="008B4BCE" w:rsidRDefault="008B4BCE" w:rsidP="008B4BCE">
            <w:pPr>
              <w:pStyle w:val="Btextindent"/>
              <w:numPr>
                <w:ilvl w:val="0"/>
                <w:numId w:val="0"/>
              </w:numPr>
            </w:pPr>
          </w:p>
          <w:p w:rsidR="008B4BCE" w:rsidRDefault="008B4BCE" w:rsidP="00F4006F">
            <w:pPr>
              <w:pStyle w:val="Btextindent"/>
            </w:pPr>
            <w:r>
              <w:t>Perform any necessary aerial and ground hazard reduction and safety improvements.</w:t>
            </w:r>
          </w:p>
          <w:p w:rsidR="008B4BCE" w:rsidRDefault="008B4BCE" w:rsidP="008B4BCE">
            <w:pPr>
              <w:pStyle w:val="Btextindent"/>
              <w:numPr>
                <w:ilvl w:val="0"/>
                <w:numId w:val="0"/>
              </w:numPr>
            </w:pPr>
          </w:p>
          <w:p w:rsidR="008B4BCE" w:rsidRDefault="008B4BCE" w:rsidP="00F4006F">
            <w:pPr>
              <w:pStyle w:val="Btextindent"/>
            </w:pPr>
            <w:r>
              <w:t xml:space="preserve">Anticipate dust </w:t>
            </w:r>
            <w:r w:rsidRPr="00F4006F">
              <w:t>abatement</w:t>
            </w:r>
            <w:r>
              <w:t xml:space="preserve"> needs and provide or request as necessary</w:t>
            </w:r>
            <w:r w:rsidR="003C4C27">
              <w:t>.</w:t>
            </w:r>
          </w:p>
          <w:p w:rsidR="008B4BCE" w:rsidRDefault="008B4BCE" w:rsidP="008B4BCE">
            <w:pPr>
              <w:pStyle w:val="Btextindent"/>
              <w:numPr>
                <w:ilvl w:val="0"/>
                <w:numId w:val="0"/>
              </w:numPr>
            </w:pPr>
          </w:p>
          <w:p w:rsidR="008B4BCE" w:rsidRDefault="008B4BCE" w:rsidP="00F4006F">
            <w:pPr>
              <w:pStyle w:val="Btextindent"/>
            </w:pPr>
            <w:r>
              <w:t xml:space="preserve">Ensure crash-rescue equipment is </w:t>
            </w:r>
            <w:r w:rsidRPr="00F4006F">
              <w:t>available</w:t>
            </w:r>
            <w:r>
              <w:t>.</w:t>
            </w:r>
          </w:p>
          <w:p w:rsidR="008B4BCE" w:rsidRDefault="008B4BCE" w:rsidP="008B4BCE">
            <w:pPr>
              <w:pStyle w:val="Btextindent"/>
              <w:numPr>
                <w:ilvl w:val="0"/>
                <w:numId w:val="0"/>
              </w:numPr>
              <w:ind w:left="2052"/>
            </w:pPr>
          </w:p>
          <w:p w:rsidR="008B4BCE" w:rsidRDefault="008B4BCE" w:rsidP="00F4006F">
            <w:pPr>
              <w:pStyle w:val="Btextindent"/>
            </w:pPr>
            <w:r>
              <w:t xml:space="preserve">Ensure that flight routes and aerial </w:t>
            </w:r>
            <w:r w:rsidRPr="00F4006F">
              <w:t>hazards</w:t>
            </w:r>
            <w:r>
              <w:t xml:space="preserve"> are made known to all pilots.</w:t>
            </w:r>
          </w:p>
          <w:p w:rsidR="008B4BCE" w:rsidRDefault="008B4BCE" w:rsidP="008B4BCE">
            <w:pPr>
              <w:pStyle w:val="Btextindent"/>
              <w:numPr>
                <w:ilvl w:val="0"/>
                <w:numId w:val="0"/>
              </w:numPr>
            </w:pPr>
          </w:p>
          <w:p w:rsidR="008B4BCE" w:rsidRDefault="008B4BCE" w:rsidP="00F4006F">
            <w:pPr>
              <w:pStyle w:val="Btextindent"/>
            </w:pPr>
            <w:r w:rsidRPr="00F4006F">
              <w:t>Ensure</w:t>
            </w:r>
            <w:r>
              <w:t xml:space="preserve"> manifests and briefings are timely and accurate.</w:t>
            </w:r>
          </w:p>
          <w:p w:rsidR="008B4BCE" w:rsidRDefault="008B4BCE" w:rsidP="008B4BCE">
            <w:pPr>
              <w:pStyle w:val="ListParagraph"/>
            </w:pPr>
          </w:p>
          <w:p w:rsidR="008B4BCE" w:rsidRDefault="008B4BCE" w:rsidP="00F4006F">
            <w:pPr>
              <w:pStyle w:val="Btextindent"/>
            </w:pPr>
            <w:r>
              <w:t xml:space="preserve">Return external load equipment (nets, leadlines, swivels) and </w:t>
            </w:r>
            <w:r w:rsidRPr="00F4006F">
              <w:t>excess</w:t>
            </w:r>
            <w:r>
              <w:t xml:space="preserve"> firefighting equipment to the helibase promptly.</w:t>
            </w:r>
          </w:p>
          <w:p w:rsidR="008B4BCE" w:rsidRDefault="008B4BCE" w:rsidP="008B4BCE">
            <w:pPr>
              <w:pStyle w:val="ListParagraph"/>
            </w:pPr>
          </w:p>
          <w:p w:rsidR="008B4BCE" w:rsidRDefault="008B4BCE" w:rsidP="00F4006F">
            <w:pPr>
              <w:pStyle w:val="Btextindent"/>
            </w:pPr>
            <w:r>
              <w:t>Inform Helibase Manager of helispot activities.</w:t>
            </w:r>
          </w:p>
          <w:p w:rsidR="008B4BCE" w:rsidRDefault="008B4BCE" w:rsidP="008B4BCE">
            <w:pPr>
              <w:pStyle w:val="ListParagraph"/>
            </w:pPr>
          </w:p>
          <w:p w:rsidR="008B4BCE" w:rsidRDefault="008B4BCE" w:rsidP="00F4006F">
            <w:pPr>
              <w:pStyle w:val="Btextindent"/>
            </w:pPr>
            <w:r>
              <w:t xml:space="preserve">If returned to the helibase, attend the nightly </w:t>
            </w:r>
            <w:r w:rsidRPr="00F4006F">
              <w:t>debriefing</w:t>
            </w:r>
            <w:r>
              <w:t xml:space="preserve"> and provide feedback on the day’s operations; otherwise, provide by radio.</w:t>
            </w:r>
          </w:p>
          <w:p w:rsidR="008B4BCE" w:rsidRDefault="008B4BCE" w:rsidP="008B4BCE">
            <w:pPr>
              <w:pStyle w:val="B"/>
            </w:pPr>
          </w:p>
          <w:p w:rsidR="008B4BCE" w:rsidRDefault="008B4BCE" w:rsidP="00F4006F">
            <w:pPr>
              <w:pStyle w:val="Btextindent"/>
            </w:pPr>
            <w:r>
              <w:t>Helispot crews should be continuously cleaning the helispots of garbage and loose debris.</w:t>
            </w:r>
          </w:p>
          <w:p w:rsidR="008B4BCE" w:rsidRDefault="008B4BCE" w:rsidP="008B4BCE">
            <w:pPr>
              <w:pStyle w:val="Btext"/>
            </w:pPr>
          </w:p>
          <w:p w:rsidR="008B4BCE" w:rsidRDefault="008B4BCE" w:rsidP="008B4BCE">
            <w:pPr>
              <w:pStyle w:val="Btext"/>
            </w:pPr>
          </w:p>
          <w:p w:rsidR="008B4BCE" w:rsidRDefault="008B4BCE" w:rsidP="008B4BCE">
            <w:pPr>
              <w:pStyle w:val="Btext"/>
            </w:pPr>
          </w:p>
          <w:p w:rsidR="00F4006F" w:rsidRDefault="00F4006F" w:rsidP="008B4BCE">
            <w:pPr>
              <w:pStyle w:val="Btext"/>
            </w:pPr>
          </w:p>
          <w:p w:rsidR="008B4BCE" w:rsidRDefault="008B4BCE" w:rsidP="00F4006F">
            <w:pPr>
              <w:pStyle w:val="B"/>
            </w:pPr>
            <w:r>
              <w:t>D.</w:t>
            </w:r>
            <w:r>
              <w:tab/>
            </w:r>
            <w:r w:rsidRPr="00F4006F">
              <w:t>Apply</w:t>
            </w:r>
            <w:r>
              <w:t xml:space="preserve"> Risk Management</w:t>
            </w:r>
          </w:p>
          <w:p w:rsidR="008B4BCE" w:rsidRDefault="008B4BCE" w:rsidP="008B4BCE">
            <w:pPr>
              <w:pStyle w:val="B"/>
            </w:pPr>
          </w:p>
          <w:p w:rsidR="008B4BCE" w:rsidRDefault="008B4BCE" w:rsidP="00F4006F">
            <w:pPr>
              <w:pStyle w:val="Btextindent"/>
            </w:pPr>
            <w:r>
              <w:t xml:space="preserve">Before any helispot staffing/development can occur, refer to the </w:t>
            </w:r>
            <w:r w:rsidRPr="00F4006F">
              <w:t>IRPG</w:t>
            </w:r>
            <w:r>
              <w:t xml:space="preserve"> and apply the Risk Management Process.</w:t>
            </w:r>
          </w:p>
          <w:p w:rsidR="008B4BCE" w:rsidRDefault="008B4BCE" w:rsidP="008B4BCE">
            <w:pPr>
              <w:pStyle w:val="Btextindent"/>
              <w:numPr>
                <w:ilvl w:val="0"/>
                <w:numId w:val="0"/>
              </w:numPr>
            </w:pPr>
          </w:p>
          <w:p w:rsidR="008B4BCE" w:rsidRDefault="008B4BCE" w:rsidP="00041242">
            <w:pPr>
              <w:pStyle w:val="Btextindent"/>
            </w:pPr>
            <w:r>
              <w:t xml:space="preserve">Do not rely on helicopters to be your </w:t>
            </w:r>
            <w:r w:rsidRPr="00041242">
              <w:t>escape</w:t>
            </w:r>
            <w:r>
              <w:t xml:space="preserve"> route to a safety zone.</w:t>
            </w:r>
          </w:p>
          <w:p w:rsidR="008B4BCE" w:rsidRDefault="008B4BCE" w:rsidP="008B4BCE">
            <w:pPr>
              <w:pStyle w:val="Btext"/>
            </w:pPr>
          </w:p>
          <w:p w:rsidR="008B4BCE" w:rsidRDefault="008B4BCE" w:rsidP="00041242">
            <w:pPr>
              <w:pStyle w:val="Btextindent"/>
            </w:pPr>
            <w:r>
              <w:t>Follow the process to determine if the helispot can be developed and function safely.</w:t>
            </w:r>
          </w:p>
          <w:p w:rsidR="008B4BCE" w:rsidRDefault="008B4BCE" w:rsidP="008B4BCE">
            <w:pPr>
              <w:pStyle w:val="Btext"/>
            </w:pPr>
          </w:p>
          <w:p w:rsidR="008B4BCE" w:rsidRDefault="008B4BCE" w:rsidP="00041242">
            <w:pPr>
              <w:pStyle w:val="Btextindent"/>
            </w:pPr>
            <w:r>
              <w:t xml:space="preserve">Anytime the situation </w:t>
            </w:r>
            <w:r w:rsidRPr="00041242">
              <w:t>changes</w:t>
            </w:r>
            <w:r>
              <w:t xml:space="preserve">, contact the helibase manager to inform of situation change. </w:t>
            </w:r>
          </w:p>
          <w:p w:rsidR="008B4BCE" w:rsidRDefault="008B4BCE" w:rsidP="008B4BCE">
            <w:pPr>
              <w:pStyle w:val="Btext"/>
            </w:pPr>
          </w:p>
          <w:p w:rsidR="008B4BCE" w:rsidRDefault="008B4BCE" w:rsidP="00041242">
            <w:pPr>
              <w:pStyle w:val="Btextindent"/>
            </w:pPr>
            <w:r>
              <w:t xml:space="preserve">Wait for further </w:t>
            </w:r>
            <w:r w:rsidRPr="00041242">
              <w:t>instructions</w:t>
            </w:r>
            <w:r>
              <w:t xml:space="preserve"> to cease or continue helispot operations.</w:t>
            </w:r>
          </w:p>
          <w:p w:rsidR="008B4BCE" w:rsidRDefault="008B4BCE" w:rsidP="008B4BCE">
            <w:pPr>
              <w:pStyle w:val="Btext"/>
            </w:pPr>
          </w:p>
          <w:p w:rsidR="008B4BCE" w:rsidRDefault="00932E9D" w:rsidP="008B4BCE">
            <w:pPr>
              <w:pStyle w:val="INSTRUCTOR"/>
            </w:pPr>
            <w:r>
              <w:t>Exercise</w:t>
            </w:r>
          </w:p>
          <w:p w:rsidR="008B4BCE" w:rsidRDefault="00932E9D" w:rsidP="008B4BCE">
            <w:pPr>
              <w:pStyle w:val="INSTRUCTOR"/>
            </w:pPr>
            <w:r>
              <w:t>Refer students to Risk Management Process in IRPG.</w:t>
            </w:r>
          </w:p>
          <w:p w:rsidR="008B4BCE" w:rsidRPr="00932E9D" w:rsidRDefault="008B4BCE" w:rsidP="00932E9D"/>
          <w:p w:rsidR="008B4BCE" w:rsidRDefault="008B4BCE" w:rsidP="00932E9D">
            <w:pPr>
              <w:pStyle w:val="Btext"/>
            </w:pPr>
            <w:r>
              <w:t>Conduct discussion of helicopter crewmembers preparing to staff a helispot. Discuss each step of the process and how it applies to fire and helispot management.</w:t>
            </w:r>
          </w:p>
          <w:p w:rsidR="008B4BCE" w:rsidRDefault="008B4BCE" w:rsidP="00932E9D">
            <w:pPr>
              <w:pStyle w:val="Btext"/>
            </w:pPr>
          </w:p>
          <w:p w:rsidR="008B4BCE" w:rsidRDefault="008B4BCE" w:rsidP="00932E9D">
            <w:pPr>
              <w:pStyle w:val="Btext"/>
            </w:pPr>
            <w:r>
              <w:t>Step 1:</w:t>
            </w:r>
            <w:r w:rsidR="00CA4185">
              <w:t xml:space="preserve"> </w:t>
            </w:r>
            <w:r>
              <w:t xml:space="preserve"> How are you going to gather information?</w:t>
            </w:r>
          </w:p>
          <w:p w:rsidR="00932E9D" w:rsidRDefault="00932E9D" w:rsidP="008B4BCE">
            <w:pPr>
              <w:pStyle w:val="Btextindent"/>
              <w:numPr>
                <w:ilvl w:val="0"/>
                <w:numId w:val="0"/>
              </w:numPr>
              <w:rPr>
                <w:b/>
              </w:rPr>
            </w:pPr>
          </w:p>
          <w:p w:rsidR="008B4BCE" w:rsidRPr="001764AE" w:rsidRDefault="008B4BCE" w:rsidP="00CA4185">
            <w:pPr>
              <w:pStyle w:val="INSTRUCTOR"/>
            </w:pPr>
            <w:r w:rsidRPr="001764AE">
              <w:t>Probable answers:</w:t>
            </w:r>
            <w:r w:rsidR="00932E9D">
              <w:t xml:space="preserve"> </w:t>
            </w:r>
            <w:r w:rsidRPr="001764AE">
              <w:t xml:space="preserve"> IAP, local knowledge, briefings, etc.</w:t>
            </w:r>
          </w:p>
          <w:p w:rsidR="008B4BCE" w:rsidRDefault="008B4BCE" w:rsidP="008B4BCE">
            <w:pPr>
              <w:pStyle w:val="Btextindent"/>
              <w:numPr>
                <w:ilvl w:val="0"/>
                <w:numId w:val="0"/>
              </w:numPr>
            </w:pPr>
          </w:p>
          <w:p w:rsidR="00CA4185" w:rsidRDefault="00CA4185" w:rsidP="008B4BCE">
            <w:pPr>
              <w:pStyle w:val="Btextindent"/>
              <w:numPr>
                <w:ilvl w:val="0"/>
                <w:numId w:val="0"/>
              </w:numPr>
            </w:pPr>
          </w:p>
          <w:p w:rsidR="00CA4185" w:rsidRDefault="00CA4185" w:rsidP="008B4BCE">
            <w:pPr>
              <w:pStyle w:val="Btextindent"/>
              <w:numPr>
                <w:ilvl w:val="0"/>
                <w:numId w:val="0"/>
              </w:numPr>
            </w:pPr>
          </w:p>
          <w:p w:rsidR="008B4BCE" w:rsidRDefault="008B4BCE" w:rsidP="008B4BCE">
            <w:pPr>
              <w:pStyle w:val="Btext"/>
            </w:pPr>
            <w:r>
              <w:t xml:space="preserve">Step 2: </w:t>
            </w:r>
            <w:r w:rsidR="008E343B">
              <w:t xml:space="preserve"> </w:t>
            </w:r>
            <w:r>
              <w:t xml:space="preserve">Hazard Assessment </w:t>
            </w:r>
          </w:p>
          <w:p w:rsidR="00CA4185" w:rsidRDefault="00CA4185" w:rsidP="008B4BCE">
            <w:pPr>
              <w:pStyle w:val="Btext"/>
            </w:pPr>
          </w:p>
          <w:p w:rsidR="008B4BCE" w:rsidRPr="001764AE" w:rsidRDefault="008B4BCE" w:rsidP="008E343B">
            <w:pPr>
              <w:pStyle w:val="INSTRUCTOR"/>
            </w:pPr>
            <w:r w:rsidRPr="001764AE">
              <w:t>Probable answers:</w:t>
            </w:r>
            <w:r w:rsidR="008E343B">
              <w:t xml:space="preserve"> </w:t>
            </w:r>
            <w:r w:rsidRPr="001764AE">
              <w:t xml:space="preserve"> Fire hazards, aerial hazards, helispot hazard, weather concerns, insects, animals, etc.</w:t>
            </w:r>
          </w:p>
          <w:p w:rsidR="008B4BCE" w:rsidRDefault="008B4BCE" w:rsidP="008B4BCE">
            <w:pPr>
              <w:pStyle w:val="Btextindent"/>
              <w:numPr>
                <w:ilvl w:val="0"/>
                <w:numId w:val="0"/>
              </w:numPr>
            </w:pPr>
          </w:p>
          <w:p w:rsidR="008B4BCE" w:rsidRDefault="008B4BCE" w:rsidP="008B4BCE">
            <w:pPr>
              <w:pStyle w:val="Btext"/>
            </w:pPr>
            <w:r>
              <w:t xml:space="preserve">Step 3: </w:t>
            </w:r>
            <w:r w:rsidR="008E343B">
              <w:t xml:space="preserve"> </w:t>
            </w:r>
            <w:r>
              <w:t>Hazard Control</w:t>
            </w:r>
          </w:p>
          <w:p w:rsidR="00CA4185" w:rsidRDefault="00CA4185" w:rsidP="008B4BCE">
            <w:pPr>
              <w:pStyle w:val="Btext"/>
            </w:pPr>
          </w:p>
          <w:p w:rsidR="008B4BCE" w:rsidRPr="001764AE" w:rsidRDefault="008B4BCE" w:rsidP="008E343B">
            <w:pPr>
              <w:pStyle w:val="INSTRUCTOR"/>
            </w:pPr>
            <w:r w:rsidRPr="001764AE">
              <w:t xml:space="preserve">Probable answers: </w:t>
            </w:r>
            <w:r w:rsidR="008E343B">
              <w:t xml:space="preserve"> </w:t>
            </w:r>
            <w:r w:rsidRPr="001764AE">
              <w:t>LCES, communications, qualified personnel, equipment, etc</w:t>
            </w:r>
            <w:r>
              <w:t>.</w:t>
            </w:r>
          </w:p>
          <w:p w:rsidR="008B4BCE" w:rsidRDefault="008B4BCE" w:rsidP="008B4BCE">
            <w:pPr>
              <w:pStyle w:val="Btextindent"/>
              <w:numPr>
                <w:ilvl w:val="0"/>
                <w:numId w:val="0"/>
              </w:numPr>
            </w:pPr>
          </w:p>
          <w:p w:rsidR="008B4BCE" w:rsidRDefault="008B4BCE" w:rsidP="008B4BCE">
            <w:pPr>
              <w:pStyle w:val="Btext"/>
            </w:pPr>
            <w:r>
              <w:t xml:space="preserve">Step 4: </w:t>
            </w:r>
            <w:r w:rsidR="002C0D55">
              <w:t xml:space="preserve"> </w:t>
            </w:r>
            <w:r>
              <w:t>Decision point</w:t>
            </w:r>
          </w:p>
          <w:p w:rsidR="00CA4185" w:rsidRDefault="00CA4185" w:rsidP="008B4BCE">
            <w:pPr>
              <w:pStyle w:val="Btext"/>
            </w:pPr>
          </w:p>
          <w:p w:rsidR="008B4BCE" w:rsidRPr="001764AE" w:rsidRDefault="008B4BCE" w:rsidP="008E343B">
            <w:pPr>
              <w:pStyle w:val="INSTRUCTOR"/>
            </w:pPr>
            <w:r w:rsidRPr="001764AE">
              <w:t xml:space="preserve">Probable answers: </w:t>
            </w:r>
            <w:r w:rsidR="008E343B">
              <w:t xml:space="preserve"> </w:t>
            </w:r>
            <w:r w:rsidRPr="001764AE">
              <w:t>Controls for hazards, expected fire behavior, clear instructions, etc</w:t>
            </w:r>
            <w:r>
              <w:t>.</w:t>
            </w:r>
          </w:p>
          <w:p w:rsidR="008B4BCE" w:rsidRDefault="008B4BCE" w:rsidP="008B4BCE">
            <w:pPr>
              <w:pStyle w:val="Btextindent"/>
              <w:numPr>
                <w:ilvl w:val="0"/>
                <w:numId w:val="0"/>
              </w:numPr>
            </w:pPr>
          </w:p>
          <w:p w:rsidR="008B4BCE" w:rsidRDefault="008B4BCE" w:rsidP="008B4BCE">
            <w:pPr>
              <w:pStyle w:val="Btext"/>
            </w:pPr>
            <w:r>
              <w:t xml:space="preserve">Step 5: </w:t>
            </w:r>
            <w:r w:rsidR="002C0D55">
              <w:t xml:space="preserve"> </w:t>
            </w:r>
            <w:r>
              <w:t>Evaluate</w:t>
            </w:r>
          </w:p>
          <w:p w:rsidR="00CA4185" w:rsidRDefault="00CA4185" w:rsidP="008B4BCE">
            <w:pPr>
              <w:pStyle w:val="Btext"/>
            </w:pPr>
          </w:p>
          <w:p w:rsidR="008B4BCE" w:rsidRPr="001764AE" w:rsidRDefault="008B4BCE" w:rsidP="008E343B">
            <w:pPr>
              <w:pStyle w:val="INSTRUCTOR"/>
            </w:pPr>
            <w:r w:rsidRPr="001764AE">
              <w:t xml:space="preserve">Probable answers: </w:t>
            </w:r>
            <w:r w:rsidR="008E343B">
              <w:t xml:space="preserve"> </w:t>
            </w:r>
            <w:r w:rsidRPr="001764AE">
              <w:t>Human factors, changing situations, etc</w:t>
            </w:r>
            <w:r>
              <w:t>.</w:t>
            </w:r>
          </w:p>
          <w:p w:rsidR="008B4BCE" w:rsidRDefault="008B4BCE" w:rsidP="008B4BCE">
            <w:pPr>
              <w:pStyle w:val="Btextindent"/>
              <w:numPr>
                <w:ilvl w:val="0"/>
                <w:numId w:val="0"/>
              </w:numPr>
            </w:pPr>
          </w:p>
          <w:p w:rsidR="008B4BCE" w:rsidRDefault="008E343B" w:rsidP="008B4BCE">
            <w:pPr>
              <w:pStyle w:val="INSTRUCTOR"/>
            </w:pPr>
            <w:r>
              <w:t>Any Questions?</w:t>
            </w:r>
          </w:p>
          <w:p w:rsidR="008B4BCE" w:rsidRDefault="008B4BCE" w:rsidP="008E343B">
            <w:pPr>
              <w:pStyle w:val="INSTRUCTOR"/>
            </w:pPr>
          </w:p>
          <w:p w:rsidR="008B4BCE" w:rsidRDefault="008E343B" w:rsidP="008B4BCE">
            <w:pPr>
              <w:pStyle w:val="INSTRUCTOR"/>
            </w:pPr>
            <w:r>
              <w:t>Review Unit Objectives.</w:t>
            </w:r>
          </w:p>
          <w:p w:rsidR="00EF2A60" w:rsidRDefault="00EF2A60" w:rsidP="00EF2A60">
            <w:pPr>
              <w:pStyle w:val="INSTRUCTOR"/>
            </w:pPr>
          </w:p>
          <w:p w:rsidR="00EF2A60" w:rsidRDefault="00EF2A60" w:rsidP="00EF2A60">
            <w:pPr>
              <w:pStyle w:val="INSTRUCTOR"/>
            </w:pPr>
            <w:r>
              <w:t>Hand out unit quiz. Correct quiz as a class.</w:t>
            </w:r>
          </w:p>
          <w:p w:rsidR="00EF2A60" w:rsidRPr="00EF2A60" w:rsidRDefault="00EF2A60" w:rsidP="00EF2A60"/>
          <w:p w:rsidR="00736C54" w:rsidRPr="00CF1FBC" w:rsidRDefault="00736C54" w:rsidP="00CF1FBC"/>
        </w:tc>
        <w:tc>
          <w:tcPr>
            <w:tcW w:w="2750" w:type="dxa"/>
            <w:tcBorders>
              <w:top w:val="single" w:sz="4" w:space="0" w:color="auto"/>
            </w:tcBorders>
          </w:tcPr>
          <w:p w:rsidR="00736C54" w:rsidRDefault="00736C54" w:rsidP="008B4BCE"/>
          <w:p w:rsidR="008B4BCE" w:rsidRDefault="008B4BCE" w:rsidP="008B4BCE">
            <w:r>
              <w:t>Slide 8-1</w:t>
            </w:r>
          </w:p>
          <w:p w:rsidR="008B4BCE" w:rsidRPr="00851F56" w:rsidRDefault="008B4BCE" w:rsidP="008B4BCE">
            <w:pPr>
              <w:rPr>
                <w:sz w:val="16"/>
              </w:rPr>
            </w:pPr>
          </w:p>
          <w:p w:rsidR="00851F56" w:rsidRDefault="00851F56" w:rsidP="008B4BCE"/>
          <w:p w:rsidR="008B4BCE" w:rsidRDefault="008B4BCE" w:rsidP="008B4BCE">
            <w:r>
              <w:t>Slide 8-2</w:t>
            </w:r>
          </w:p>
          <w:p w:rsidR="008B4BCE" w:rsidRDefault="008B4BCE" w:rsidP="008B4BCE"/>
          <w:p w:rsidR="008B4BCE" w:rsidRDefault="008B4BCE" w:rsidP="008B4BCE">
            <w:r>
              <w:t>Slide 8-3</w:t>
            </w:r>
          </w:p>
          <w:p w:rsidR="008B4BCE" w:rsidRDefault="008B4BCE" w:rsidP="008B4BCE"/>
          <w:p w:rsidR="008B4BCE" w:rsidRDefault="008B4BCE" w:rsidP="008B4BCE">
            <w:r>
              <w:t>Slide 8-4</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51F56" w:rsidRDefault="00851F56" w:rsidP="008B4BCE"/>
          <w:p w:rsidR="00851F56" w:rsidRDefault="00851F56" w:rsidP="008B4BCE"/>
          <w:p w:rsidR="00851F56" w:rsidRDefault="00851F56" w:rsidP="008B4BCE"/>
          <w:p w:rsidR="00851F56" w:rsidRDefault="00851F56" w:rsidP="008B4BCE"/>
          <w:p w:rsidR="00851F56" w:rsidRDefault="00851F56" w:rsidP="008B4BCE"/>
          <w:p w:rsidR="00851F56" w:rsidRDefault="00851F56" w:rsidP="008B4BCE"/>
          <w:p w:rsidR="00851F56" w:rsidRDefault="00851F56" w:rsidP="008B4BCE"/>
          <w:p w:rsidR="00851F56" w:rsidRDefault="00851F56" w:rsidP="008B4BCE"/>
          <w:p w:rsidR="00FD58B6" w:rsidRDefault="00FD58B6" w:rsidP="008B4BCE"/>
          <w:p w:rsidR="00FD58B6" w:rsidRDefault="00FD58B6" w:rsidP="008B4BCE"/>
          <w:p w:rsidR="00851F56" w:rsidRDefault="00851F56" w:rsidP="008B4BCE"/>
          <w:p w:rsidR="00851F56" w:rsidRDefault="00851F56" w:rsidP="008B4BCE"/>
          <w:p w:rsidR="00851F56" w:rsidRDefault="00851F56" w:rsidP="008B4BCE"/>
          <w:p w:rsidR="008B4BCE" w:rsidRDefault="008B4BCE" w:rsidP="008B4BCE"/>
          <w:p w:rsidR="008B4BCE" w:rsidRDefault="008B4BCE" w:rsidP="008B4BCE"/>
          <w:p w:rsidR="008B4BCE" w:rsidRDefault="008B4BCE" w:rsidP="008B4BCE"/>
          <w:p w:rsidR="008B4BCE" w:rsidRDefault="008B4BCE" w:rsidP="008B4BCE">
            <w:r>
              <w:t>Slide 8-5</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FD58B6" w:rsidRDefault="00FD58B6" w:rsidP="008B4BCE"/>
          <w:p w:rsidR="00FD58B6" w:rsidRDefault="00FD58B6" w:rsidP="008B4BCE"/>
          <w:p w:rsidR="008B4BCE" w:rsidRDefault="008B4BCE" w:rsidP="008B4BCE"/>
          <w:p w:rsidR="00851F56" w:rsidRDefault="00851F56" w:rsidP="008B4BCE"/>
          <w:p w:rsidR="00851F56" w:rsidRDefault="00851F56" w:rsidP="008B4BCE"/>
          <w:p w:rsidR="00851F56" w:rsidRDefault="00851F56" w:rsidP="008B4BCE"/>
          <w:p w:rsidR="00851F56" w:rsidRDefault="00851F56" w:rsidP="008B4BCE"/>
          <w:p w:rsidR="00851F56" w:rsidRDefault="00851F56" w:rsidP="008B4BCE"/>
          <w:p w:rsidR="00851F56" w:rsidRDefault="00851F56" w:rsidP="008B4BCE"/>
          <w:p w:rsidR="008B4BCE" w:rsidRDefault="008B4BCE" w:rsidP="008B4BCE"/>
          <w:p w:rsidR="008B4BCE" w:rsidRDefault="008B4BCE" w:rsidP="008B4BCE">
            <w:r>
              <w:t>Slide 8-6</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51F56" w:rsidRDefault="00851F56" w:rsidP="008B4BCE"/>
          <w:p w:rsidR="00851F56" w:rsidRDefault="00851F56" w:rsidP="008B4BCE"/>
          <w:p w:rsidR="00851F56" w:rsidRDefault="00851F56" w:rsidP="008B4BCE"/>
          <w:p w:rsidR="00851F56" w:rsidRDefault="00851F56" w:rsidP="008B4BCE"/>
          <w:p w:rsidR="00851F56" w:rsidRDefault="00851F56" w:rsidP="008B4BCE"/>
          <w:p w:rsidR="00851F56" w:rsidRDefault="00851F56" w:rsidP="008B4BCE"/>
          <w:p w:rsidR="00851F56" w:rsidRDefault="00851F56"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8-7</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AE27D2" w:rsidRDefault="00AE27D2" w:rsidP="008B4BCE"/>
          <w:p w:rsidR="00AE27D2" w:rsidRDefault="00AE27D2" w:rsidP="008B4BCE"/>
          <w:p w:rsidR="00AE27D2" w:rsidRDefault="00AE27D2" w:rsidP="008B4BCE"/>
          <w:p w:rsidR="00AE27D2" w:rsidRDefault="00AE27D2" w:rsidP="008B4BCE"/>
          <w:p w:rsidR="00AE27D2" w:rsidRDefault="00AE27D2" w:rsidP="008B4BCE"/>
          <w:p w:rsidR="008B4BCE" w:rsidRDefault="008B4BCE" w:rsidP="008B4BCE"/>
          <w:p w:rsidR="008B4BCE" w:rsidRDefault="008B4BCE" w:rsidP="008B4BCE"/>
          <w:p w:rsidR="008B4BCE" w:rsidRDefault="008B4BCE" w:rsidP="008B4BCE"/>
          <w:p w:rsidR="008B4BCE" w:rsidRDefault="008B4BCE" w:rsidP="008B4BCE">
            <w:r>
              <w:t>Slide 8-8</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AE27D2" w:rsidRDefault="00AE27D2" w:rsidP="008B4BCE"/>
          <w:p w:rsidR="00AE27D2" w:rsidRDefault="00AE27D2" w:rsidP="008B4BCE"/>
          <w:p w:rsidR="00AE27D2" w:rsidRDefault="00AE27D2" w:rsidP="008B4BCE"/>
          <w:p w:rsidR="00AE27D2" w:rsidRDefault="00AE27D2" w:rsidP="008B4BCE"/>
          <w:p w:rsidR="00AE27D2" w:rsidRDefault="00AE27D2" w:rsidP="008B4BCE"/>
          <w:p w:rsidR="00AE27D2" w:rsidRDefault="00AE27D2" w:rsidP="008B4BCE"/>
          <w:p w:rsidR="00AE27D2" w:rsidRDefault="00AE27D2" w:rsidP="008B4BCE"/>
          <w:p w:rsidR="008B4BCE" w:rsidRDefault="008B4BCE" w:rsidP="008B4BCE"/>
          <w:p w:rsidR="008B4BCE" w:rsidRDefault="008B4BCE" w:rsidP="008B4BCE"/>
          <w:p w:rsidR="008B4BCE" w:rsidRDefault="008B4BCE" w:rsidP="008B4BCE">
            <w:r>
              <w:t>Slide 8-9</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AE27D2" w:rsidRDefault="00AE27D2" w:rsidP="008B4BCE"/>
          <w:p w:rsidR="00AE27D2" w:rsidRDefault="00AE27D2" w:rsidP="008B4BCE"/>
          <w:p w:rsidR="008B4BCE" w:rsidRDefault="008B4BCE" w:rsidP="008B4BCE"/>
          <w:p w:rsidR="008B4BCE" w:rsidRDefault="008B4BCE" w:rsidP="008B4BCE"/>
          <w:p w:rsidR="008B4BCE" w:rsidRDefault="008B4BCE" w:rsidP="008B4BCE">
            <w:r>
              <w:t>Slide 8-10</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006650" w:rsidRDefault="00006650"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8-11</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8-12</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2C4FE6" w:rsidRDefault="002C4FE6" w:rsidP="008B4BCE"/>
          <w:p w:rsidR="002C4FE6" w:rsidRDefault="002C4FE6" w:rsidP="008B4BCE"/>
          <w:p w:rsidR="002C4FE6" w:rsidRDefault="002C4FE6" w:rsidP="008B4BCE"/>
          <w:p w:rsidR="002C4FE6" w:rsidRDefault="002C4FE6" w:rsidP="008B4BCE"/>
          <w:p w:rsidR="002C4FE6" w:rsidRDefault="002C4FE6" w:rsidP="008B4BCE"/>
          <w:p w:rsidR="002C4FE6" w:rsidRDefault="002C4FE6" w:rsidP="008B4BCE"/>
          <w:p w:rsidR="002C4FE6" w:rsidRDefault="002C4FE6" w:rsidP="008B4BCE"/>
          <w:p w:rsidR="002C4FE6" w:rsidRDefault="002C4FE6" w:rsidP="008B4BCE"/>
          <w:p w:rsidR="002C4FE6" w:rsidRDefault="002C4FE6" w:rsidP="008B4BCE"/>
          <w:p w:rsidR="008B4BCE" w:rsidRDefault="008B4BCE" w:rsidP="008B4BCE"/>
          <w:p w:rsidR="008B4BCE" w:rsidRDefault="008B4BCE" w:rsidP="008B4BCE">
            <w:r>
              <w:t>Slide 8-13</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C30B2" w:rsidRDefault="008C30B2" w:rsidP="008B4BCE"/>
          <w:p w:rsidR="008C30B2" w:rsidRDefault="008C30B2" w:rsidP="008B4BCE"/>
          <w:p w:rsidR="008C30B2" w:rsidRDefault="008C30B2" w:rsidP="008B4BCE"/>
          <w:p w:rsidR="008C30B2" w:rsidRDefault="008C30B2" w:rsidP="008B4BCE"/>
          <w:p w:rsidR="008C30B2" w:rsidRDefault="008C30B2" w:rsidP="008B4BCE"/>
          <w:p w:rsidR="008C30B2" w:rsidRDefault="008C30B2" w:rsidP="008B4BCE"/>
          <w:p w:rsidR="008C30B2" w:rsidRDefault="008C30B2" w:rsidP="008B4BCE"/>
          <w:p w:rsidR="008B4BCE" w:rsidRDefault="008B4BCE" w:rsidP="008B4BCE">
            <w:r>
              <w:t>Slide 8-14</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D064F5" w:rsidRDefault="00D064F5" w:rsidP="008B4BCE"/>
          <w:p w:rsidR="00D064F5" w:rsidRDefault="00D064F5" w:rsidP="008B4BCE"/>
          <w:p w:rsidR="00D064F5" w:rsidRDefault="00D064F5" w:rsidP="008B4BCE"/>
          <w:p w:rsidR="00D064F5" w:rsidRDefault="00D064F5" w:rsidP="008B4BCE"/>
          <w:p w:rsidR="00D064F5" w:rsidRDefault="00D064F5"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8-15</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A250F3" w:rsidRDefault="00A250F3" w:rsidP="008B4BCE"/>
          <w:p w:rsidR="00A250F3" w:rsidRDefault="00A250F3" w:rsidP="008B4BCE"/>
          <w:p w:rsidR="00A250F3" w:rsidRDefault="00A250F3" w:rsidP="008B4BCE"/>
          <w:p w:rsidR="00A250F3" w:rsidRDefault="00A250F3" w:rsidP="008B4BCE"/>
          <w:p w:rsidR="00A250F3" w:rsidRDefault="00A250F3" w:rsidP="008B4BCE"/>
          <w:p w:rsidR="00A250F3" w:rsidRDefault="00A250F3" w:rsidP="008B4BCE"/>
          <w:p w:rsidR="00A250F3" w:rsidRDefault="00A250F3" w:rsidP="008B4BCE"/>
          <w:p w:rsidR="00A250F3" w:rsidRDefault="00A250F3" w:rsidP="008B4BCE"/>
          <w:p w:rsidR="00A250F3" w:rsidRDefault="00A250F3" w:rsidP="008B4BCE"/>
          <w:p w:rsidR="00A250F3" w:rsidRDefault="00A250F3" w:rsidP="008B4BCE"/>
          <w:p w:rsidR="00A250F3" w:rsidRDefault="00A250F3" w:rsidP="008B4BCE"/>
          <w:p w:rsidR="00A250F3" w:rsidRDefault="00A250F3" w:rsidP="008B4BCE"/>
          <w:p w:rsidR="00A250F3" w:rsidRDefault="00A250F3" w:rsidP="008B4BCE"/>
          <w:p w:rsidR="00A250F3" w:rsidRDefault="00A250F3" w:rsidP="008B4BCE"/>
          <w:p w:rsidR="00A250F3" w:rsidRDefault="00A250F3" w:rsidP="008B4BCE"/>
          <w:p w:rsidR="008B4BCE" w:rsidRDefault="008B4BCE" w:rsidP="008B4BCE"/>
          <w:p w:rsidR="008B4BCE" w:rsidRDefault="008B4BCE" w:rsidP="008B4BCE">
            <w:r>
              <w:t>Slide 8-16</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B5012D" w:rsidRDefault="00B5012D" w:rsidP="008B4BCE"/>
          <w:p w:rsidR="00B5012D" w:rsidRDefault="00B5012D" w:rsidP="008B4BCE"/>
          <w:p w:rsidR="008B4BCE" w:rsidRDefault="008B4BCE" w:rsidP="008B4BCE">
            <w:r>
              <w:t>Slide 8-17</w:t>
            </w:r>
          </w:p>
          <w:p w:rsidR="008B4BCE" w:rsidRDefault="008B4BCE" w:rsidP="008B4BCE">
            <w:r>
              <w:t>Slide 8-18</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8-19</w:t>
            </w:r>
          </w:p>
          <w:p w:rsidR="008B4BCE" w:rsidRDefault="008B4BCE" w:rsidP="008B4BCE"/>
          <w:p w:rsidR="008B4BCE" w:rsidRDefault="008B4BCE" w:rsidP="008B4BCE">
            <w:r>
              <w:t>Slide 8-20</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4069BF" w:rsidRDefault="004069BF" w:rsidP="008B4BCE"/>
          <w:p w:rsidR="004069BF" w:rsidRDefault="004069BF" w:rsidP="008B4BCE"/>
          <w:p w:rsidR="004069BF" w:rsidRDefault="004069BF" w:rsidP="008B4BCE"/>
          <w:p w:rsidR="004069BF" w:rsidRDefault="004069BF" w:rsidP="008B4BCE"/>
          <w:p w:rsidR="008B4BCE" w:rsidRDefault="008B4BCE" w:rsidP="008B4BCE"/>
          <w:p w:rsidR="008B4BCE" w:rsidRDefault="008B4BCE" w:rsidP="008B4BCE">
            <w:r>
              <w:t>Slide 8-21</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8-22</w:t>
            </w:r>
          </w:p>
          <w:p w:rsidR="008B4BCE" w:rsidRDefault="008B4BCE" w:rsidP="008B4BCE"/>
          <w:p w:rsidR="008B4BCE" w:rsidRDefault="008B4BCE" w:rsidP="008B4BCE"/>
          <w:p w:rsidR="008B4BCE" w:rsidRDefault="008B4BCE" w:rsidP="008B4BCE"/>
          <w:p w:rsidR="008B4BCE" w:rsidRDefault="008B4BCE" w:rsidP="008B4BCE"/>
          <w:p w:rsidR="00B90B57" w:rsidRDefault="00B90B57" w:rsidP="008B4BCE"/>
          <w:p w:rsidR="008B4BCE" w:rsidRDefault="008B4BCE" w:rsidP="008B4BCE">
            <w:r>
              <w:t>Slide 8-23</w:t>
            </w:r>
          </w:p>
          <w:p w:rsidR="008B4BCE" w:rsidRDefault="008B4BCE" w:rsidP="008B4BCE"/>
          <w:p w:rsidR="008B4BCE" w:rsidRDefault="008B4BCE" w:rsidP="008B4BCE"/>
          <w:p w:rsidR="008B4BCE" w:rsidRDefault="008B4BCE" w:rsidP="008B4BCE"/>
          <w:p w:rsidR="008B4BCE" w:rsidRDefault="008B4BCE" w:rsidP="008B4BCE">
            <w:r>
              <w:t>Slide 8-24</w:t>
            </w:r>
          </w:p>
          <w:p w:rsidR="008B4BCE" w:rsidRDefault="008B4BCE" w:rsidP="008B4BCE"/>
          <w:p w:rsidR="008B4BCE" w:rsidRDefault="008B4BCE" w:rsidP="008B4BCE"/>
          <w:p w:rsidR="008B4BCE" w:rsidRDefault="008B4BCE" w:rsidP="008B4BCE"/>
          <w:p w:rsidR="008B4BCE" w:rsidRDefault="008B4BCE" w:rsidP="008B4BCE">
            <w:r>
              <w:t>Slide 8-25</w:t>
            </w:r>
          </w:p>
          <w:p w:rsidR="008B4BCE" w:rsidRDefault="008B4BCE" w:rsidP="008B4BCE"/>
          <w:p w:rsidR="008B4BCE" w:rsidRDefault="008B4BCE" w:rsidP="008B4BCE"/>
          <w:p w:rsidR="008B4BCE" w:rsidRDefault="008B4BCE" w:rsidP="008B4BCE">
            <w:r>
              <w:t>Slide 8-26</w:t>
            </w:r>
          </w:p>
          <w:p w:rsidR="008B4BCE" w:rsidRDefault="008B4BCE" w:rsidP="008B4BCE"/>
          <w:p w:rsidR="008B4BCE" w:rsidRDefault="008B4BCE" w:rsidP="008B4BCE">
            <w:r>
              <w:t>Slide 8-27</w:t>
            </w:r>
          </w:p>
          <w:p w:rsidR="008B4BCE" w:rsidRDefault="008B4BCE" w:rsidP="008B4BCE"/>
          <w:p w:rsidR="008B4BCE" w:rsidRDefault="008B4BCE" w:rsidP="008B4BCE">
            <w:r>
              <w:t>Slide 8-28</w:t>
            </w:r>
          </w:p>
          <w:p w:rsidR="008B4BCE" w:rsidRDefault="008B4BCE" w:rsidP="008B4BCE"/>
          <w:p w:rsidR="008B4BCE" w:rsidRDefault="008B4BCE" w:rsidP="008B4BCE">
            <w:r>
              <w:t>Slide 8-29</w:t>
            </w:r>
          </w:p>
          <w:p w:rsidR="008B4BCE" w:rsidRDefault="008B4BCE" w:rsidP="008B4BCE"/>
          <w:p w:rsidR="008B4BCE" w:rsidRDefault="008B4BCE" w:rsidP="008B4BCE"/>
          <w:p w:rsidR="008B4BCE" w:rsidRDefault="008B4BCE" w:rsidP="008B4BCE"/>
          <w:p w:rsidR="008B4BCE" w:rsidRDefault="008B4BCE" w:rsidP="008B4BCE">
            <w:r>
              <w:t>Slide 8-30</w:t>
            </w:r>
          </w:p>
          <w:p w:rsidR="008B4BCE" w:rsidRDefault="008B4BCE" w:rsidP="008B4BCE"/>
          <w:p w:rsidR="008B4BCE" w:rsidRDefault="008B4BCE" w:rsidP="008B4BCE"/>
          <w:p w:rsidR="008B4BCE" w:rsidRDefault="008B4BCE" w:rsidP="008B4BCE">
            <w:r>
              <w:t>Slide 8-31</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EF2A60" w:rsidP="008B4BCE">
            <w:r>
              <w:t>Slide 8-32</w:t>
            </w:r>
          </w:p>
          <w:p w:rsidR="008B4BCE" w:rsidRDefault="008B4BCE" w:rsidP="008B4BCE">
            <w:r>
              <w:t>thru</w:t>
            </w:r>
          </w:p>
          <w:p w:rsidR="008B4BCE" w:rsidRDefault="008B4BCE" w:rsidP="008B4BCE">
            <w:r>
              <w:t>Slide 8-35</w:t>
            </w:r>
          </w:p>
          <w:p w:rsidR="008B4BCE" w:rsidRDefault="008B4BCE" w:rsidP="008B4BCE"/>
          <w:p w:rsidR="00EF2A60" w:rsidRDefault="00EF2A60" w:rsidP="008B4BCE"/>
          <w:p w:rsidR="008B4BCE" w:rsidRDefault="008B4BCE" w:rsidP="008B4BCE"/>
          <w:p w:rsidR="008B4BCE" w:rsidRDefault="008B4BCE" w:rsidP="008B4BCE"/>
          <w:p w:rsidR="008B4BCE" w:rsidRDefault="008B4BCE" w:rsidP="008B4BCE"/>
          <w:p w:rsidR="008B4BCE" w:rsidRDefault="008B4BCE" w:rsidP="008B4BCE"/>
          <w:p w:rsidR="005D313A" w:rsidRDefault="005D313A" w:rsidP="008B4BCE"/>
          <w:p w:rsidR="005D313A" w:rsidRDefault="005D313A" w:rsidP="008B4BCE"/>
          <w:p w:rsidR="005D313A" w:rsidRDefault="005D313A" w:rsidP="008B4BCE"/>
          <w:p w:rsidR="005D313A" w:rsidRDefault="005D313A" w:rsidP="008B4BCE"/>
          <w:p w:rsidR="005D313A" w:rsidRDefault="005D313A" w:rsidP="008B4BCE"/>
          <w:p w:rsidR="008B4BCE" w:rsidRDefault="008B4BCE" w:rsidP="008B4BCE">
            <w:r>
              <w:t>Slide 8-36</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A34EFE" w:rsidRDefault="00A34EFE" w:rsidP="008B4BCE"/>
          <w:p w:rsidR="00A34EFE" w:rsidRDefault="00A34EFE" w:rsidP="008B4BCE"/>
          <w:p w:rsidR="00A34EFE" w:rsidRDefault="00A34EFE" w:rsidP="008B4BCE"/>
          <w:p w:rsidR="00A34EFE" w:rsidRDefault="00A34EFE" w:rsidP="008B4BCE"/>
          <w:p w:rsidR="00A34EFE" w:rsidRDefault="00A34EFE" w:rsidP="008B4BCE"/>
          <w:p w:rsidR="008B4BCE" w:rsidRDefault="008B4BCE" w:rsidP="008B4BCE"/>
          <w:p w:rsidR="008B4BCE" w:rsidRDefault="008B4BCE" w:rsidP="008B4BCE">
            <w:r>
              <w:t>Slide 8-37</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A34EFE" w:rsidRDefault="00A34EFE" w:rsidP="008B4BCE"/>
          <w:p w:rsidR="00A34EFE" w:rsidRDefault="00A34EFE" w:rsidP="008B4BCE"/>
          <w:p w:rsidR="00A34EFE" w:rsidRDefault="00A34EFE" w:rsidP="008B4BCE"/>
          <w:p w:rsidR="00A34EFE" w:rsidRDefault="00A34EFE" w:rsidP="008B4BCE"/>
          <w:p w:rsidR="00A34EFE" w:rsidRDefault="00A34EFE" w:rsidP="008B4BCE"/>
          <w:p w:rsidR="008B4BCE" w:rsidRDefault="008B4BCE" w:rsidP="008B4BCE"/>
          <w:p w:rsidR="008B4BCE" w:rsidRDefault="008B4BCE" w:rsidP="008B4BCE">
            <w:r>
              <w:t>Slide 8-38</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8-39</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8-40</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8-41</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8-42</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8-43</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8-44</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r>
              <w:t>Slide 8-45</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B05784" w:rsidRDefault="00B05784" w:rsidP="008B4BCE"/>
          <w:p w:rsidR="008B4BCE" w:rsidRDefault="008B4BCE" w:rsidP="008B4BCE"/>
          <w:p w:rsidR="008B4BCE" w:rsidRDefault="008B4BCE" w:rsidP="008B4BCE"/>
          <w:p w:rsidR="008B4BCE" w:rsidRDefault="008B4BCE" w:rsidP="008B4BCE">
            <w:r>
              <w:t>Slide 8-46</w:t>
            </w:r>
          </w:p>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8B4BCE" w:rsidRDefault="008B4BCE" w:rsidP="008B4BCE"/>
          <w:p w:rsidR="000B5D6E" w:rsidRDefault="000B5D6E" w:rsidP="008B4BCE"/>
          <w:p w:rsidR="000B5D6E" w:rsidRDefault="000B5D6E" w:rsidP="008B4BCE"/>
          <w:p w:rsidR="000B5D6E" w:rsidRDefault="000B5D6E" w:rsidP="008B4BCE"/>
          <w:p w:rsidR="000B5D6E" w:rsidRDefault="000B5D6E" w:rsidP="008B4BCE"/>
          <w:p w:rsidR="000B5D6E" w:rsidRDefault="000B5D6E" w:rsidP="008B4BCE"/>
          <w:p w:rsidR="000B5D6E" w:rsidRDefault="000B5D6E" w:rsidP="008B4BCE"/>
          <w:p w:rsidR="000B5D6E" w:rsidRDefault="000B5D6E" w:rsidP="008B4BCE"/>
          <w:p w:rsidR="000B5D6E" w:rsidRDefault="000B5D6E" w:rsidP="008B4BCE"/>
          <w:p w:rsidR="000B5D6E" w:rsidRDefault="000B5D6E" w:rsidP="008B4BCE"/>
          <w:p w:rsidR="008B4BCE" w:rsidRDefault="008B4BCE" w:rsidP="008B4BCE"/>
          <w:p w:rsidR="008B4BCE" w:rsidRDefault="008B4BCE" w:rsidP="008B4BCE"/>
          <w:p w:rsidR="008B4BCE" w:rsidRDefault="008B4BCE" w:rsidP="008B4BCE">
            <w:r>
              <w:t>Slide 8-47</w:t>
            </w:r>
          </w:p>
          <w:p w:rsidR="000B5D6E" w:rsidRDefault="000B5D6E" w:rsidP="008B4BCE"/>
          <w:p w:rsidR="008B4BCE" w:rsidRDefault="008B4BCE" w:rsidP="008B4BCE">
            <w:r>
              <w:t>Slide 8-48</w:t>
            </w:r>
          </w:p>
          <w:p w:rsidR="00EF2A60" w:rsidRDefault="00EF2A60" w:rsidP="008B4BCE"/>
          <w:p w:rsidR="00EF2A60" w:rsidRPr="000C13B2" w:rsidRDefault="00EF2A60" w:rsidP="008B4BCE">
            <w:r>
              <w:t>HO-8-1</w:t>
            </w:r>
          </w:p>
        </w:tc>
      </w:tr>
    </w:tbl>
    <w:p w:rsidR="00320901" w:rsidRDefault="00320901" w:rsidP="00851F56">
      <w:pPr>
        <w:rPr>
          <w:szCs w:val="28"/>
        </w:rPr>
      </w:pPr>
    </w:p>
    <w:sectPr w:rsidR="00320901" w:rsidSect="00E863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7B" w:rsidRDefault="001F0B7B">
      <w:r>
        <w:separator/>
      </w:r>
    </w:p>
  </w:endnote>
  <w:endnote w:type="continuationSeparator" w:id="0">
    <w:p w:rsidR="001F0B7B" w:rsidRDefault="001F0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42" w:rsidRDefault="00D33520">
    <w:pPr>
      <w:framePr w:wrap="around" w:vAnchor="text" w:hAnchor="margin" w:xAlign="center" w:y="1"/>
    </w:pPr>
    <w:r>
      <w:fldChar w:fldCharType="begin"/>
    </w:r>
    <w:r w:rsidR="00041242">
      <w:instrText xml:space="preserve">PAGE  </w:instrText>
    </w:r>
    <w:r>
      <w:fldChar w:fldCharType="end"/>
    </w:r>
  </w:p>
  <w:p w:rsidR="00041242" w:rsidRDefault="000412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42" w:rsidRPr="00E86320" w:rsidRDefault="00041242" w:rsidP="00E86320">
    <w:pPr>
      <w:pStyle w:val="Footer"/>
      <w:jc w:val="center"/>
    </w:pPr>
    <w:r>
      <w:t>8.</w:t>
    </w:r>
    <w:fldSimple w:instr=" PAGE ">
      <w:r w:rsidR="00C8384F">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1F" w:rsidRDefault="00BE1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7B" w:rsidRDefault="001F0B7B">
      <w:r>
        <w:separator/>
      </w:r>
    </w:p>
  </w:footnote>
  <w:footnote w:type="continuationSeparator" w:id="0">
    <w:p w:rsidR="001F0B7B" w:rsidRDefault="001F0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1F" w:rsidRDefault="00BE1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39042"/>
      <w:docPartObj>
        <w:docPartGallery w:val="Watermarks"/>
        <w:docPartUnique/>
      </w:docPartObj>
    </w:sdtPr>
    <w:sdtContent>
      <w:p w:rsidR="00BE1E1F" w:rsidRDefault="00D3352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1F" w:rsidRDefault="00BE1E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896"/>
    <w:multiLevelType w:val="hybridMultilevel"/>
    <w:tmpl w:val="32926CB4"/>
    <w:lvl w:ilvl="0" w:tplc="D35AACC8">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9F4FFF"/>
    <w:multiLevelType w:val="hybridMultilevel"/>
    <w:tmpl w:val="3E70C6FC"/>
    <w:lvl w:ilvl="0" w:tplc="790E9AC6">
      <w:start w:val="1"/>
      <w:numFmt w:val="bullet"/>
      <w:pStyle w:val="1textindent"/>
      <w:lvlText w:val="•"/>
      <w:lvlJc w:val="left"/>
      <w:pPr>
        <w:tabs>
          <w:tab w:val="num" w:pos="4320"/>
        </w:tabs>
        <w:ind w:left="432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F851FE"/>
    <w:multiLevelType w:val="hybridMultilevel"/>
    <w:tmpl w:val="C98C974C"/>
    <w:lvl w:ilvl="0" w:tplc="E6C81C5A">
      <w:start w:val="1"/>
      <w:numFmt w:val="bullet"/>
      <w:lvlText w:val="•"/>
      <w:lvlJc w:val="left"/>
      <w:pPr>
        <w:tabs>
          <w:tab w:val="num" w:pos="1440"/>
        </w:tabs>
        <w:ind w:left="1440" w:hanging="720"/>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0076A7"/>
    <w:multiLevelType w:val="hybridMultilevel"/>
    <w:tmpl w:val="590CA5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67793A"/>
    <w:multiLevelType w:val="multilevel"/>
    <w:tmpl w:val="67D4976C"/>
    <w:lvl w:ilvl="0">
      <w:start w:val="1"/>
      <w:numFmt w:val="bullet"/>
      <w:lvlText w:val="□"/>
      <w:lvlJc w:val="left"/>
      <w:pPr>
        <w:tabs>
          <w:tab w:val="num" w:pos="360"/>
        </w:tabs>
        <w:ind w:left="360" w:hanging="360"/>
      </w:pPr>
      <w:rPr>
        <w:rFonts w:ascii="Times New Roman" w:hAnsi="Times New Roman" w:cs="Times New Roman" w:hint="default"/>
        <w:b w:val="0"/>
        <w:i w:val="0"/>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1D7C2D"/>
    <w:multiLevelType w:val="hybridMultilevel"/>
    <w:tmpl w:val="39B076C4"/>
    <w:lvl w:ilvl="0" w:tplc="C54A5CE4">
      <w:start w:val="1"/>
      <w:numFmt w:val="bullet"/>
      <w:lvlText w:val="•"/>
      <w:lvlJc w:val="left"/>
      <w:pPr>
        <w:tabs>
          <w:tab w:val="num" w:pos="2880"/>
        </w:tabs>
        <w:ind w:left="2880" w:hanging="72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C70D9"/>
    <w:multiLevelType w:val="hybridMultilevel"/>
    <w:tmpl w:val="039CD89A"/>
    <w:lvl w:ilvl="0" w:tplc="1EE47FEC">
      <w:start w:val="1"/>
      <w:numFmt w:val="bullet"/>
      <w:pStyle w:val="2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894CCB"/>
    <w:multiLevelType w:val="multilevel"/>
    <w:tmpl w:val="7F3A6C20"/>
    <w:lvl w:ilvl="0">
      <w:start w:val="1"/>
      <w:numFmt w:val="bullet"/>
      <w:lvlText w:val="□"/>
      <w:lvlJc w:val="left"/>
      <w:pPr>
        <w:tabs>
          <w:tab w:val="num" w:pos="360"/>
        </w:tabs>
        <w:ind w:left="360" w:firstLine="0"/>
      </w:pPr>
      <w:rPr>
        <w:rFonts w:ascii="Wingdings" w:hAnsi="Wingdings"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F146AB"/>
    <w:multiLevelType w:val="hybridMultilevel"/>
    <w:tmpl w:val="AB0C5864"/>
    <w:lvl w:ilvl="0" w:tplc="84C264FC">
      <w:start w:val="1"/>
      <w:numFmt w:val="bulle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AC08E3"/>
    <w:multiLevelType w:val="hybridMultilevel"/>
    <w:tmpl w:val="2A6E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DB7D2E"/>
    <w:multiLevelType w:val="multilevel"/>
    <w:tmpl w:val="39B076C4"/>
    <w:lvl w:ilvl="0">
      <w:start w:val="1"/>
      <w:numFmt w:val="bullet"/>
      <w:lvlText w:val="•"/>
      <w:lvlJc w:val="left"/>
      <w:pPr>
        <w:tabs>
          <w:tab w:val="num" w:pos="2880"/>
        </w:tabs>
        <w:ind w:left="288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6665ED"/>
    <w:multiLevelType w:val="hybridMultilevel"/>
    <w:tmpl w:val="DE04EF06"/>
    <w:lvl w:ilvl="0" w:tplc="8124D2DA">
      <w:start w:val="1"/>
      <w:numFmt w:val="bullet"/>
      <w:pStyle w:val="IItextindent"/>
      <w:lvlText w:val="•"/>
      <w:lvlJc w:val="left"/>
      <w:pPr>
        <w:tabs>
          <w:tab w:val="num" w:pos="1440"/>
        </w:tabs>
        <w:ind w:left="14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44220C0"/>
    <w:multiLevelType w:val="multilevel"/>
    <w:tmpl w:val="61C2B4FA"/>
    <w:lvl w:ilvl="0">
      <w:start w:val="1"/>
      <w:numFmt w:val="bullet"/>
      <w:lvlText w:val=""/>
      <w:lvlJc w:val="left"/>
      <w:pPr>
        <w:tabs>
          <w:tab w:val="num" w:pos="576"/>
        </w:tabs>
        <w:ind w:left="57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EE5104"/>
    <w:multiLevelType w:val="multilevel"/>
    <w:tmpl w:val="DAA4521C"/>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8FC163F"/>
    <w:multiLevelType w:val="hybridMultilevel"/>
    <w:tmpl w:val="6B1C7448"/>
    <w:lvl w:ilvl="0" w:tplc="50287720">
      <w:start w:val="1"/>
      <w:numFmt w:val="bullet"/>
      <w:pStyle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D3246F"/>
    <w:multiLevelType w:val="hybridMultilevel"/>
    <w:tmpl w:val="52641F26"/>
    <w:lvl w:ilvl="0" w:tplc="5756F0F4">
      <w:start w:val="1"/>
      <w:numFmt w:val="bullet"/>
      <w:pStyle w:val="Instructorbullet"/>
      <w:lvlText w:val="•"/>
      <w:lvlJc w:val="left"/>
      <w:pPr>
        <w:ind w:left="252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B4CD0"/>
    <w:multiLevelType w:val="hybridMultilevel"/>
    <w:tmpl w:val="00BC80E0"/>
    <w:lvl w:ilvl="0" w:tplc="84C264FC">
      <w:start w:val="1"/>
      <w:numFmt w:val="bullet"/>
      <w:lvlText w:val="•"/>
      <w:lvlJc w:val="left"/>
      <w:pPr>
        <w:tabs>
          <w:tab w:val="num" w:pos="3600"/>
        </w:tabs>
        <w:ind w:left="3600" w:hanging="720"/>
      </w:pPr>
      <w:rPr>
        <w:rFonts w:ascii="Times New Roman" w:hAnsi="Times New Roman" w:cs="Times New Roman" w:hint="default"/>
        <w:b w:val="0"/>
        <w:i w:val="0"/>
        <w:sz w:val="28"/>
        <w:szCs w:val="28"/>
      </w:rPr>
    </w:lvl>
    <w:lvl w:ilvl="1" w:tplc="86304322">
      <w:start w:val="1"/>
      <w:numFmt w:val="bullet"/>
      <w:pStyle w:val="DashBullet"/>
      <w:lvlText w:val="–"/>
      <w:lvlJc w:val="left"/>
      <w:pPr>
        <w:tabs>
          <w:tab w:val="num" w:pos="2160"/>
        </w:tabs>
        <w:ind w:left="2160" w:hanging="360"/>
      </w:pPr>
      <w:rPr>
        <w:rFonts w:ascii="Times New Roman" w:hAnsi="Times New Roman" w:cs="Times New Roman" w:hint="default"/>
        <w:b w:val="0"/>
        <w:i w:val="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5D148E3"/>
    <w:multiLevelType w:val="hybridMultilevel"/>
    <w:tmpl w:val="E822F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6F0AB3"/>
    <w:multiLevelType w:val="hybridMultilevel"/>
    <w:tmpl w:val="512458A8"/>
    <w:lvl w:ilvl="0" w:tplc="1FC87C34">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B37C46"/>
    <w:multiLevelType w:val="hybridMultilevel"/>
    <w:tmpl w:val="C354E8FE"/>
    <w:lvl w:ilvl="0" w:tplc="E05260D8">
      <w:start w:val="1"/>
      <w:numFmt w:val="bullet"/>
      <w:lvlText w:val="•"/>
      <w:lvlJc w:val="left"/>
      <w:pPr>
        <w:tabs>
          <w:tab w:val="num" w:pos="5040"/>
        </w:tabs>
        <w:ind w:left="504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6C591F"/>
    <w:multiLevelType w:val="hybridMultilevel"/>
    <w:tmpl w:val="6ABAF27E"/>
    <w:lvl w:ilvl="0" w:tplc="F52EA4BC">
      <w:start w:val="1"/>
      <w:numFmt w:val="bullet"/>
      <w:lvlText w:val="–"/>
      <w:lvlJc w:val="left"/>
      <w:pPr>
        <w:ind w:left="2880" w:hanging="360"/>
      </w:pPr>
      <w:rPr>
        <w:rFonts w:ascii="Times New Roman" w:hAnsi="Times New Roman" w:cs="Times New Roman" w:hint="default"/>
        <w:b w:val="0"/>
        <w:color w:val="auto"/>
        <w:sz w:val="18"/>
        <w:szCs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ED958AA"/>
    <w:multiLevelType w:val="hybridMultilevel"/>
    <w:tmpl w:val="1A66124E"/>
    <w:lvl w:ilvl="0" w:tplc="0AC8E6E4">
      <w:start w:val="1"/>
      <w:numFmt w:val="decimal"/>
      <w:lvlText w:val="%1."/>
      <w:lvlJc w:val="left"/>
      <w:pPr>
        <w:tabs>
          <w:tab w:val="num" w:pos="1080"/>
        </w:tabs>
        <w:ind w:left="1080" w:hanging="360"/>
      </w:pPr>
      <w:rPr>
        <w:rFonts w:hint="default"/>
      </w:rPr>
    </w:lvl>
    <w:lvl w:ilvl="1" w:tplc="E104EEDE">
      <w:start w:val="5"/>
      <w:numFmt w:val="decimal"/>
      <w:lvlText w:val="%2."/>
      <w:lvlJc w:val="left"/>
      <w:pPr>
        <w:tabs>
          <w:tab w:val="num" w:pos="1980"/>
        </w:tabs>
        <w:ind w:left="1980" w:hanging="360"/>
      </w:pPr>
      <w:rPr>
        <w:rFonts w:hint="default"/>
      </w:rPr>
    </w:lvl>
    <w:lvl w:ilvl="2" w:tplc="8742514A">
      <w:start w:val="4"/>
      <w:numFmt w:val="upperLetter"/>
      <w:lvlText w:val="%3."/>
      <w:lvlJc w:val="left"/>
      <w:pPr>
        <w:tabs>
          <w:tab w:val="num" w:pos="2955"/>
        </w:tabs>
        <w:ind w:left="2955" w:hanging="435"/>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47CF1629"/>
    <w:multiLevelType w:val="multilevel"/>
    <w:tmpl w:val="60A4E896"/>
    <w:lvl w:ilvl="0">
      <w:start w:val="1"/>
      <w:numFmt w:val="bullet"/>
      <w:lvlText w:val=""/>
      <w:lvlJc w:val="left"/>
      <w:pPr>
        <w:tabs>
          <w:tab w:val="num" w:pos="1296"/>
        </w:tabs>
        <w:ind w:left="129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810C1D"/>
    <w:multiLevelType w:val="multilevel"/>
    <w:tmpl w:val="C354E8FE"/>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FB7373"/>
    <w:multiLevelType w:val="hybridMultilevel"/>
    <w:tmpl w:val="B16C089C"/>
    <w:lvl w:ilvl="0" w:tplc="84C264FC">
      <w:start w:val="1"/>
      <w:numFmt w:val="bullet"/>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A77DBC"/>
    <w:multiLevelType w:val="hybridMultilevel"/>
    <w:tmpl w:val="8EC210C4"/>
    <w:lvl w:ilvl="0" w:tplc="D3469DCE">
      <w:start w:val="1"/>
      <w:numFmt w:val="bullet"/>
      <w:pStyle w:val="InstructionalAids"/>
      <w:lvlText w:val="□"/>
      <w:lvlJc w:val="left"/>
      <w:pPr>
        <w:tabs>
          <w:tab w:val="num" w:pos="864"/>
        </w:tabs>
        <w:ind w:left="864" w:hanging="576"/>
      </w:pPr>
      <w:rPr>
        <w:rFonts w:ascii="Times New Roman" w:hAnsi="Times New Roman" w:cs="Times New Roman" w:hint="default"/>
        <w:b w:val="0"/>
        <w:i w:val="0"/>
        <w:caps w:val="0"/>
        <w:strike w:val="0"/>
        <w:dstrike w:val="0"/>
        <w:outline w:val="0"/>
        <w:shadow w:val="0"/>
        <w:emboss w:val="0"/>
        <w:imprint w:val="0"/>
        <w:vanish w:val="0"/>
        <w:sz w:val="36"/>
        <w:szCs w:val="36"/>
        <w:vertAlign w:val="baseline"/>
      </w:rPr>
    </w:lvl>
    <w:lvl w:ilvl="1" w:tplc="D4507868">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101DDC"/>
    <w:multiLevelType w:val="hybridMultilevel"/>
    <w:tmpl w:val="8EFA9232"/>
    <w:lvl w:ilvl="0" w:tplc="2B387B9A">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86C5D67"/>
    <w:multiLevelType w:val="hybridMultilevel"/>
    <w:tmpl w:val="0CF2EE74"/>
    <w:lvl w:ilvl="0" w:tplc="769CBFB2">
      <w:start w:val="1"/>
      <w:numFmt w:val="bullet"/>
      <w:pStyle w:val="B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DA74C6"/>
    <w:multiLevelType w:val="hybridMultilevel"/>
    <w:tmpl w:val="2C04FBD8"/>
    <w:lvl w:ilvl="0" w:tplc="04090005">
      <w:start w:val="1"/>
      <w:numFmt w:val="bullet"/>
      <w:lvlText w:val=""/>
      <w:lvlJc w:val="left"/>
      <w:pPr>
        <w:ind w:left="4320" w:hanging="360"/>
      </w:pPr>
      <w:rPr>
        <w:rFonts w:ascii="Wingdings" w:hAnsi="Wingdings" w:hint="default"/>
        <w:sz w:val="22"/>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nsid w:val="5A665281"/>
    <w:multiLevelType w:val="hybridMultilevel"/>
    <w:tmpl w:val="A09E7AE2"/>
    <w:lvl w:ilvl="0" w:tplc="4420EEA4">
      <w:start w:val="4"/>
      <w:numFmt w:val="lowerLetter"/>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nsid w:val="5CAD2993"/>
    <w:multiLevelType w:val="hybridMultilevel"/>
    <w:tmpl w:val="411AD204"/>
    <w:lvl w:ilvl="0" w:tplc="16400D98">
      <w:start w:val="1"/>
      <w:numFmt w:val="bullet"/>
      <w:lvlText w:val=""/>
      <w:lvlJc w:val="left"/>
      <w:pPr>
        <w:tabs>
          <w:tab w:val="num" w:pos="360"/>
        </w:tabs>
        <w:ind w:left="360" w:hanging="360"/>
      </w:pPr>
      <w:rPr>
        <w:rFonts w:ascii="Symbol" w:hAnsi="Symbol" w:cs="Times New Roman" w:hint="default"/>
        <w:b w:val="0"/>
        <w:i w:val="0"/>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3C37120"/>
    <w:multiLevelType w:val="hybridMultilevel"/>
    <w:tmpl w:val="32A2D710"/>
    <w:lvl w:ilvl="0" w:tplc="EDF8D9BE">
      <w:start w:val="1"/>
      <w:numFmt w:val="bullet"/>
      <w:pStyle w:val="atextindent"/>
      <w:lvlText w:val="•"/>
      <w:lvlJc w:val="left"/>
      <w:pPr>
        <w:tabs>
          <w:tab w:val="num" w:pos="3600"/>
        </w:tabs>
        <w:ind w:left="360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445459"/>
    <w:multiLevelType w:val="hybridMultilevel"/>
    <w:tmpl w:val="3D36CB9C"/>
    <w:lvl w:ilvl="0" w:tplc="93FA6DF0">
      <w:start w:val="1"/>
      <w:numFmt w:val="bullet"/>
      <w:pStyle w:val="atextindent0"/>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B23DB5"/>
    <w:multiLevelType w:val="multilevel"/>
    <w:tmpl w:val="5F989F88"/>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E4F1BE0"/>
    <w:multiLevelType w:val="multilevel"/>
    <w:tmpl w:val="37C8685A"/>
    <w:lvl w:ilvl="0">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2241837"/>
    <w:multiLevelType w:val="multilevel"/>
    <w:tmpl w:val="BD342924"/>
    <w:lvl w:ilvl="0">
      <w:start w:val="1"/>
      <w:numFmt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4442E51"/>
    <w:multiLevelType w:val="multilevel"/>
    <w:tmpl w:val="614E43BA"/>
    <w:lvl w:ilvl="0">
      <w:start w:val="1"/>
      <w:numFmt w:val="bullet"/>
      <w:lvlText w:val=""/>
      <w:lvlJc w:val="left"/>
      <w:pPr>
        <w:tabs>
          <w:tab w:val="num" w:pos="936"/>
        </w:tabs>
        <w:ind w:left="936" w:hanging="216"/>
      </w:pPr>
      <w:rPr>
        <w:rFonts w:ascii="Symbol" w:hAnsi="Symbol" w:cs="Times New Roman"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90D3DE6"/>
    <w:multiLevelType w:val="multilevel"/>
    <w:tmpl w:val="857A3C0A"/>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A15500E"/>
    <w:multiLevelType w:val="hybridMultilevel"/>
    <w:tmpl w:val="57C0C116"/>
    <w:lvl w:ilvl="0" w:tplc="1798A898">
      <w:start w:val="1"/>
      <w:numFmt w:val="bullet"/>
      <w:pStyle w:val="2textindentDash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E112E80"/>
    <w:multiLevelType w:val="multilevel"/>
    <w:tmpl w:val="C98C974C"/>
    <w:lvl w:ilvl="0">
      <w:start w:val="1"/>
      <w:numFmt w:val="bullet"/>
      <w:lvlText w:val="•"/>
      <w:lvlJc w:val="left"/>
      <w:pPr>
        <w:tabs>
          <w:tab w:val="num" w:pos="1440"/>
        </w:tabs>
        <w:ind w:left="1440" w:hanging="720"/>
      </w:pPr>
      <w:rPr>
        <w:rFonts w:ascii="Times New Roman" w:hAnsi="Times New Roman" w:cs="Times New Roman" w:hint="default"/>
        <w:b w:val="0"/>
        <w:i w:val="0"/>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7"/>
  </w:num>
  <w:num w:numId="3">
    <w:abstractNumId w:val="29"/>
  </w:num>
  <w:num w:numId="4">
    <w:abstractNumId w:val="1"/>
  </w:num>
  <w:num w:numId="5">
    <w:abstractNumId w:val="19"/>
  </w:num>
  <w:num w:numId="6">
    <w:abstractNumId w:val="5"/>
  </w:num>
  <w:num w:numId="7">
    <w:abstractNumId w:val="31"/>
  </w:num>
  <w:num w:numId="8">
    <w:abstractNumId w:val="2"/>
  </w:num>
  <w:num w:numId="9">
    <w:abstractNumId w:val="2"/>
  </w:num>
  <w:num w:numId="10">
    <w:abstractNumId w:val="21"/>
  </w:num>
  <w:num w:numId="11">
    <w:abstractNumId w:val="39"/>
  </w:num>
  <w:num w:numId="12">
    <w:abstractNumId w:val="11"/>
  </w:num>
  <w:num w:numId="13">
    <w:abstractNumId w:val="27"/>
  </w:num>
  <w:num w:numId="14">
    <w:abstractNumId w:val="10"/>
  </w:num>
  <w:num w:numId="15">
    <w:abstractNumId w:val="6"/>
  </w:num>
  <w:num w:numId="16">
    <w:abstractNumId w:val="13"/>
  </w:num>
  <w:num w:numId="17">
    <w:abstractNumId w:val="24"/>
  </w:num>
  <w:num w:numId="18">
    <w:abstractNumId w:val="23"/>
  </w:num>
  <w:num w:numId="19">
    <w:abstractNumId w:val="32"/>
  </w:num>
  <w:num w:numId="20">
    <w:abstractNumId w:val="4"/>
  </w:num>
  <w:num w:numId="21">
    <w:abstractNumId w:val="30"/>
  </w:num>
  <w:num w:numId="22">
    <w:abstractNumId w:val="18"/>
  </w:num>
  <w:num w:numId="23">
    <w:abstractNumId w:val="36"/>
  </w:num>
  <w:num w:numId="24">
    <w:abstractNumId w:val="7"/>
  </w:num>
  <w:num w:numId="25">
    <w:abstractNumId w:val="14"/>
  </w:num>
  <w:num w:numId="26">
    <w:abstractNumId w:val="34"/>
  </w:num>
  <w:num w:numId="27">
    <w:abstractNumId w:val="25"/>
  </w:num>
  <w:num w:numId="28">
    <w:abstractNumId w:val="16"/>
  </w:num>
  <w:num w:numId="29">
    <w:abstractNumId w:val="33"/>
  </w:num>
  <w:num w:numId="30">
    <w:abstractNumId w:val="37"/>
  </w:num>
  <w:num w:numId="31">
    <w:abstractNumId w:val="22"/>
  </w:num>
  <w:num w:numId="32">
    <w:abstractNumId w:val="12"/>
  </w:num>
  <w:num w:numId="33">
    <w:abstractNumId w:val="35"/>
  </w:num>
  <w:num w:numId="34">
    <w:abstractNumId w:val="15"/>
  </w:num>
  <w:num w:numId="35">
    <w:abstractNumId w:val="15"/>
  </w:num>
  <w:num w:numId="36">
    <w:abstractNumId w:val="15"/>
  </w:num>
  <w:num w:numId="37">
    <w:abstractNumId w:val="26"/>
  </w:num>
  <w:num w:numId="38">
    <w:abstractNumId w:val="3"/>
  </w:num>
  <w:num w:numId="39">
    <w:abstractNumId w:val="20"/>
  </w:num>
  <w:num w:numId="40">
    <w:abstractNumId w:val="28"/>
  </w:num>
  <w:num w:numId="41">
    <w:abstractNumId w:val="38"/>
  </w:num>
  <w:num w:numId="42">
    <w:abstractNumId w:val="8"/>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86837"/>
    <w:rsid w:val="00000E4E"/>
    <w:rsid w:val="000034B6"/>
    <w:rsid w:val="00004A0A"/>
    <w:rsid w:val="00006650"/>
    <w:rsid w:val="0001124A"/>
    <w:rsid w:val="0001412F"/>
    <w:rsid w:val="00015A01"/>
    <w:rsid w:val="00027DE3"/>
    <w:rsid w:val="000346F7"/>
    <w:rsid w:val="00041242"/>
    <w:rsid w:val="000460CC"/>
    <w:rsid w:val="00046910"/>
    <w:rsid w:val="00051B9E"/>
    <w:rsid w:val="00057A3B"/>
    <w:rsid w:val="000770BE"/>
    <w:rsid w:val="00086342"/>
    <w:rsid w:val="00090AEF"/>
    <w:rsid w:val="000924A4"/>
    <w:rsid w:val="00093E08"/>
    <w:rsid w:val="000947E6"/>
    <w:rsid w:val="000961C0"/>
    <w:rsid w:val="000A6261"/>
    <w:rsid w:val="000B5D6E"/>
    <w:rsid w:val="000B6EF7"/>
    <w:rsid w:val="000C1B28"/>
    <w:rsid w:val="000C550C"/>
    <w:rsid w:val="000D5C4E"/>
    <w:rsid w:val="000E1A92"/>
    <w:rsid w:val="000E2C71"/>
    <w:rsid w:val="000E587E"/>
    <w:rsid w:val="001021DA"/>
    <w:rsid w:val="0010334D"/>
    <w:rsid w:val="001107E5"/>
    <w:rsid w:val="001162EB"/>
    <w:rsid w:val="001202F6"/>
    <w:rsid w:val="0012114F"/>
    <w:rsid w:val="001226D7"/>
    <w:rsid w:val="001345BA"/>
    <w:rsid w:val="001351C9"/>
    <w:rsid w:val="001379BC"/>
    <w:rsid w:val="00142E9C"/>
    <w:rsid w:val="00144D4A"/>
    <w:rsid w:val="00145503"/>
    <w:rsid w:val="00150EDE"/>
    <w:rsid w:val="00151A53"/>
    <w:rsid w:val="00157B29"/>
    <w:rsid w:val="001777A3"/>
    <w:rsid w:val="001843D3"/>
    <w:rsid w:val="00184F8B"/>
    <w:rsid w:val="00186B5E"/>
    <w:rsid w:val="00187D06"/>
    <w:rsid w:val="001A0FA1"/>
    <w:rsid w:val="001A3086"/>
    <w:rsid w:val="001A6806"/>
    <w:rsid w:val="001B5973"/>
    <w:rsid w:val="001C1EE0"/>
    <w:rsid w:val="001C3CB3"/>
    <w:rsid w:val="001D0972"/>
    <w:rsid w:val="001D1CA8"/>
    <w:rsid w:val="001D6175"/>
    <w:rsid w:val="001E15BE"/>
    <w:rsid w:val="001E1CAF"/>
    <w:rsid w:val="001E3150"/>
    <w:rsid w:val="001E79BB"/>
    <w:rsid w:val="001E7FB2"/>
    <w:rsid w:val="001F0B7B"/>
    <w:rsid w:val="00217670"/>
    <w:rsid w:val="00232D73"/>
    <w:rsid w:val="00250371"/>
    <w:rsid w:val="00261A24"/>
    <w:rsid w:val="00274454"/>
    <w:rsid w:val="00277024"/>
    <w:rsid w:val="0028312B"/>
    <w:rsid w:val="00286BBA"/>
    <w:rsid w:val="002963B2"/>
    <w:rsid w:val="002A5A96"/>
    <w:rsid w:val="002B14DF"/>
    <w:rsid w:val="002B4F21"/>
    <w:rsid w:val="002B75FC"/>
    <w:rsid w:val="002C0D55"/>
    <w:rsid w:val="002C4FE6"/>
    <w:rsid w:val="002C6F79"/>
    <w:rsid w:val="002D2DDE"/>
    <w:rsid w:val="002D36F6"/>
    <w:rsid w:val="002D56A0"/>
    <w:rsid w:val="00305666"/>
    <w:rsid w:val="00312845"/>
    <w:rsid w:val="00320488"/>
    <w:rsid w:val="00320901"/>
    <w:rsid w:val="0033479D"/>
    <w:rsid w:val="00337F2C"/>
    <w:rsid w:val="00340860"/>
    <w:rsid w:val="0034175D"/>
    <w:rsid w:val="00351609"/>
    <w:rsid w:val="0035217F"/>
    <w:rsid w:val="00355080"/>
    <w:rsid w:val="00376FA7"/>
    <w:rsid w:val="00376FC4"/>
    <w:rsid w:val="0038218C"/>
    <w:rsid w:val="003830A2"/>
    <w:rsid w:val="00384CFE"/>
    <w:rsid w:val="00394358"/>
    <w:rsid w:val="003A02BE"/>
    <w:rsid w:val="003A7C36"/>
    <w:rsid w:val="003B0139"/>
    <w:rsid w:val="003B2CC8"/>
    <w:rsid w:val="003B7250"/>
    <w:rsid w:val="003B7D2A"/>
    <w:rsid w:val="003C3D63"/>
    <w:rsid w:val="003C3E89"/>
    <w:rsid w:val="003C4C27"/>
    <w:rsid w:val="003D1F3C"/>
    <w:rsid w:val="003D1FF4"/>
    <w:rsid w:val="003E2869"/>
    <w:rsid w:val="003E7AC9"/>
    <w:rsid w:val="003F50A3"/>
    <w:rsid w:val="003F7367"/>
    <w:rsid w:val="004012DB"/>
    <w:rsid w:val="004058BF"/>
    <w:rsid w:val="004069BF"/>
    <w:rsid w:val="00413349"/>
    <w:rsid w:val="00421BBB"/>
    <w:rsid w:val="00432515"/>
    <w:rsid w:val="00437F0F"/>
    <w:rsid w:val="00444983"/>
    <w:rsid w:val="004502DB"/>
    <w:rsid w:val="0046784D"/>
    <w:rsid w:val="00475E0D"/>
    <w:rsid w:val="0048090A"/>
    <w:rsid w:val="00480EC6"/>
    <w:rsid w:val="00483F07"/>
    <w:rsid w:val="00485FAC"/>
    <w:rsid w:val="00494810"/>
    <w:rsid w:val="004962BE"/>
    <w:rsid w:val="00497DC1"/>
    <w:rsid w:val="004B25C8"/>
    <w:rsid w:val="004C1203"/>
    <w:rsid w:val="004C3F83"/>
    <w:rsid w:val="004C561F"/>
    <w:rsid w:val="004D2DA5"/>
    <w:rsid w:val="004D48C0"/>
    <w:rsid w:val="004D713A"/>
    <w:rsid w:val="004E3B64"/>
    <w:rsid w:val="004E425D"/>
    <w:rsid w:val="004F1315"/>
    <w:rsid w:val="004F5535"/>
    <w:rsid w:val="00500B90"/>
    <w:rsid w:val="0051042D"/>
    <w:rsid w:val="00510621"/>
    <w:rsid w:val="00517351"/>
    <w:rsid w:val="00520569"/>
    <w:rsid w:val="0052148F"/>
    <w:rsid w:val="00527691"/>
    <w:rsid w:val="00530D42"/>
    <w:rsid w:val="0054286B"/>
    <w:rsid w:val="005509D1"/>
    <w:rsid w:val="005536A0"/>
    <w:rsid w:val="0055737E"/>
    <w:rsid w:val="005578EE"/>
    <w:rsid w:val="0057737A"/>
    <w:rsid w:val="00585EBD"/>
    <w:rsid w:val="005871A0"/>
    <w:rsid w:val="005902C0"/>
    <w:rsid w:val="00597068"/>
    <w:rsid w:val="005B3D9E"/>
    <w:rsid w:val="005B4C20"/>
    <w:rsid w:val="005C147F"/>
    <w:rsid w:val="005C27DC"/>
    <w:rsid w:val="005D0BF4"/>
    <w:rsid w:val="005D313A"/>
    <w:rsid w:val="005D73C9"/>
    <w:rsid w:val="005E7178"/>
    <w:rsid w:val="005F1FFF"/>
    <w:rsid w:val="006059FA"/>
    <w:rsid w:val="006157AF"/>
    <w:rsid w:val="006218ED"/>
    <w:rsid w:val="00631069"/>
    <w:rsid w:val="00633BCB"/>
    <w:rsid w:val="006377AA"/>
    <w:rsid w:val="0064058E"/>
    <w:rsid w:val="00643EA6"/>
    <w:rsid w:val="00644ABD"/>
    <w:rsid w:val="00644DA0"/>
    <w:rsid w:val="006463B9"/>
    <w:rsid w:val="00651AB3"/>
    <w:rsid w:val="006535E8"/>
    <w:rsid w:val="0066350D"/>
    <w:rsid w:val="006636E9"/>
    <w:rsid w:val="006655FF"/>
    <w:rsid w:val="00667B38"/>
    <w:rsid w:val="006774EF"/>
    <w:rsid w:val="00682488"/>
    <w:rsid w:val="0068471B"/>
    <w:rsid w:val="00696127"/>
    <w:rsid w:val="006A2A6A"/>
    <w:rsid w:val="006B27C9"/>
    <w:rsid w:val="006C2C6C"/>
    <w:rsid w:val="006D25AF"/>
    <w:rsid w:val="006D49FE"/>
    <w:rsid w:val="006D783E"/>
    <w:rsid w:val="006E502A"/>
    <w:rsid w:val="006F392A"/>
    <w:rsid w:val="006F3C9F"/>
    <w:rsid w:val="00700704"/>
    <w:rsid w:val="0071203E"/>
    <w:rsid w:val="00714C90"/>
    <w:rsid w:val="00725355"/>
    <w:rsid w:val="007259D4"/>
    <w:rsid w:val="0073237D"/>
    <w:rsid w:val="00736C54"/>
    <w:rsid w:val="00744779"/>
    <w:rsid w:val="0074766D"/>
    <w:rsid w:val="0076145B"/>
    <w:rsid w:val="0076448F"/>
    <w:rsid w:val="00766DC4"/>
    <w:rsid w:val="007726C3"/>
    <w:rsid w:val="00777FA7"/>
    <w:rsid w:val="00786F3D"/>
    <w:rsid w:val="007C57B5"/>
    <w:rsid w:val="007C7B7E"/>
    <w:rsid w:val="007D01CD"/>
    <w:rsid w:val="007D51B2"/>
    <w:rsid w:val="007E20A4"/>
    <w:rsid w:val="007F153F"/>
    <w:rsid w:val="007F2B6F"/>
    <w:rsid w:val="008125FB"/>
    <w:rsid w:val="00812CBD"/>
    <w:rsid w:val="00831E74"/>
    <w:rsid w:val="0083524C"/>
    <w:rsid w:val="00836FAD"/>
    <w:rsid w:val="00841FA0"/>
    <w:rsid w:val="008509E2"/>
    <w:rsid w:val="00851F56"/>
    <w:rsid w:val="00852F1D"/>
    <w:rsid w:val="00856581"/>
    <w:rsid w:val="00861449"/>
    <w:rsid w:val="00865662"/>
    <w:rsid w:val="00865B11"/>
    <w:rsid w:val="00876333"/>
    <w:rsid w:val="008774DC"/>
    <w:rsid w:val="0088779B"/>
    <w:rsid w:val="008908C1"/>
    <w:rsid w:val="008938A7"/>
    <w:rsid w:val="00894854"/>
    <w:rsid w:val="00895EE9"/>
    <w:rsid w:val="008A2CA5"/>
    <w:rsid w:val="008B1016"/>
    <w:rsid w:val="008B4BCE"/>
    <w:rsid w:val="008B79F7"/>
    <w:rsid w:val="008C30B2"/>
    <w:rsid w:val="008C323D"/>
    <w:rsid w:val="008D1A9C"/>
    <w:rsid w:val="008D72DA"/>
    <w:rsid w:val="008E343B"/>
    <w:rsid w:val="008E3727"/>
    <w:rsid w:val="008F13FF"/>
    <w:rsid w:val="008F15A2"/>
    <w:rsid w:val="008F4F18"/>
    <w:rsid w:val="008F5FD1"/>
    <w:rsid w:val="00900BC6"/>
    <w:rsid w:val="00901C4F"/>
    <w:rsid w:val="00914417"/>
    <w:rsid w:val="009264CA"/>
    <w:rsid w:val="00931130"/>
    <w:rsid w:val="00931D90"/>
    <w:rsid w:val="00932456"/>
    <w:rsid w:val="00932E9D"/>
    <w:rsid w:val="0093387F"/>
    <w:rsid w:val="0093476B"/>
    <w:rsid w:val="00937527"/>
    <w:rsid w:val="009510C6"/>
    <w:rsid w:val="009512B1"/>
    <w:rsid w:val="00952255"/>
    <w:rsid w:val="009531E9"/>
    <w:rsid w:val="00956A30"/>
    <w:rsid w:val="009672B7"/>
    <w:rsid w:val="00970AA1"/>
    <w:rsid w:val="00970E4D"/>
    <w:rsid w:val="00971EE2"/>
    <w:rsid w:val="00973640"/>
    <w:rsid w:val="009740FB"/>
    <w:rsid w:val="009A69B5"/>
    <w:rsid w:val="009C0954"/>
    <w:rsid w:val="009C1BB7"/>
    <w:rsid w:val="009C2717"/>
    <w:rsid w:val="009D091D"/>
    <w:rsid w:val="009D18A2"/>
    <w:rsid w:val="009D4DC6"/>
    <w:rsid w:val="009D68DB"/>
    <w:rsid w:val="009E73A6"/>
    <w:rsid w:val="00A059DF"/>
    <w:rsid w:val="00A062E1"/>
    <w:rsid w:val="00A12E43"/>
    <w:rsid w:val="00A23084"/>
    <w:rsid w:val="00A250F3"/>
    <w:rsid w:val="00A2784C"/>
    <w:rsid w:val="00A34EFE"/>
    <w:rsid w:val="00A404A1"/>
    <w:rsid w:val="00A4414B"/>
    <w:rsid w:val="00A648FF"/>
    <w:rsid w:val="00A6543D"/>
    <w:rsid w:val="00A662C7"/>
    <w:rsid w:val="00A85C52"/>
    <w:rsid w:val="00A94E0F"/>
    <w:rsid w:val="00AA09C1"/>
    <w:rsid w:val="00AA2ED9"/>
    <w:rsid w:val="00AB2569"/>
    <w:rsid w:val="00AB2DB4"/>
    <w:rsid w:val="00AB4567"/>
    <w:rsid w:val="00AB7669"/>
    <w:rsid w:val="00AE27D2"/>
    <w:rsid w:val="00AF04BC"/>
    <w:rsid w:val="00B037FF"/>
    <w:rsid w:val="00B04E62"/>
    <w:rsid w:val="00B05784"/>
    <w:rsid w:val="00B0722A"/>
    <w:rsid w:val="00B10957"/>
    <w:rsid w:val="00B1411B"/>
    <w:rsid w:val="00B20BD0"/>
    <w:rsid w:val="00B31CC2"/>
    <w:rsid w:val="00B346EE"/>
    <w:rsid w:val="00B35FD6"/>
    <w:rsid w:val="00B41E19"/>
    <w:rsid w:val="00B44069"/>
    <w:rsid w:val="00B5012D"/>
    <w:rsid w:val="00B50556"/>
    <w:rsid w:val="00B50943"/>
    <w:rsid w:val="00B54899"/>
    <w:rsid w:val="00B57A46"/>
    <w:rsid w:val="00B67B65"/>
    <w:rsid w:val="00B743E6"/>
    <w:rsid w:val="00B80896"/>
    <w:rsid w:val="00B80E55"/>
    <w:rsid w:val="00B90B57"/>
    <w:rsid w:val="00B93349"/>
    <w:rsid w:val="00B950D0"/>
    <w:rsid w:val="00BA443A"/>
    <w:rsid w:val="00BB3DC0"/>
    <w:rsid w:val="00BC4C52"/>
    <w:rsid w:val="00BE1E1F"/>
    <w:rsid w:val="00BE3FCC"/>
    <w:rsid w:val="00BF7BA4"/>
    <w:rsid w:val="00BF7D78"/>
    <w:rsid w:val="00C07C14"/>
    <w:rsid w:val="00C100F4"/>
    <w:rsid w:val="00C20F53"/>
    <w:rsid w:val="00C266AD"/>
    <w:rsid w:val="00C376D0"/>
    <w:rsid w:val="00C4348B"/>
    <w:rsid w:val="00C46480"/>
    <w:rsid w:val="00C47D50"/>
    <w:rsid w:val="00C52917"/>
    <w:rsid w:val="00C65910"/>
    <w:rsid w:val="00C6601A"/>
    <w:rsid w:val="00C673DA"/>
    <w:rsid w:val="00C70940"/>
    <w:rsid w:val="00C71006"/>
    <w:rsid w:val="00C7318C"/>
    <w:rsid w:val="00C8384F"/>
    <w:rsid w:val="00C844EF"/>
    <w:rsid w:val="00C902D9"/>
    <w:rsid w:val="00C95320"/>
    <w:rsid w:val="00CA19FD"/>
    <w:rsid w:val="00CA4185"/>
    <w:rsid w:val="00CB10F9"/>
    <w:rsid w:val="00CD0334"/>
    <w:rsid w:val="00CD601B"/>
    <w:rsid w:val="00CE5926"/>
    <w:rsid w:val="00CF0500"/>
    <w:rsid w:val="00CF1FBC"/>
    <w:rsid w:val="00CF3255"/>
    <w:rsid w:val="00D014FE"/>
    <w:rsid w:val="00D064F5"/>
    <w:rsid w:val="00D20FC5"/>
    <w:rsid w:val="00D21F41"/>
    <w:rsid w:val="00D25AF3"/>
    <w:rsid w:val="00D302A8"/>
    <w:rsid w:val="00D31738"/>
    <w:rsid w:val="00D33520"/>
    <w:rsid w:val="00D37E90"/>
    <w:rsid w:val="00D37F39"/>
    <w:rsid w:val="00D41A77"/>
    <w:rsid w:val="00D43A50"/>
    <w:rsid w:val="00D443D2"/>
    <w:rsid w:val="00D504EB"/>
    <w:rsid w:val="00D51352"/>
    <w:rsid w:val="00D5645F"/>
    <w:rsid w:val="00D5728C"/>
    <w:rsid w:val="00D738E9"/>
    <w:rsid w:val="00D75566"/>
    <w:rsid w:val="00D75BB6"/>
    <w:rsid w:val="00D77512"/>
    <w:rsid w:val="00D8393F"/>
    <w:rsid w:val="00DA0B49"/>
    <w:rsid w:val="00DA0D5B"/>
    <w:rsid w:val="00DB40D2"/>
    <w:rsid w:val="00DB6BEC"/>
    <w:rsid w:val="00DD5556"/>
    <w:rsid w:val="00DD732A"/>
    <w:rsid w:val="00DF0892"/>
    <w:rsid w:val="00DF1026"/>
    <w:rsid w:val="00E11C93"/>
    <w:rsid w:val="00E15D51"/>
    <w:rsid w:val="00E21AF9"/>
    <w:rsid w:val="00E26040"/>
    <w:rsid w:val="00E4528B"/>
    <w:rsid w:val="00E46D26"/>
    <w:rsid w:val="00E52E9D"/>
    <w:rsid w:val="00E555B2"/>
    <w:rsid w:val="00E57637"/>
    <w:rsid w:val="00E57A81"/>
    <w:rsid w:val="00E57D6D"/>
    <w:rsid w:val="00E67084"/>
    <w:rsid w:val="00E74361"/>
    <w:rsid w:val="00E745F7"/>
    <w:rsid w:val="00E84B07"/>
    <w:rsid w:val="00E86274"/>
    <w:rsid w:val="00E86320"/>
    <w:rsid w:val="00E903C2"/>
    <w:rsid w:val="00EA670C"/>
    <w:rsid w:val="00EC7742"/>
    <w:rsid w:val="00EC7E9E"/>
    <w:rsid w:val="00ED0409"/>
    <w:rsid w:val="00ED040D"/>
    <w:rsid w:val="00ED1F39"/>
    <w:rsid w:val="00EE28DE"/>
    <w:rsid w:val="00EE47FF"/>
    <w:rsid w:val="00EF2A60"/>
    <w:rsid w:val="00F01E36"/>
    <w:rsid w:val="00F028F7"/>
    <w:rsid w:val="00F03838"/>
    <w:rsid w:val="00F13D45"/>
    <w:rsid w:val="00F14F8D"/>
    <w:rsid w:val="00F229EC"/>
    <w:rsid w:val="00F25985"/>
    <w:rsid w:val="00F315A9"/>
    <w:rsid w:val="00F327D1"/>
    <w:rsid w:val="00F4006F"/>
    <w:rsid w:val="00F4074A"/>
    <w:rsid w:val="00F40928"/>
    <w:rsid w:val="00F44C59"/>
    <w:rsid w:val="00F45909"/>
    <w:rsid w:val="00F5566C"/>
    <w:rsid w:val="00F56787"/>
    <w:rsid w:val="00F60536"/>
    <w:rsid w:val="00F70BDA"/>
    <w:rsid w:val="00F7709F"/>
    <w:rsid w:val="00F86837"/>
    <w:rsid w:val="00F92906"/>
    <w:rsid w:val="00FA33F3"/>
    <w:rsid w:val="00FC1572"/>
    <w:rsid w:val="00FC1604"/>
    <w:rsid w:val="00FC6E38"/>
    <w:rsid w:val="00FD2ABE"/>
    <w:rsid w:val="00FD58B6"/>
    <w:rsid w:val="00FE49B1"/>
    <w:rsid w:val="00FE6379"/>
    <w:rsid w:val="00FF6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92"/>
    <w:rPr>
      <w:sz w:val="28"/>
      <w:szCs w:val="24"/>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4"/>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19"/>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1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7"/>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76448F"/>
    <w:pPr>
      <w:numPr>
        <w:numId w:val="13"/>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12"/>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
    <w:rsid w:val="00831E74"/>
    <w:pPr>
      <w:ind w:left="360"/>
    </w:pPr>
  </w:style>
  <w:style w:type="paragraph" w:customStyle="1" w:styleId="Bullet">
    <w:name w:val="Bullet"/>
    <w:rsid w:val="004B25C8"/>
    <w:pPr>
      <w:numPr>
        <w:numId w:val="25"/>
      </w:numPr>
      <w:tabs>
        <w:tab w:val="clear" w:pos="576"/>
      </w:tabs>
      <w:ind w:left="1440" w:hanging="720"/>
    </w:pPr>
    <w:rPr>
      <w:sz w:val="28"/>
      <w:szCs w:val="28"/>
    </w:rPr>
  </w:style>
  <w:style w:type="paragraph" w:customStyle="1" w:styleId="InstructionalAids">
    <w:name w:val="Instructional Aids"/>
    <w:basedOn w:val="Normal"/>
    <w:rsid w:val="00FF661C"/>
    <w:pPr>
      <w:numPr>
        <w:numId w:val="27"/>
      </w:numPr>
      <w:tabs>
        <w:tab w:val="clear" w:pos="864"/>
        <w:tab w:val="left" w:pos="936"/>
      </w:tabs>
      <w:ind w:left="936"/>
    </w:pPr>
    <w:rPr>
      <w:szCs w:val="28"/>
    </w:rPr>
  </w:style>
  <w:style w:type="paragraph" w:customStyle="1" w:styleId="DashBullet">
    <w:name w:val="Dash Bullet"/>
    <w:rsid w:val="004B25C8"/>
    <w:pPr>
      <w:numPr>
        <w:ilvl w:val="1"/>
        <w:numId w:val="28"/>
      </w:numPr>
      <w:tabs>
        <w:tab w:val="clear" w:pos="2160"/>
      </w:tabs>
      <w:ind w:hanging="720"/>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34"/>
      </w:numPr>
      <w:ind w:left="864"/>
    </w:pPr>
  </w:style>
  <w:style w:type="paragraph" w:customStyle="1" w:styleId="BtextindentDashBullet">
    <w:name w:val="B. text indent Dash Bullet"/>
    <w:basedOn w:val="DashBullet"/>
    <w:qFormat/>
    <w:rsid w:val="00856581"/>
    <w:pPr>
      <w:ind w:left="2880"/>
    </w:pPr>
  </w:style>
  <w:style w:type="paragraph" w:customStyle="1" w:styleId="2textindentDashBullet">
    <w:name w:val="2. text indent Dash Bullet"/>
    <w:qFormat/>
    <w:rsid w:val="00AB7669"/>
    <w:pPr>
      <w:numPr>
        <w:numId w:val="41"/>
      </w:numPr>
      <w:ind w:left="3600" w:hanging="720"/>
    </w:pPr>
    <w:rPr>
      <w:sz w:val="28"/>
      <w:szCs w:val="24"/>
    </w:rPr>
  </w:style>
  <w:style w:type="character" w:styleId="CommentReference">
    <w:name w:val="annotation reference"/>
    <w:basedOn w:val="DefaultParagraphFont"/>
    <w:rsid w:val="00BB3DC0"/>
    <w:rPr>
      <w:sz w:val="16"/>
      <w:szCs w:val="16"/>
    </w:rPr>
  </w:style>
  <w:style w:type="paragraph" w:styleId="CommentText">
    <w:name w:val="annotation text"/>
    <w:basedOn w:val="Normal"/>
    <w:link w:val="CommentTextChar"/>
    <w:rsid w:val="00BB3DC0"/>
    <w:rPr>
      <w:sz w:val="20"/>
      <w:szCs w:val="20"/>
    </w:rPr>
  </w:style>
  <w:style w:type="character" w:customStyle="1" w:styleId="CommentTextChar">
    <w:name w:val="Comment Text Char"/>
    <w:basedOn w:val="DefaultParagraphFont"/>
    <w:link w:val="CommentText"/>
    <w:rsid w:val="00BB3DC0"/>
  </w:style>
  <w:style w:type="paragraph" w:styleId="CommentSubject">
    <w:name w:val="annotation subject"/>
    <w:basedOn w:val="CommentText"/>
    <w:next w:val="CommentText"/>
    <w:link w:val="CommentSubjectChar"/>
    <w:rsid w:val="00BB3DC0"/>
    <w:rPr>
      <w:b/>
      <w:bCs/>
    </w:rPr>
  </w:style>
  <w:style w:type="character" w:customStyle="1" w:styleId="CommentSubjectChar">
    <w:name w:val="Comment Subject Char"/>
    <w:basedOn w:val="CommentTextChar"/>
    <w:link w:val="CommentSubject"/>
    <w:rsid w:val="00BB3DC0"/>
    <w:rPr>
      <w:b/>
      <w:bCs/>
    </w:rPr>
  </w:style>
</w:styles>
</file>

<file path=word/webSettings.xml><?xml version="1.0" encoding="utf-8"?>
<w:webSettings xmlns:r="http://schemas.openxmlformats.org/officeDocument/2006/relationships" xmlns:w="http://schemas.openxmlformats.org/wordprocessingml/2006/main">
  <w:divs>
    <w:div w:id="591200767">
      <w:bodyDiv w:val="1"/>
      <w:marLeft w:val="0"/>
      <w:marRight w:val="0"/>
      <w:marTop w:val="0"/>
      <w:marBottom w:val="0"/>
      <w:divBdr>
        <w:top w:val="none" w:sz="0" w:space="0" w:color="auto"/>
        <w:left w:val="none" w:sz="0" w:space="0" w:color="auto"/>
        <w:bottom w:val="none" w:sz="0" w:space="0" w:color="auto"/>
        <w:right w:val="none" w:sz="0" w:space="0" w:color="auto"/>
      </w:divBdr>
    </w:div>
    <w:div w:id="10190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Z%20-%20My%20Documents\Projects\Unit%20Overview%20IG%20Template%20-%20Vers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E66E-709F-42C3-9842-C3100BE6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Overview IG Template - Version 2</Template>
  <TotalTime>0</TotalTime>
  <Pages>20</Pages>
  <Words>2473</Words>
  <Characters>13741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DETAILED LESSON OUTLINE</vt:lpstr>
    </vt:vector>
  </TitlesOfParts>
  <Company>BLM-NIFC</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OUTLINE</dc:title>
  <dc:subject/>
  <dc:creator>Zoila ForrestDavis</dc:creator>
  <cp:keywords/>
  <dc:description/>
  <cp:lastModifiedBy>khood</cp:lastModifiedBy>
  <cp:revision>2</cp:revision>
  <cp:lastPrinted>2010-04-16T19:12:00Z</cp:lastPrinted>
  <dcterms:created xsi:type="dcterms:W3CDTF">2011-02-07T23:21:00Z</dcterms:created>
  <dcterms:modified xsi:type="dcterms:W3CDTF">2011-02-07T23:21:00Z</dcterms:modified>
</cp:coreProperties>
</file>