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F04DC" w:rsidP="00105747">
            <w:pPr>
              <w:spacing w:line="360" w:lineRule="auto"/>
              <w:rPr>
                <w:rFonts w:ascii="Tahoma" w:hAnsi="Tahoma" w:cs="Tahoma"/>
                <w:sz w:val="20"/>
                <w:szCs w:val="20"/>
              </w:rPr>
            </w:pPr>
            <w:r>
              <w:rPr>
                <w:rFonts w:ascii="Tahoma" w:hAnsi="Tahoma" w:cs="Tahoma"/>
                <w:sz w:val="20"/>
                <w:szCs w:val="20"/>
              </w:rPr>
              <w:t>Eagle</w:t>
            </w:r>
          </w:p>
          <w:p w:rsidR="008D16A3" w:rsidRPr="00CB255A" w:rsidRDefault="008D16A3" w:rsidP="00DF04DC">
            <w:pPr>
              <w:spacing w:line="360" w:lineRule="auto"/>
              <w:rPr>
                <w:rFonts w:ascii="Tahoma" w:hAnsi="Tahoma" w:cs="Tahoma"/>
                <w:sz w:val="20"/>
                <w:szCs w:val="20"/>
              </w:rPr>
            </w:pPr>
            <w:r>
              <w:rPr>
                <w:rFonts w:ascii="Tahoma" w:hAnsi="Tahoma" w:cs="Tahoma"/>
                <w:sz w:val="20"/>
                <w:szCs w:val="20"/>
              </w:rPr>
              <w:t>OR-</w:t>
            </w:r>
            <w:r w:rsidR="00DF04DC">
              <w:rPr>
                <w:rFonts w:ascii="Tahoma" w:hAnsi="Tahoma" w:cs="Tahoma"/>
                <w:sz w:val="20"/>
                <w:szCs w:val="20"/>
              </w:rPr>
              <w:t>WWF</w:t>
            </w:r>
            <w:r>
              <w:rPr>
                <w:rFonts w:ascii="Tahoma" w:hAnsi="Tahoma" w:cs="Tahoma"/>
                <w:sz w:val="20"/>
                <w:szCs w:val="20"/>
              </w:rPr>
              <w:t>-000</w:t>
            </w:r>
            <w:r w:rsidR="00DF04DC">
              <w:rPr>
                <w:rFonts w:ascii="Tahoma" w:hAnsi="Tahoma" w:cs="Tahoma"/>
                <w:sz w:val="20"/>
                <w:szCs w:val="20"/>
              </w:rPr>
              <w:t>87</w:t>
            </w:r>
            <w:r>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D16A3" w:rsidP="00105747">
            <w:pPr>
              <w:spacing w:line="360" w:lineRule="auto"/>
              <w:rPr>
                <w:rFonts w:ascii="Tahoma" w:hAnsi="Tahoma" w:cs="Tahoma"/>
                <w:sz w:val="20"/>
                <w:szCs w:val="20"/>
              </w:rPr>
            </w:pPr>
            <w:r>
              <w:rPr>
                <w:rFonts w:ascii="Tahoma" w:hAnsi="Tahoma" w:cs="Tahoma"/>
                <w:sz w:val="20"/>
                <w:szCs w:val="20"/>
              </w:rPr>
              <w:t>541-</w:t>
            </w:r>
            <w:r w:rsidR="00DF04DC">
              <w:rPr>
                <w:rFonts w:ascii="Tahoma" w:hAnsi="Tahoma" w:cs="Tahoma"/>
                <w:sz w:val="20"/>
                <w:szCs w:val="20"/>
              </w:rPr>
              <w:t>963-7171</w:t>
            </w:r>
          </w:p>
          <w:p w:rsidR="008D16A3" w:rsidRPr="00CB255A" w:rsidRDefault="00DF04DC" w:rsidP="00105747">
            <w:pPr>
              <w:spacing w:line="360" w:lineRule="auto"/>
              <w:rPr>
                <w:rFonts w:ascii="Tahoma" w:hAnsi="Tahoma" w:cs="Tahoma"/>
                <w:sz w:val="20"/>
                <w:szCs w:val="20"/>
              </w:rPr>
            </w:pPr>
            <w:r>
              <w:rPr>
                <w:rFonts w:ascii="Tahoma" w:hAnsi="Tahoma" w:cs="Tahoma"/>
                <w:sz w:val="20"/>
                <w:szCs w:val="20"/>
              </w:rPr>
              <w:t xml:space="preserve">Blue </w:t>
            </w:r>
            <w:proofErr w:type="spellStart"/>
            <w:r>
              <w:rPr>
                <w:rFonts w:ascii="Tahoma" w:hAnsi="Tahoma" w:cs="Tahoma"/>
                <w:sz w:val="20"/>
                <w:szCs w:val="20"/>
              </w:rPr>
              <w:t>Mtn</w:t>
            </w:r>
            <w:proofErr w:type="spellEnd"/>
            <w:r>
              <w:rPr>
                <w:rFonts w:ascii="Tahoma" w:hAnsi="Tahoma" w:cs="Tahoma"/>
                <w:sz w:val="20"/>
                <w:szCs w:val="20"/>
              </w:rPr>
              <w:t xml:space="preserve"> Interagency</w:t>
            </w:r>
            <w:r w:rsidR="008D16A3">
              <w:rPr>
                <w:rFonts w:ascii="Tahoma" w:hAnsi="Tahoma" w:cs="Tahoma"/>
                <w:sz w:val="20"/>
                <w:szCs w:val="20"/>
              </w:rPr>
              <w:t xml:space="preserv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DF04DC" w:rsidP="00105747">
            <w:pPr>
              <w:spacing w:line="360" w:lineRule="auto"/>
              <w:rPr>
                <w:rFonts w:ascii="Tahoma" w:hAnsi="Tahoma" w:cs="Tahoma"/>
                <w:sz w:val="20"/>
                <w:szCs w:val="20"/>
              </w:rPr>
            </w:pPr>
            <w:r>
              <w:rPr>
                <w:rFonts w:ascii="Tahoma" w:hAnsi="Tahoma" w:cs="Tahoma"/>
                <w:sz w:val="20"/>
                <w:szCs w:val="20"/>
              </w:rPr>
              <w:t>347</w:t>
            </w:r>
            <w:r w:rsidR="008D16A3">
              <w:rPr>
                <w:rFonts w:ascii="Tahoma" w:hAnsi="Tahoma" w:cs="Tahoma"/>
                <w:sz w:val="20"/>
                <w:szCs w:val="20"/>
              </w:rPr>
              <w:t xml:space="preserve"> Acres</w:t>
            </w:r>
            <w:r>
              <w:rPr>
                <w:rFonts w:ascii="Tahoma" w:hAnsi="Tahoma" w:cs="Tahoma"/>
                <w:sz w:val="20"/>
                <w:szCs w:val="20"/>
              </w:rPr>
              <w:t xml:space="preserve"> total</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DF04DC" w:rsidP="00105747">
            <w:pPr>
              <w:spacing w:line="360" w:lineRule="auto"/>
              <w:rPr>
                <w:rFonts w:ascii="Tahoma" w:hAnsi="Tahoma" w:cs="Tahoma"/>
                <w:sz w:val="20"/>
                <w:szCs w:val="20"/>
              </w:rPr>
            </w:pPr>
            <w:r>
              <w:rPr>
                <w:rFonts w:ascii="Tahoma" w:hAnsi="Tahoma" w:cs="Tahoma"/>
                <w:sz w:val="20"/>
                <w:szCs w:val="20"/>
              </w:rPr>
              <w:t>unknown</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w:t>
            </w:r>
            <w:r w:rsidR="00292ACD">
              <w:rPr>
                <w:rFonts w:ascii="Tahoma" w:hAnsi="Tahoma" w:cs="Tahoma"/>
                <w:sz w:val="20"/>
                <w:szCs w:val="20"/>
              </w:rPr>
              <w:t>1</w:t>
            </w:r>
            <w:r w:rsidR="00DF04DC">
              <w:rPr>
                <w:rFonts w:ascii="Tahoma" w:hAnsi="Tahoma" w:cs="Tahoma"/>
                <w:sz w:val="20"/>
                <w:szCs w:val="20"/>
              </w:rPr>
              <w:t>54</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292ACD">
              <w:rPr>
                <w:rFonts w:ascii="Tahoma" w:hAnsi="Tahoma" w:cs="Tahoma"/>
                <w:sz w:val="20"/>
                <w:szCs w:val="20"/>
              </w:rPr>
              <w:t>P</w:t>
            </w:r>
            <w:r>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Aug 12,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D16A3"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DF04DC" w:rsidP="00105747">
            <w:pPr>
              <w:spacing w:line="360" w:lineRule="auto"/>
              <w:rPr>
                <w:rFonts w:ascii="Tahoma" w:hAnsi="Tahoma" w:cs="Tahoma"/>
                <w:sz w:val="20"/>
                <w:szCs w:val="20"/>
              </w:rPr>
            </w:pPr>
            <w:r>
              <w:rPr>
                <w:rFonts w:ascii="Tahoma" w:hAnsi="Tahoma" w:cs="Tahoma"/>
                <w:sz w:val="20"/>
                <w:szCs w:val="20"/>
              </w:rPr>
              <w:t>USFS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DF04DC" w:rsidP="00105747">
            <w:pPr>
              <w:spacing w:line="360" w:lineRule="auto"/>
              <w:rPr>
                <w:rFonts w:ascii="Tahoma" w:hAnsi="Tahoma" w:cs="Tahoma"/>
                <w:sz w:val="20"/>
                <w:szCs w:val="20"/>
              </w:rPr>
            </w:pPr>
            <w:r>
              <w:rPr>
                <w:rFonts w:ascii="Tahoma" w:hAnsi="Tahoma" w:cs="Tahoma"/>
                <w:sz w:val="20"/>
                <w:szCs w:val="20"/>
              </w:rPr>
              <w:t>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E0BC2">
            <w:pPr>
              <w:spacing w:line="360" w:lineRule="auto"/>
              <w:rPr>
                <w:rFonts w:ascii="Tahoma" w:hAnsi="Tahoma" w:cs="Tahoma"/>
                <w:sz w:val="20"/>
                <w:szCs w:val="20"/>
              </w:rPr>
            </w:pPr>
            <w:r>
              <w:rPr>
                <w:rFonts w:ascii="Tahoma" w:hAnsi="Tahoma" w:cs="Tahoma"/>
                <w:sz w:val="20"/>
                <w:szCs w:val="20"/>
              </w:rPr>
              <w:t>N149Z/Phoenix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Boyce/</w:t>
            </w:r>
            <w:proofErr w:type="spellStart"/>
            <w:r>
              <w:rPr>
                <w:rFonts w:ascii="Tahoma" w:hAnsi="Tahoma" w:cs="Tahoma"/>
                <w:sz w:val="20"/>
                <w:szCs w:val="20"/>
              </w:rPr>
              <w:t>Netcher</w:t>
            </w:r>
            <w:proofErr w:type="spellEnd"/>
            <w:r>
              <w:rPr>
                <w:rFonts w:ascii="Tahoma" w:hAnsi="Tahoma" w:cs="Tahoma"/>
                <w:sz w:val="20"/>
                <w:szCs w:val="20"/>
              </w:rPr>
              <w:t>/Navarro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D16A3" w:rsidP="00DF04DC">
            <w:pPr>
              <w:spacing w:line="360" w:lineRule="auto"/>
              <w:rPr>
                <w:rFonts w:ascii="Tahoma" w:hAnsi="Tahoma" w:cs="Tahoma"/>
                <w:sz w:val="20"/>
                <w:szCs w:val="20"/>
              </w:rPr>
            </w:pPr>
            <w:r>
              <w:rPr>
                <w:rFonts w:ascii="Tahoma" w:hAnsi="Tahoma" w:cs="Tahoma"/>
                <w:sz w:val="20"/>
                <w:szCs w:val="20"/>
              </w:rPr>
              <w:t xml:space="preserve">Imagery was clear, </w:t>
            </w:r>
            <w:r w:rsidR="00DF04DC">
              <w:rPr>
                <w:rFonts w:ascii="Tahoma" w:hAnsi="Tahoma" w:cs="Tahoma"/>
                <w:sz w:val="20"/>
                <w:szCs w:val="20"/>
              </w:rPr>
              <w:t xml:space="preserve">very good </w:t>
            </w:r>
            <w:proofErr w:type="spellStart"/>
            <w:r w:rsidR="00DF04DC">
              <w:rPr>
                <w:rFonts w:ascii="Tahoma" w:hAnsi="Tahoma" w:cs="Tahoma"/>
                <w:sz w:val="20"/>
                <w:szCs w:val="20"/>
              </w:rPr>
              <w:t>orthorectification</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E0BC2" w:rsidP="00292ACD">
            <w:pPr>
              <w:spacing w:line="360" w:lineRule="auto"/>
              <w:rPr>
                <w:rFonts w:ascii="Tahoma" w:hAnsi="Tahoma" w:cs="Tahoma"/>
                <w:sz w:val="20"/>
                <w:szCs w:val="20"/>
              </w:rPr>
            </w:pPr>
            <w:r>
              <w:rPr>
                <w:rFonts w:ascii="Tahoma" w:hAnsi="Tahoma" w:cs="Tahoma"/>
                <w:sz w:val="20"/>
                <w:szCs w:val="20"/>
              </w:rPr>
              <w:t>8/12/2015   2</w:t>
            </w:r>
            <w:r w:rsidR="00292ACD">
              <w:rPr>
                <w:rFonts w:ascii="Tahoma" w:hAnsi="Tahoma" w:cs="Tahoma"/>
                <w:sz w:val="20"/>
                <w:szCs w:val="20"/>
              </w:rPr>
              <w:t>2</w:t>
            </w:r>
            <w:r w:rsidR="00DF04DC">
              <w:rPr>
                <w:rFonts w:ascii="Tahoma" w:hAnsi="Tahoma" w:cs="Tahoma"/>
                <w:sz w:val="20"/>
                <w:szCs w:val="20"/>
              </w:rPr>
              <w:t>05</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292ACD">
              <w:rPr>
                <w:rFonts w:ascii="Tahoma" w:hAnsi="Tahoma" w:cs="Tahoma"/>
                <w:sz w:val="20"/>
                <w:szCs w:val="20"/>
              </w:rPr>
              <w:t>P</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KMZ files,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01B58" w:rsidP="00DF04DC">
            <w:pPr>
              <w:spacing w:line="360" w:lineRule="auto"/>
              <w:rPr>
                <w:rFonts w:ascii="Tahoma" w:hAnsi="Tahoma" w:cs="Tahoma"/>
                <w:b/>
                <w:sz w:val="20"/>
                <w:szCs w:val="20"/>
              </w:rPr>
            </w:pPr>
            <w:hyperlink r:id="rId7" w:history="1">
              <w:r w:rsidR="00DF04DC" w:rsidRPr="00FC2AAA">
                <w:rPr>
                  <w:rStyle w:val="Hyperlink"/>
                  <w:rFonts w:ascii="Tahoma" w:hAnsi="Tahoma" w:cs="Tahoma"/>
                  <w:sz w:val="20"/>
                  <w:szCs w:val="20"/>
                </w:rPr>
                <w:t>http://ftp.nifc.gov/incident_specific_data/pacific_nw/2015_Incidents_Oregon/2015_Eagle/IR/20150813</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D16A3" w:rsidP="00292ACD">
            <w:pPr>
              <w:spacing w:line="360" w:lineRule="auto"/>
              <w:rPr>
                <w:rFonts w:ascii="Tahoma" w:hAnsi="Tahoma" w:cs="Tahoma"/>
                <w:sz w:val="20"/>
                <w:szCs w:val="20"/>
              </w:rPr>
            </w:pPr>
            <w:r>
              <w:rPr>
                <w:rFonts w:ascii="Tahoma" w:hAnsi="Tahoma" w:cs="Tahoma"/>
                <w:sz w:val="20"/>
                <w:szCs w:val="20"/>
              </w:rPr>
              <w:t>8/13/2015   0</w:t>
            </w:r>
            <w:r w:rsidR="00292ACD">
              <w:rPr>
                <w:rFonts w:ascii="Tahoma" w:hAnsi="Tahoma" w:cs="Tahoma"/>
                <w:sz w:val="20"/>
                <w:szCs w:val="20"/>
              </w:rPr>
              <w:t>2</w:t>
            </w:r>
            <w:bookmarkStart w:id="0" w:name="_GoBack"/>
            <w:bookmarkEnd w:id="0"/>
            <w:r w:rsidR="00DF04DC">
              <w:rPr>
                <w:rFonts w:ascii="Tahoma" w:hAnsi="Tahoma" w:cs="Tahoma"/>
                <w:sz w:val="20"/>
                <w:szCs w:val="20"/>
              </w:rPr>
              <w:t>45</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292ACD">
              <w:rPr>
                <w:rFonts w:ascii="Tahoma" w:hAnsi="Tahoma" w:cs="Tahoma"/>
                <w:sz w:val="20"/>
                <w:szCs w:val="20"/>
              </w:rPr>
              <w:t>P</w:t>
            </w:r>
            <w:r>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65B3B" w:rsidRDefault="00365B3B" w:rsidP="00B40670">
            <w:pPr>
              <w:spacing w:line="360" w:lineRule="auto"/>
              <w:rPr>
                <w:rFonts w:ascii="Tahoma" w:hAnsi="Tahoma" w:cs="Tahoma"/>
                <w:sz w:val="20"/>
                <w:szCs w:val="20"/>
              </w:rPr>
            </w:pPr>
            <w:r>
              <w:rPr>
                <w:rFonts w:ascii="Tahoma" w:hAnsi="Tahoma" w:cs="Tahoma"/>
                <w:sz w:val="20"/>
                <w:szCs w:val="20"/>
              </w:rPr>
              <w:t xml:space="preserve">First look at </w:t>
            </w:r>
            <w:r w:rsidR="00B40670">
              <w:rPr>
                <w:rFonts w:ascii="Tahoma" w:hAnsi="Tahoma" w:cs="Tahoma"/>
                <w:sz w:val="20"/>
                <w:szCs w:val="20"/>
              </w:rPr>
              <w:t>Eagle</w:t>
            </w:r>
            <w:r>
              <w:rPr>
                <w:rFonts w:ascii="Tahoma" w:hAnsi="Tahoma" w:cs="Tahoma"/>
                <w:sz w:val="20"/>
                <w:szCs w:val="20"/>
              </w:rPr>
              <w:t xml:space="preserve"> </w:t>
            </w:r>
            <w:r w:rsidR="00B40670">
              <w:rPr>
                <w:rFonts w:ascii="Tahoma" w:hAnsi="Tahoma" w:cs="Tahoma"/>
                <w:sz w:val="20"/>
                <w:szCs w:val="20"/>
              </w:rPr>
              <w:t>c</w:t>
            </w:r>
            <w:r>
              <w:rPr>
                <w:rFonts w:ascii="Tahoma" w:hAnsi="Tahoma" w:cs="Tahoma"/>
                <w:sz w:val="20"/>
                <w:szCs w:val="20"/>
              </w:rPr>
              <w:t xml:space="preserve">omplex with NIROPS.  </w:t>
            </w:r>
            <w:r w:rsidR="00B40670">
              <w:rPr>
                <w:rFonts w:ascii="Tahoma" w:hAnsi="Tahoma" w:cs="Tahoma"/>
                <w:sz w:val="20"/>
                <w:szCs w:val="20"/>
              </w:rPr>
              <w:t>There were three main fires, which will be referred to by west, middle and east.  The west fire was 75.8 acres, including a number of spots to the north of the fire.  The middle fire, also had lots of spot fires, and has grown to 251.7 acres.  The third fire is the least active, east, and is 19.5 acres.</w:t>
            </w:r>
          </w:p>
          <w:p w:rsidR="00365B3B" w:rsidRDefault="00365B3B" w:rsidP="00105747">
            <w:pPr>
              <w:spacing w:line="360" w:lineRule="auto"/>
              <w:rPr>
                <w:rFonts w:ascii="Tahoma" w:hAnsi="Tahoma" w:cs="Tahoma"/>
                <w:sz w:val="20"/>
                <w:szCs w:val="20"/>
              </w:rPr>
            </w:pPr>
          </w:p>
          <w:p w:rsidR="00A12898" w:rsidRDefault="00B40670" w:rsidP="00105747">
            <w:pPr>
              <w:spacing w:line="360" w:lineRule="auto"/>
              <w:rPr>
                <w:rFonts w:ascii="Tahoma" w:hAnsi="Tahoma" w:cs="Tahoma"/>
                <w:sz w:val="20"/>
                <w:szCs w:val="20"/>
              </w:rPr>
            </w:pPr>
            <w:r>
              <w:rPr>
                <w:rFonts w:ascii="Tahoma" w:hAnsi="Tahoma" w:cs="Tahoma"/>
                <w:sz w:val="20"/>
                <w:szCs w:val="20"/>
              </w:rPr>
              <w:t>The west fire has several areas of intense heat on the south and north edges of the fire, there were 5 spots detected to the north of the incident.  The fire is uphill from Eagle Creek Rd, in amongst a number of roads, 050, 052, 075, 076, and 096. NFD Road 7750 RD runs through the middle of this fire.</w:t>
            </w:r>
          </w:p>
          <w:p w:rsidR="00B40670" w:rsidRDefault="00B40670" w:rsidP="00105747">
            <w:pPr>
              <w:spacing w:line="360" w:lineRule="auto"/>
              <w:rPr>
                <w:rFonts w:ascii="Tahoma" w:hAnsi="Tahoma" w:cs="Tahoma"/>
                <w:sz w:val="20"/>
                <w:szCs w:val="20"/>
              </w:rPr>
            </w:pPr>
          </w:p>
          <w:p w:rsidR="00B40670" w:rsidRDefault="00B40670" w:rsidP="00105747">
            <w:pPr>
              <w:spacing w:line="360" w:lineRule="auto"/>
              <w:rPr>
                <w:rFonts w:ascii="Tahoma" w:hAnsi="Tahoma" w:cs="Tahoma"/>
                <w:sz w:val="20"/>
                <w:szCs w:val="20"/>
              </w:rPr>
            </w:pPr>
            <w:r>
              <w:rPr>
                <w:rFonts w:ascii="Tahoma" w:hAnsi="Tahoma" w:cs="Tahoma"/>
                <w:sz w:val="20"/>
                <w:szCs w:val="20"/>
              </w:rPr>
              <w:t xml:space="preserve">The middle fire is north of Eagle Creek and mostly east of Skookum Creek – however there are now </w:t>
            </w:r>
            <w:r w:rsidR="00893C8C">
              <w:rPr>
                <w:rFonts w:ascii="Tahoma" w:hAnsi="Tahoma" w:cs="Tahoma"/>
                <w:sz w:val="20"/>
                <w:szCs w:val="20"/>
              </w:rPr>
              <w:t>three</w:t>
            </w:r>
            <w:r>
              <w:rPr>
                <w:rFonts w:ascii="Tahoma" w:hAnsi="Tahoma" w:cs="Tahoma"/>
                <w:sz w:val="20"/>
                <w:szCs w:val="20"/>
              </w:rPr>
              <w:t xml:space="preserve"> spots or isolated areas of heat on the west side of Skookum Creek</w:t>
            </w:r>
            <w:r w:rsidR="00893C8C">
              <w:rPr>
                <w:rFonts w:ascii="Tahoma" w:hAnsi="Tahoma" w:cs="Tahoma"/>
                <w:sz w:val="20"/>
                <w:szCs w:val="20"/>
              </w:rPr>
              <w:t>, one of the spots is over 1/3 mile NW of the fire on the SE facing slope above road 78</w:t>
            </w:r>
            <w:r>
              <w:rPr>
                <w:rFonts w:ascii="Tahoma" w:hAnsi="Tahoma" w:cs="Tahoma"/>
                <w:sz w:val="20"/>
                <w:szCs w:val="20"/>
              </w:rPr>
              <w:t>. There are several larger spots to the north</w:t>
            </w:r>
            <w:r w:rsidR="00893C8C">
              <w:rPr>
                <w:rFonts w:ascii="Tahoma" w:hAnsi="Tahoma" w:cs="Tahoma"/>
                <w:sz w:val="20"/>
                <w:szCs w:val="20"/>
              </w:rPr>
              <w:t xml:space="preserve"> of the main fire</w:t>
            </w:r>
            <w:r>
              <w:rPr>
                <w:rFonts w:ascii="Tahoma" w:hAnsi="Tahoma" w:cs="Tahoma"/>
                <w:sz w:val="20"/>
                <w:szCs w:val="20"/>
              </w:rPr>
              <w:t>, around Rd 82</w:t>
            </w:r>
            <w:r w:rsidR="00893C8C">
              <w:rPr>
                <w:rFonts w:ascii="Tahoma" w:hAnsi="Tahoma" w:cs="Tahoma"/>
                <w:sz w:val="20"/>
                <w:szCs w:val="20"/>
              </w:rPr>
              <w:t xml:space="preserve">.  Most of the intense heat is on either side of Dixie Creek.  </w:t>
            </w:r>
          </w:p>
          <w:p w:rsidR="00A12898" w:rsidRDefault="00A12898" w:rsidP="00105747">
            <w:pPr>
              <w:spacing w:line="360" w:lineRule="auto"/>
              <w:rPr>
                <w:rFonts w:ascii="Tahoma" w:hAnsi="Tahoma" w:cs="Tahoma"/>
                <w:sz w:val="20"/>
                <w:szCs w:val="20"/>
              </w:rPr>
            </w:pPr>
          </w:p>
          <w:p w:rsidR="00365B3B" w:rsidRDefault="00893C8C" w:rsidP="00105747">
            <w:pPr>
              <w:spacing w:line="360" w:lineRule="auto"/>
              <w:rPr>
                <w:rFonts w:ascii="Tahoma" w:hAnsi="Tahoma" w:cs="Tahoma"/>
                <w:sz w:val="20"/>
                <w:szCs w:val="20"/>
              </w:rPr>
            </w:pPr>
            <w:r>
              <w:rPr>
                <w:rFonts w:ascii="Tahoma" w:hAnsi="Tahoma" w:cs="Tahoma"/>
                <w:sz w:val="20"/>
                <w:szCs w:val="20"/>
              </w:rPr>
              <w:t>The east fire is the smallest and on the north central part of the fire, the perimeter was estimated as it was difficult to tell if one area that is currently not showing heat, had been burned.  This fire has intense heat on the far western and eastern reaches.  The eastern edge of this fire is the road intersection between roads 402 and 407.  The west portion appears to now be in the creek bottom of O’Brien Creek – though still on the east side.</w:t>
            </w:r>
          </w:p>
          <w:p w:rsidR="00A12898" w:rsidRDefault="00A12898" w:rsidP="00105747">
            <w:pPr>
              <w:spacing w:line="360" w:lineRule="auto"/>
              <w:rPr>
                <w:rFonts w:ascii="Tahoma" w:hAnsi="Tahoma" w:cs="Tahoma"/>
                <w:sz w:val="20"/>
                <w:szCs w:val="20"/>
              </w:rPr>
            </w:pPr>
          </w:p>
          <w:p w:rsidR="00A12898" w:rsidRPr="00365B3B" w:rsidRDefault="00A12898" w:rsidP="00105747">
            <w:pPr>
              <w:spacing w:line="360" w:lineRule="auto"/>
              <w:rPr>
                <w:rFonts w:ascii="Tahoma" w:hAnsi="Tahoma" w:cs="Tahoma"/>
                <w:sz w:val="20"/>
                <w:szCs w:val="20"/>
              </w:rPr>
            </w:pPr>
            <w:r>
              <w:rPr>
                <w:rFonts w:ascii="Tahoma" w:hAnsi="Tahoma" w:cs="Tahoma"/>
                <w:sz w:val="20"/>
                <w:szCs w:val="20"/>
              </w:rPr>
              <w:t>Feedback is welcome.  Questions?  Please call Elise at the number above.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58" w:rsidRDefault="00E01B58">
      <w:r>
        <w:separator/>
      </w:r>
    </w:p>
  </w:endnote>
  <w:endnote w:type="continuationSeparator" w:id="0">
    <w:p w:rsidR="00E01B58" w:rsidRDefault="00E0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58" w:rsidRDefault="00E01B58">
      <w:r>
        <w:separator/>
      </w:r>
    </w:p>
  </w:footnote>
  <w:footnote w:type="continuationSeparator" w:id="0">
    <w:p w:rsidR="00E01B58" w:rsidRDefault="00E01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105747"/>
    <w:rsid w:val="00133DB7"/>
    <w:rsid w:val="00181A56"/>
    <w:rsid w:val="0022172E"/>
    <w:rsid w:val="00262E34"/>
    <w:rsid w:val="00292ACD"/>
    <w:rsid w:val="00320B15"/>
    <w:rsid w:val="00365B3B"/>
    <w:rsid w:val="003F20F3"/>
    <w:rsid w:val="003F6CD2"/>
    <w:rsid w:val="00410EA3"/>
    <w:rsid w:val="00442085"/>
    <w:rsid w:val="005B320F"/>
    <w:rsid w:val="0063737D"/>
    <w:rsid w:val="006446A6"/>
    <w:rsid w:val="00650FBF"/>
    <w:rsid w:val="006B1A11"/>
    <w:rsid w:val="006D53AE"/>
    <w:rsid w:val="007924FE"/>
    <w:rsid w:val="007B2F7F"/>
    <w:rsid w:val="008905E1"/>
    <w:rsid w:val="00893C8C"/>
    <w:rsid w:val="008D16A3"/>
    <w:rsid w:val="00935C5E"/>
    <w:rsid w:val="009748D6"/>
    <w:rsid w:val="009C2908"/>
    <w:rsid w:val="00A12898"/>
    <w:rsid w:val="00A2031B"/>
    <w:rsid w:val="00A56502"/>
    <w:rsid w:val="00B40670"/>
    <w:rsid w:val="00B770B9"/>
    <w:rsid w:val="00BB18BB"/>
    <w:rsid w:val="00BD0A6F"/>
    <w:rsid w:val="00C503E4"/>
    <w:rsid w:val="00C61171"/>
    <w:rsid w:val="00CB255A"/>
    <w:rsid w:val="00DC6D9B"/>
    <w:rsid w:val="00DF04DC"/>
    <w:rsid w:val="00E01B58"/>
    <w:rsid w:val="00EE0BC2"/>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pacific_nw/2015_Incidents_Oregon/2015_Eagle/IR/201508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Elise Bowne</cp:lastModifiedBy>
  <cp:revision>5</cp:revision>
  <cp:lastPrinted>2004-03-23T21:00:00Z</cp:lastPrinted>
  <dcterms:created xsi:type="dcterms:W3CDTF">2015-08-13T09:28:00Z</dcterms:created>
  <dcterms:modified xsi:type="dcterms:W3CDTF">2015-08-13T09:49:00Z</dcterms:modified>
</cp:coreProperties>
</file>