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bookmarkStart w:id="0" w:name="_GoBack"/>
            <w:bookmarkEnd w:id="0"/>
            <w:r w:rsidRPr="000309F5">
              <w:rPr>
                <w:rFonts w:ascii="Tahoma" w:hAnsi="Tahoma" w:cs="Tahoma"/>
                <w:b/>
                <w:sz w:val="20"/>
                <w:szCs w:val="20"/>
              </w:rPr>
              <w:t>Incident Name:</w:t>
            </w:r>
          </w:p>
          <w:p w:rsidR="009748D6" w:rsidRPr="00CB255A" w:rsidRDefault="00DE6CA4" w:rsidP="001363A9">
            <w:pPr>
              <w:spacing w:line="360" w:lineRule="auto"/>
              <w:rPr>
                <w:rFonts w:ascii="Tahoma" w:hAnsi="Tahoma" w:cs="Tahoma"/>
                <w:sz w:val="20"/>
                <w:szCs w:val="20"/>
              </w:rPr>
            </w:pPr>
            <w:r>
              <w:rPr>
                <w:rFonts w:ascii="Tahoma" w:hAnsi="Tahoma" w:cs="Tahoma"/>
                <w:sz w:val="20"/>
                <w:szCs w:val="20"/>
              </w:rPr>
              <w:t>National Creek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1363A9">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w:t>
            </w:r>
            <w:r w:rsidR="00DE6CA4">
              <w:rPr>
                <w:rFonts w:ascii="Tahoma" w:hAnsi="Tahoma" w:cs="Tahoma"/>
                <w:sz w:val="20"/>
                <w:szCs w:val="20"/>
              </w:rPr>
              <w:t>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Default="00DE6CA4" w:rsidP="00105747">
            <w:pPr>
              <w:spacing w:line="360" w:lineRule="auto"/>
              <w:rPr>
                <w:rFonts w:ascii="Tahoma" w:hAnsi="Tahoma" w:cs="Tahoma"/>
                <w:sz w:val="20"/>
                <w:szCs w:val="20"/>
              </w:rPr>
            </w:pPr>
            <w:r>
              <w:rPr>
                <w:rFonts w:ascii="Tahoma" w:hAnsi="Tahoma" w:cs="Tahoma"/>
                <w:sz w:val="20"/>
                <w:szCs w:val="20"/>
              </w:rPr>
              <w:t xml:space="preserve">Complex Total - </w:t>
            </w:r>
            <w:r w:rsidR="009655E7">
              <w:rPr>
                <w:rFonts w:ascii="Tahoma" w:hAnsi="Tahoma" w:cs="Tahoma"/>
                <w:sz w:val="20"/>
                <w:szCs w:val="20"/>
              </w:rPr>
              <w:t xml:space="preserve"> </w:t>
            </w:r>
            <w:r w:rsidR="00224060">
              <w:rPr>
                <w:rFonts w:ascii="Tahoma" w:hAnsi="Tahoma" w:cs="Tahoma"/>
                <w:sz w:val="20"/>
                <w:szCs w:val="20"/>
              </w:rPr>
              <w:t>2,971</w:t>
            </w:r>
            <w:r w:rsidR="00D61103">
              <w:rPr>
                <w:rFonts w:ascii="Tahoma" w:hAnsi="Tahoma" w:cs="Tahoma"/>
                <w:sz w:val="20"/>
                <w:szCs w:val="20"/>
              </w:rPr>
              <w:t xml:space="preserve"> </w:t>
            </w:r>
            <w:r w:rsidR="007865C3">
              <w:rPr>
                <w:rFonts w:ascii="Tahoma" w:hAnsi="Tahoma" w:cs="Tahoma"/>
                <w:sz w:val="20"/>
                <w:szCs w:val="20"/>
              </w:rPr>
              <w:t>acres</w:t>
            </w:r>
          </w:p>
          <w:p w:rsidR="00DE6CA4" w:rsidRDefault="00DE6CA4" w:rsidP="00105747">
            <w:pPr>
              <w:spacing w:line="360" w:lineRule="auto"/>
              <w:rPr>
                <w:rFonts w:ascii="Tahoma" w:hAnsi="Tahoma" w:cs="Tahoma"/>
                <w:sz w:val="20"/>
                <w:szCs w:val="20"/>
              </w:rPr>
            </w:pPr>
            <w:r>
              <w:rPr>
                <w:rFonts w:ascii="Tahoma" w:hAnsi="Tahoma" w:cs="Tahoma"/>
                <w:sz w:val="20"/>
                <w:szCs w:val="20"/>
              </w:rPr>
              <w:t>Crescent Fire –</w:t>
            </w:r>
            <w:r w:rsidR="00224060">
              <w:rPr>
                <w:rFonts w:ascii="Tahoma" w:hAnsi="Tahoma" w:cs="Tahoma"/>
                <w:sz w:val="20"/>
                <w:szCs w:val="20"/>
              </w:rPr>
              <w:t xml:space="preserve"> 2,852</w:t>
            </w:r>
            <w:r w:rsidR="00D61103">
              <w:rPr>
                <w:rFonts w:ascii="Tahoma" w:hAnsi="Tahoma" w:cs="Tahoma"/>
                <w:sz w:val="20"/>
                <w:szCs w:val="20"/>
              </w:rPr>
              <w:t xml:space="preserve"> </w:t>
            </w:r>
            <w:r w:rsidR="00BF1BAA">
              <w:rPr>
                <w:rFonts w:ascii="Tahoma" w:hAnsi="Tahoma" w:cs="Tahoma"/>
                <w:sz w:val="20"/>
                <w:szCs w:val="20"/>
              </w:rPr>
              <w:t>acres</w:t>
            </w:r>
          </w:p>
          <w:p w:rsidR="00DE6CA4" w:rsidRPr="00CB255A" w:rsidRDefault="00DE6CA4" w:rsidP="00105747">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E96FE6">
              <w:rPr>
                <w:rFonts w:ascii="Tahoma" w:hAnsi="Tahoma" w:cs="Tahoma"/>
                <w:sz w:val="20"/>
                <w:szCs w:val="20"/>
              </w:rPr>
              <w:t xml:space="preserve"> 11</w:t>
            </w:r>
            <w:r w:rsidR="004D3C80">
              <w:rPr>
                <w:rFonts w:ascii="Tahoma" w:hAnsi="Tahoma" w:cs="Tahoma"/>
                <w:sz w:val="20"/>
                <w:szCs w:val="20"/>
              </w:rPr>
              <w:t>9</w:t>
            </w:r>
            <w:r w:rsidR="00D61103">
              <w:rPr>
                <w:rFonts w:ascii="Tahoma" w:hAnsi="Tahoma" w:cs="Tahoma"/>
                <w:sz w:val="20"/>
                <w:szCs w:val="20"/>
              </w:rPr>
              <w:t xml:space="preserve"> </w:t>
            </w:r>
            <w:r w:rsidR="00BF1BAA">
              <w:rPr>
                <w:rFonts w:ascii="Tahoma" w:hAnsi="Tahoma" w:cs="Tahoma"/>
                <w:sz w:val="20"/>
                <w:szCs w:val="20"/>
              </w:rPr>
              <w:t>acres</w:t>
            </w:r>
          </w:p>
          <w:p w:rsidR="00DE6CA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E6CA4" w:rsidRDefault="00DE6CA4" w:rsidP="00890584">
            <w:pPr>
              <w:spacing w:line="360" w:lineRule="auto"/>
              <w:rPr>
                <w:rFonts w:ascii="Tahoma" w:hAnsi="Tahoma" w:cs="Tahoma"/>
                <w:sz w:val="20"/>
                <w:szCs w:val="20"/>
              </w:rPr>
            </w:pPr>
            <w:r>
              <w:rPr>
                <w:rFonts w:ascii="Tahoma" w:hAnsi="Tahoma" w:cs="Tahoma"/>
                <w:sz w:val="20"/>
                <w:szCs w:val="20"/>
              </w:rPr>
              <w:t>Complex Total –</w:t>
            </w:r>
            <w:r w:rsidR="00D61103">
              <w:rPr>
                <w:rFonts w:ascii="Tahoma" w:hAnsi="Tahoma" w:cs="Tahoma"/>
                <w:sz w:val="20"/>
                <w:szCs w:val="20"/>
              </w:rPr>
              <w:t xml:space="preserve"> </w:t>
            </w:r>
            <w:r w:rsidR="00523087">
              <w:rPr>
                <w:rFonts w:ascii="Tahoma" w:hAnsi="Tahoma" w:cs="Tahoma"/>
                <w:sz w:val="20"/>
                <w:szCs w:val="20"/>
              </w:rPr>
              <w:t xml:space="preserve"> </w:t>
            </w:r>
            <w:r w:rsidR="003958A3">
              <w:rPr>
                <w:rFonts w:ascii="Tahoma" w:hAnsi="Tahoma" w:cs="Tahoma"/>
                <w:sz w:val="20"/>
                <w:szCs w:val="20"/>
              </w:rPr>
              <w:t xml:space="preserve"> </w:t>
            </w:r>
            <w:r w:rsidR="00224060">
              <w:rPr>
                <w:rFonts w:ascii="Tahoma" w:hAnsi="Tahoma" w:cs="Tahoma"/>
                <w:sz w:val="20"/>
                <w:szCs w:val="20"/>
              </w:rPr>
              <w:t xml:space="preserve">951 </w:t>
            </w:r>
            <w:r w:rsidR="00BF1BAA">
              <w:rPr>
                <w:rFonts w:ascii="Tahoma" w:hAnsi="Tahoma" w:cs="Tahoma"/>
                <w:sz w:val="20"/>
                <w:szCs w:val="20"/>
              </w:rPr>
              <w:t>acres</w:t>
            </w:r>
          </w:p>
          <w:p w:rsidR="00DE6CA4" w:rsidRDefault="00DE6CA4" w:rsidP="00890584">
            <w:pPr>
              <w:spacing w:line="360" w:lineRule="auto"/>
              <w:rPr>
                <w:rFonts w:ascii="Tahoma" w:hAnsi="Tahoma" w:cs="Tahoma"/>
                <w:sz w:val="20"/>
                <w:szCs w:val="20"/>
              </w:rPr>
            </w:pPr>
            <w:r>
              <w:rPr>
                <w:rFonts w:ascii="Tahoma" w:hAnsi="Tahoma" w:cs="Tahoma"/>
                <w:sz w:val="20"/>
                <w:szCs w:val="20"/>
              </w:rPr>
              <w:t xml:space="preserve">Crescent Fire – </w:t>
            </w:r>
            <w:r w:rsidR="00BF1BAA">
              <w:rPr>
                <w:rFonts w:ascii="Tahoma" w:hAnsi="Tahoma" w:cs="Tahoma"/>
                <w:sz w:val="20"/>
                <w:szCs w:val="20"/>
              </w:rPr>
              <w:t xml:space="preserve"> </w:t>
            </w:r>
            <w:r w:rsidR="00D61103">
              <w:rPr>
                <w:rFonts w:ascii="Tahoma" w:hAnsi="Tahoma" w:cs="Tahoma"/>
                <w:sz w:val="20"/>
                <w:szCs w:val="20"/>
              </w:rPr>
              <w:t xml:space="preserve"> </w:t>
            </w:r>
            <w:r w:rsidR="004D3C80">
              <w:rPr>
                <w:rFonts w:ascii="Tahoma" w:hAnsi="Tahoma" w:cs="Tahoma"/>
                <w:sz w:val="20"/>
                <w:szCs w:val="20"/>
              </w:rPr>
              <w:t xml:space="preserve"> </w:t>
            </w:r>
            <w:r w:rsidR="003958A3">
              <w:rPr>
                <w:rFonts w:ascii="Tahoma" w:hAnsi="Tahoma" w:cs="Tahoma"/>
                <w:sz w:val="20"/>
                <w:szCs w:val="20"/>
              </w:rPr>
              <w:t xml:space="preserve"> </w:t>
            </w:r>
            <w:r w:rsidR="00224060">
              <w:rPr>
                <w:rFonts w:ascii="Tahoma" w:hAnsi="Tahoma" w:cs="Tahoma"/>
                <w:sz w:val="20"/>
                <w:szCs w:val="20"/>
              </w:rPr>
              <w:t xml:space="preserve">951 </w:t>
            </w:r>
            <w:r w:rsidR="00BF1BAA">
              <w:rPr>
                <w:rFonts w:ascii="Tahoma" w:hAnsi="Tahoma" w:cs="Tahoma"/>
                <w:sz w:val="20"/>
                <w:szCs w:val="20"/>
              </w:rPr>
              <w:t>acres</w:t>
            </w:r>
          </w:p>
          <w:p w:rsidR="009748D6" w:rsidRPr="00CB255A" w:rsidRDefault="00DE6CA4" w:rsidP="000B2AFC">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E96FE6">
              <w:rPr>
                <w:rFonts w:ascii="Tahoma" w:hAnsi="Tahoma" w:cs="Tahoma"/>
                <w:sz w:val="20"/>
                <w:szCs w:val="20"/>
              </w:rPr>
              <w:t xml:space="preserve"> </w:t>
            </w:r>
            <w:r w:rsidR="00D61103">
              <w:rPr>
                <w:rFonts w:ascii="Tahoma" w:hAnsi="Tahoma" w:cs="Tahoma"/>
                <w:sz w:val="20"/>
                <w:szCs w:val="20"/>
              </w:rPr>
              <w:t xml:space="preserve"> </w:t>
            </w:r>
            <w:r w:rsidR="00523087">
              <w:rPr>
                <w:rFonts w:ascii="Tahoma" w:hAnsi="Tahoma" w:cs="Tahoma"/>
                <w:sz w:val="20"/>
                <w:szCs w:val="20"/>
              </w:rPr>
              <w:t xml:space="preserve"> </w:t>
            </w:r>
            <w:r w:rsidR="004D3C80">
              <w:rPr>
                <w:rFonts w:ascii="Tahoma" w:hAnsi="Tahoma" w:cs="Tahoma"/>
                <w:sz w:val="20"/>
                <w:szCs w:val="20"/>
              </w:rPr>
              <w:t xml:space="preserve"> </w:t>
            </w:r>
            <w:r w:rsidR="00224060">
              <w:rPr>
                <w:rFonts w:ascii="Tahoma" w:hAnsi="Tahoma" w:cs="Tahoma"/>
                <w:sz w:val="20"/>
                <w:szCs w:val="20"/>
              </w:rPr>
              <w:t xml:space="preserve">0 </w:t>
            </w:r>
            <w:r w:rsidR="00BF1BAA">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96E8B" w:rsidRPr="00E96E8B" w:rsidRDefault="000B2AFC" w:rsidP="00105747">
            <w:pPr>
              <w:spacing w:line="360" w:lineRule="auto"/>
              <w:rPr>
                <w:rFonts w:ascii="Tahoma" w:hAnsi="Tahoma" w:cs="Tahoma"/>
                <w:sz w:val="20"/>
                <w:szCs w:val="20"/>
              </w:rPr>
            </w:pPr>
            <w:r>
              <w:rPr>
                <w:rFonts w:ascii="Tahoma" w:hAnsi="Tahoma" w:cs="Tahoma"/>
                <w:sz w:val="20"/>
                <w:szCs w:val="20"/>
              </w:rPr>
              <w:t>2032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958A3" w:rsidP="00846744">
            <w:pPr>
              <w:spacing w:line="360" w:lineRule="auto"/>
              <w:rPr>
                <w:rFonts w:ascii="Tahoma" w:hAnsi="Tahoma" w:cs="Tahoma"/>
                <w:sz w:val="20"/>
                <w:szCs w:val="20"/>
              </w:rPr>
            </w:pPr>
            <w:r>
              <w:rPr>
                <w:rFonts w:ascii="Tahoma" w:hAnsi="Tahoma" w:cs="Tahoma"/>
                <w:sz w:val="20"/>
                <w:szCs w:val="20"/>
              </w:rPr>
              <w:t>8/1</w:t>
            </w:r>
            <w:r w:rsidR="000B2AFC">
              <w:rPr>
                <w:rFonts w:ascii="Tahoma" w:hAnsi="Tahoma" w:cs="Tahoma"/>
                <w:sz w:val="20"/>
                <w:szCs w:val="20"/>
              </w:rPr>
              <w:t>2/15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90584"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0B2AFC" w:rsidP="00DE6CA4">
            <w:pPr>
              <w:spacing w:line="360" w:lineRule="auto"/>
              <w:rPr>
                <w:rFonts w:ascii="Tahoma" w:hAnsi="Tahoma" w:cs="Tahoma"/>
                <w:sz w:val="20"/>
                <w:szCs w:val="20"/>
              </w:rPr>
            </w:pPr>
            <w:r>
              <w:rPr>
                <w:rFonts w:ascii="Tahoma" w:hAnsi="Tahoma" w:cs="Tahoma"/>
                <w:sz w:val="20"/>
                <w:szCs w:val="20"/>
              </w:rPr>
              <w:t>Chris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A-</w:t>
            </w:r>
            <w:r w:rsidR="000B2AFC">
              <w:rPr>
                <w:rFonts w:ascii="Tahoma" w:hAnsi="Tahoma" w:cs="Tahoma"/>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E6CA4" w:rsidP="00DE6CA4">
            <w:pPr>
              <w:spacing w:line="360" w:lineRule="auto"/>
              <w:rPr>
                <w:rFonts w:ascii="Tahoma" w:hAnsi="Tahoma" w:cs="Tahoma"/>
                <w:sz w:val="20"/>
                <w:szCs w:val="20"/>
              </w:rPr>
            </w:pPr>
            <w:r>
              <w:rPr>
                <w:rFonts w:ascii="Tahoma" w:hAnsi="Tahoma" w:cs="Tahoma"/>
                <w:sz w:val="20"/>
                <w:szCs w:val="20"/>
              </w:rPr>
              <w:t>Johnson/Lowery/</w:t>
            </w:r>
            <w:proofErr w:type="spellStart"/>
            <w:r w:rsidR="00AE0EDA">
              <w:rPr>
                <w:rFonts w:ascii="Tahoma" w:hAnsi="Tahoma" w:cs="Tahoma"/>
                <w:sz w:val="20"/>
                <w:szCs w:val="20"/>
              </w:rPr>
              <w:t>Kuenzi</w:t>
            </w:r>
            <w:proofErr w:type="spellEnd"/>
          </w:p>
        </w:tc>
      </w:tr>
      <w:tr w:rsidR="009748D6" w:rsidRPr="000309F5">
        <w:trPr>
          <w:trHeight w:val="630"/>
        </w:trPr>
        <w:tc>
          <w:tcPr>
            <w:tcW w:w="1250" w:type="pct"/>
            <w:gridSpan w:val="2"/>
          </w:tcPr>
          <w:p w:rsidR="0021067F" w:rsidRDefault="009748D6" w:rsidP="00846744">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21067F" w:rsidRDefault="00BA6CA1" w:rsidP="00F35198">
            <w:pPr>
              <w:spacing w:line="360" w:lineRule="auto"/>
              <w:rPr>
                <w:rFonts w:ascii="Tahoma" w:hAnsi="Tahoma" w:cs="Tahoma"/>
                <w:b/>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very good.</w:t>
            </w:r>
            <w:r w:rsidR="0021067F">
              <w:rPr>
                <w:rFonts w:ascii="Tahoma" w:hAnsi="Tahoma" w:cs="Tahoma"/>
                <w:sz w:val="20"/>
                <w:szCs w:val="20"/>
              </w:rPr>
              <w:t xml:space="preserve"> Series of striations across the imagery </w:t>
            </w:r>
            <w:r w:rsidR="00F35198">
              <w:rPr>
                <w:rFonts w:ascii="Tahoma" w:hAnsi="Tahoma" w:cs="Tahoma"/>
                <w:sz w:val="20"/>
                <w:szCs w:val="20"/>
              </w:rPr>
              <w:t>in the middle</w:t>
            </w:r>
            <w:r w:rsidR="0021067F">
              <w:rPr>
                <w:rFonts w:ascii="Tahoma" w:hAnsi="Tahoma" w:cs="Tahoma"/>
                <w:sz w:val="20"/>
                <w:szCs w:val="20"/>
              </w:rPr>
              <w:t xml:space="preserve">. Did not interfere </w:t>
            </w:r>
            <w:r w:rsidR="00DE118C">
              <w:rPr>
                <w:rFonts w:ascii="Tahoma" w:hAnsi="Tahoma" w:cs="Tahoma"/>
                <w:sz w:val="20"/>
                <w:szCs w:val="20"/>
              </w:rPr>
              <w:t>to</w:t>
            </w:r>
            <w:r w:rsidR="00F35198">
              <w:rPr>
                <w:rFonts w:ascii="Tahoma" w:hAnsi="Tahoma" w:cs="Tahoma"/>
                <w:sz w:val="20"/>
                <w:szCs w:val="20"/>
              </w:rPr>
              <w:t>o</w:t>
            </w:r>
            <w:r w:rsidR="00DE118C">
              <w:rPr>
                <w:rFonts w:ascii="Tahoma" w:hAnsi="Tahoma" w:cs="Tahoma"/>
                <w:sz w:val="20"/>
                <w:szCs w:val="20"/>
              </w:rPr>
              <w:t xml:space="preserve"> much </w:t>
            </w:r>
            <w:r w:rsidR="0021067F">
              <w:rPr>
                <w:rFonts w:ascii="Tahoma" w:hAnsi="Tahoma" w:cs="Tahoma"/>
                <w:sz w:val="20"/>
                <w:szCs w:val="20"/>
              </w:rPr>
              <w:t>with</w:t>
            </w:r>
            <w:r w:rsidR="00DE118C">
              <w:rPr>
                <w:rFonts w:ascii="Tahoma" w:hAnsi="Tahoma" w:cs="Tahoma"/>
                <w:sz w:val="20"/>
                <w:szCs w:val="20"/>
              </w:rPr>
              <w:t xml:space="preserve"> </w:t>
            </w:r>
            <w:r w:rsidR="0021067F">
              <w:rPr>
                <w:rFonts w:ascii="Tahoma" w:hAnsi="Tahoma" w:cs="Tahoma"/>
                <w:sz w:val="20"/>
                <w:szCs w:val="20"/>
              </w:rPr>
              <w:t xml:space="preserve">ability to interpret the image. </w:t>
            </w:r>
            <w:r w:rsidR="00F35198">
              <w:rPr>
                <w:rFonts w:ascii="Tahoma" w:hAnsi="Tahoma" w:cs="Tahoma"/>
                <w:sz w:val="20"/>
                <w:szCs w:val="20"/>
              </w:rPr>
              <w:t xml:space="preserve">The ortho.tiff appeared washed out or faded compared to previous evenings.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958A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35198" w:rsidP="00846744">
            <w:pPr>
              <w:spacing w:line="360" w:lineRule="auto"/>
              <w:rPr>
                <w:rFonts w:ascii="Tahoma" w:hAnsi="Tahoma" w:cs="Tahoma"/>
                <w:sz w:val="20"/>
                <w:szCs w:val="20"/>
              </w:rPr>
            </w:pPr>
            <w:r>
              <w:rPr>
                <w:rFonts w:ascii="Tahoma" w:hAnsi="Tahoma" w:cs="Tahoma"/>
                <w:sz w:val="20"/>
                <w:szCs w:val="20"/>
              </w:rPr>
              <w:t>8/12/15 @ 2142</w:t>
            </w:r>
            <w:r w:rsidR="003958A3">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5A7883">
              <w:rPr>
                <w:rFonts w:ascii="Tahoma" w:hAnsi="Tahoma" w:cs="Tahoma"/>
                <w:sz w:val="20"/>
                <w:szCs w:val="20"/>
              </w:rPr>
              <w:t>6</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0C2C" w:rsidP="00DE6CA4">
            <w:pPr>
              <w:spacing w:line="360" w:lineRule="auto"/>
              <w:rPr>
                <w:rFonts w:ascii="Tahoma" w:hAnsi="Tahoma" w:cs="Tahoma"/>
                <w:b/>
                <w:sz w:val="20"/>
                <w:szCs w:val="20"/>
              </w:rPr>
            </w:pPr>
            <w:r w:rsidRPr="00070C2C">
              <w:rPr>
                <w:rFonts w:ascii="Tahoma" w:hAnsi="Tahoma" w:cs="Tahoma"/>
                <w:sz w:val="20"/>
                <w:szCs w:val="20"/>
              </w:rPr>
              <w:t>ftp://ftp.nifc.gov/</w:t>
            </w:r>
            <w:r w:rsidR="00890584">
              <w:rPr>
                <w:rFonts w:ascii="Tahoma" w:hAnsi="Tahoma" w:cs="Tahoma"/>
                <w:sz w:val="20"/>
                <w:szCs w:val="20"/>
              </w:rPr>
              <w:t>i</w:t>
            </w:r>
            <w:r w:rsidRPr="00070C2C">
              <w:rPr>
                <w:rFonts w:ascii="Tahoma" w:hAnsi="Tahoma" w:cs="Tahoma"/>
                <w:sz w:val="20"/>
                <w:szCs w:val="20"/>
              </w:rPr>
              <w:t>ncident_</w:t>
            </w:r>
            <w:r w:rsidR="00890584">
              <w:rPr>
                <w:rFonts w:ascii="Tahoma" w:hAnsi="Tahoma" w:cs="Tahoma"/>
                <w:sz w:val="20"/>
                <w:szCs w:val="20"/>
              </w:rPr>
              <w:t>s</w:t>
            </w:r>
            <w:r w:rsidRPr="00070C2C">
              <w:rPr>
                <w:rFonts w:ascii="Tahoma" w:hAnsi="Tahoma" w:cs="Tahoma"/>
                <w:sz w:val="20"/>
                <w:szCs w:val="20"/>
              </w:rPr>
              <w:t>pecific_</w:t>
            </w:r>
            <w:r w:rsidR="00890584">
              <w:rPr>
                <w:rFonts w:ascii="Tahoma" w:hAnsi="Tahoma" w:cs="Tahoma"/>
                <w:sz w:val="20"/>
                <w:szCs w:val="20"/>
              </w:rPr>
              <w:t>d</w:t>
            </w:r>
            <w:r w:rsidRPr="00070C2C">
              <w:rPr>
                <w:rFonts w:ascii="Tahoma" w:hAnsi="Tahoma" w:cs="Tahoma"/>
                <w:sz w:val="20"/>
                <w:szCs w:val="20"/>
              </w:rPr>
              <w:t>ata/</w:t>
            </w:r>
            <w:r w:rsidR="00890584">
              <w:rPr>
                <w:rFonts w:ascii="Tahoma" w:hAnsi="Tahoma" w:cs="Tahoma"/>
                <w:sz w:val="20"/>
                <w:szCs w:val="20"/>
              </w:rPr>
              <w:t>pacific_nw</w:t>
            </w:r>
            <w:r w:rsidRPr="00070C2C">
              <w:rPr>
                <w:rFonts w:ascii="Tahoma" w:hAnsi="Tahoma" w:cs="Tahoma"/>
                <w:sz w:val="20"/>
                <w:szCs w:val="20"/>
              </w:rPr>
              <w:t>/</w:t>
            </w:r>
            <w:r w:rsidR="00890584">
              <w:rPr>
                <w:rFonts w:ascii="Tahoma" w:hAnsi="Tahoma" w:cs="Tahoma"/>
                <w:sz w:val="20"/>
                <w:szCs w:val="20"/>
              </w:rPr>
              <w:t>2015</w:t>
            </w:r>
            <w:r>
              <w:rPr>
                <w:rFonts w:ascii="Tahoma" w:hAnsi="Tahoma" w:cs="Tahoma"/>
                <w:sz w:val="20"/>
                <w:szCs w:val="20"/>
              </w:rPr>
              <w:t>_Incidents</w:t>
            </w:r>
            <w:r w:rsidR="00890584">
              <w:rPr>
                <w:rFonts w:ascii="Tahoma" w:hAnsi="Tahoma" w:cs="Tahoma"/>
                <w:sz w:val="20"/>
                <w:szCs w:val="20"/>
              </w:rPr>
              <w:t>_Oregon</w:t>
            </w:r>
            <w:r>
              <w:rPr>
                <w:rFonts w:ascii="Tahoma" w:hAnsi="Tahoma" w:cs="Tahoma"/>
                <w:sz w:val="20"/>
                <w:szCs w:val="20"/>
              </w:rPr>
              <w:t>/</w:t>
            </w:r>
            <w:r w:rsidR="00DE6CA4">
              <w:rPr>
                <w:rFonts w:ascii="Tahoma" w:hAnsi="Tahoma" w:cs="Tahoma"/>
                <w:sz w:val="20"/>
                <w:szCs w:val="20"/>
              </w:rPr>
              <w:t>NationalCrkComplex</w:t>
            </w:r>
            <w:r>
              <w:rPr>
                <w:rFonts w:ascii="Tahoma" w:hAnsi="Tahoma" w:cs="Tahoma"/>
                <w:sz w:val="20"/>
                <w:szCs w:val="20"/>
              </w:rPr>
              <w:t>/IR/</w:t>
            </w:r>
            <w:r w:rsidR="00890584">
              <w:rPr>
                <w:rFonts w:ascii="Tahoma" w:hAnsi="Tahoma" w:cs="Tahoma"/>
                <w:sz w:val="20"/>
                <w:szCs w:val="20"/>
              </w:rPr>
              <w:t>2015</w:t>
            </w:r>
            <w:r w:rsidR="000957B7">
              <w:rPr>
                <w:rFonts w:ascii="Tahoma" w:hAnsi="Tahoma" w:cs="Tahoma"/>
                <w:sz w:val="20"/>
                <w:szCs w:val="20"/>
              </w:rPr>
              <w:t>08</w:t>
            </w:r>
            <w:r w:rsidR="00DA6B28">
              <w:rPr>
                <w:rFonts w:ascii="Tahoma" w:hAnsi="Tahoma" w:cs="Tahoma"/>
                <w:sz w:val="20"/>
                <w:szCs w:val="20"/>
              </w:rPr>
              <w:t>1</w:t>
            </w:r>
            <w:r w:rsidR="00F35198">
              <w:rPr>
                <w:rFonts w:ascii="Tahoma" w:hAnsi="Tahoma" w:cs="Tahoma"/>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24060" w:rsidP="0002345D">
            <w:pPr>
              <w:spacing w:line="360" w:lineRule="auto"/>
              <w:rPr>
                <w:rFonts w:ascii="Tahoma" w:hAnsi="Tahoma" w:cs="Tahoma"/>
                <w:sz w:val="20"/>
                <w:szCs w:val="20"/>
              </w:rPr>
            </w:pPr>
            <w:r>
              <w:rPr>
                <w:rFonts w:ascii="Tahoma" w:hAnsi="Tahoma" w:cs="Tahoma"/>
                <w:sz w:val="20"/>
                <w:szCs w:val="20"/>
              </w:rPr>
              <w:t>8/13/15 @ 0115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036729" w:rsidRDefault="00D61103" w:rsidP="009655E7">
            <w:pPr>
              <w:spacing w:line="360" w:lineRule="auto"/>
              <w:rPr>
                <w:rFonts w:ascii="Tahoma" w:hAnsi="Tahoma" w:cs="Tahoma"/>
                <w:sz w:val="20"/>
                <w:szCs w:val="20"/>
              </w:rPr>
            </w:pPr>
            <w:r>
              <w:rPr>
                <w:rFonts w:ascii="Tahoma" w:hAnsi="Tahoma" w:cs="Tahoma"/>
                <w:sz w:val="20"/>
                <w:szCs w:val="20"/>
              </w:rPr>
              <w:t xml:space="preserve">Started with previous night’s </w:t>
            </w:r>
            <w:r w:rsidR="00AE0EDA">
              <w:rPr>
                <w:rFonts w:ascii="Tahoma" w:hAnsi="Tahoma" w:cs="Tahoma"/>
                <w:sz w:val="20"/>
                <w:szCs w:val="20"/>
              </w:rPr>
              <w:t>(8/1</w:t>
            </w:r>
            <w:r w:rsidR="00F35198">
              <w:rPr>
                <w:rFonts w:ascii="Tahoma" w:hAnsi="Tahoma" w:cs="Tahoma"/>
                <w:sz w:val="20"/>
                <w:szCs w:val="20"/>
              </w:rPr>
              <w:t>2</w:t>
            </w:r>
            <w:r w:rsidR="00AE0EDA">
              <w:rPr>
                <w:rFonts w:ascii="Tahoma" w:hAnsi="Tahoma" w:cs="Tahoma"/>
                <w:sz w:val="20"/>
                <w:szCs w:val="20"/>
              </w:rPr>
              <w:t xml:space="preserve">/15) </w:t>
            </w:r>
            <w:r>
              <w:rPr>
                <w:rFonts w:ascii="Tahoma" w:hAnsi="Tahoma" w:cs="Tahoma"/>
                <w:sz w:val="20"/>
                <w:szCs w:val="20"/>
              </w:rPr>
              <w:t xml:space="preserve">IR perimeter. </w:t>
            </w:r>
            <w:r w:rsidR="00B11C5C">
              <w:rPr>
                <w:rFonts w:ascii="Tahoma" w:hAnsi="Tahoma" w:cs="Tahoma"/>
                <w:sz w:val="20"/>
                <w:szCs w:val="20"/>
              </w:rPr>
              <w:t xml:space="preserve">The scattered heat was difficult to interpret because of an apparent halo effect across the center portion of the interior. I usually use the </w:t>
            </w:r>
            <w:proofErr w:type="spellStart"/>
            <w:r w:rsidR="00B11C5C">
              <w:rPr>
                <w:rFonts w:ascii="Tahoma" w:hAnsi="Tahoma" w:cs="Tahoma"/>
                <w:sz w:val="20"/>
                <w:szCs w:val="20"/>
              </w:rPr>
              <w:t>b&amp;w</w:t>
            </w:r>
            <w:proofErr w:type="spellEnd"/>
            <w:r w:rsidR="00B11C5C">
              <w:rPr>
                <w:rFonts w:ascii="Tahoma" w:hAnsi="Tahoma" w:cs="Tahoma"/>
                <w:sz w:val="20"/>
                <w:szCs w:val="20"/>
              </w:rPr>
              <w:t xml:space="preserve"> ortho.tiff to map scattered heat, but there was a significant amount of scattered heat being shown on the </w:t>
            </w:r>
            <w:proofErr w:type="spellStart"/>
            <w:r w:rsidR="00B11C5C">
              <w:rPr>
                <w:rFonts w:ascii="Tahoma" w:hAnsi="Tahoma" w:cs="Tahoma"/>
                <w:sz w:val="20"/>
                <w:szCs w:val="20"/>
              </w:rPr>
              <w:t>b&amp;w</w:t>
            </w:r>
            <w:proofErr w:type="spellEnd"/>
            <w:r w:rsidR="00B11C5C">
              <w:rPr>
                <w:rFonts w:ascii="Tahoma" w:hAnsi="Tahoma" w:cs="Tahoma"/>
                <w:sz w:val="20"/>
                <w:szCs w:val="20"/>
              </w:rPr>
              <w:t xml:space="preserve"> that was not evident on the color.tiff. I used the color.tiff to map the interior scattered heat. Not as confident in the scattered heat interpretation was I would be if I was able to rely on the ortho.tiff.</w:t>
            </w:r>
          </w:p>
          <w:p w:rsidR="00036729" w:rsidRDefault="00036729" w:rsidP="009655E7">
            <w:pPr>
              <w:spacing w:line="360" w:lineRule="auto"/>
              <w:rPr>
                <w:rFonts w:ascii="Tahoma" w:hAnsi="Tahoma" w:cs="Tahoma"/>
                <w:sz w:val="20"/>
                <w:szCs w:val="20"/>
              </w:rPr>
            </w:pPr>
            <w:r>
              <w:rPr>
                <w:rFonts w:ascii="Tahoma" w:hAnsi="Tahoma" w:cs="Tahoma"/>
                <w:sz w:val="20"/>
                <w:szCs w:val="20"/>
              </w:rPr>
              <w:t xml:space="preserve"> </w:t>
            </w:r>
          </w:p>
          <w:p w:rsidR="00224060" w:rsidRDefault="00B20845" w:rsidP="009655E7">
            <w:pPr>
              <w:spacing w:line="360" w:lineRule="auto"/>
              <w:rPr>
                <w:rFonts w:ascii="Tahoma" w:hAnsi="Tahoma" w:cs="Tahoma"/>
                <w:sz w:val="20"/>
                <w:szCs w:val="20"/>
              </w:rPr>
            </w:pPr>
            <w:r>
              <w:rPr>
                <w:rFonts w:ascii="Tahoma" w:hAnsi="Tahoma" w:cs="Tahoma"/>
                <w:sz w:val="20"/>
                <w:szCs w:val="20"/>
              </w:rPr>
              <w:t xml:space="preserve">Crescent Fire – </w:t>
            </w:r>
            <w:r w:rsidR="00224060">
              <w:rPr>
                <w:rFonts w:ascii="Tahoma" w:hAnsi="Tahoma" w:cs="Tahoma"/>
                <w:sz w:val="20"/>
                <w:szCs w:val="20"/>
              </w:rPr>
              <w:t xml:space="preserve">Fire had growth to the north, east and west flanks. On the north end, the fire perimeter advanced a mile north. It has crossed the Rogue River and is 0.25 </w:t>
            </w:r>
            <w:r w:rsidR="00607E6D">
              <w:rPr>
                <w:rFonts w:ascii="Tahoma" w:hAnsi="Tahoma" w:cs="Tahoma"/>
                <w:sz w:val="20"/>
                <w:szCs w:val="20"/>
              </w:rPr>
              <w:t xml:space="preserve">mile </w:t>
            </w:r>
            <w:r w:rsidR="00224060">
              <w:rPr>
                <w:rFonts w:ascii="Tahoma" w:hAnsi="Tahoma" w:cs="Tahoma"/>
                <w:sz w:val="20"/>
                <w:szCs w:val="20"/>
              </w:rPr>
              <w:t xml:space="preserve">south of Hwy 230. Intense heat </w:t>
            </w:r>
            <w:r w:rsidR="00607E6D">
              <w:rPr>
                <w:rFonts w:ascii="Tahoma" w:hAnsi="Tahoma" w:cs="Tahoma"/>
                <w:sz w:val="20"/>
                <w:szCs w:val="20"/>
              </w:rPr>
              <w:t>l</w:t>
            </w:r>
            <w:r w:rsidR="00224060">
              <w:rPr>
                <w:rFonts w:ascii="Tahoma" w:hAnsi="Tahoma" w:cs="Tahoma"/>
                <w:sz w:val="20"/>
                <w:szCs w:val="20"/>
              </w:rPr>
              <w:t xml:space="preserve">ocated throughout the recently burned area. One the east side the perimeter increased up to 0.8 miles and is burning towards Bald Crater. Also on the east side, the fire has burned east of Crescent Ridge about 0.2 miles. On the west flank, a finger has extended out about 0.4 miles with intense flame inside. There are </w:t>
            </w:r>
            <w:r w:rsidR="001B5E40">
              <w:rPr>
                <w:rFonts w:ascii="Tahoma" w:hAnsi="Tahoma" w:cs="Tahoma"/>
                <w:sz w:val="20"/>
                <w:szCs w:val="20"/>
              </w:rPr>
              <w:t xml:space="preserve">three </w:t>
            </w:r>
            <w:r w:rsidR="00224060">
              <w:rPr>
                <w:rFonts w:ascii="Tahoma" w:hAnsi="Tahoma" w:cs="Tahoma"/>
                <w:sz w:val="20"/>
                <w:szCs w:val="20"/>
              </w:rPr>
              <w:t xml:space="preserve">unburned islands </w:t>
            </w:r>
            <w:r w:rsidR="001B5E40">
              <w:rPr>
                <w:rFonts w:ascii="Tahoma" w:hAnsi="Tahoma" w:cs="Tahoma"/>
                <w:sz w:val="20"/>
                <w:szCs w:val="20"/>
              </w:rPr>
              <w:t xml:space="preserve">of fuel in </w:t>
            </w:r>
            <w:r w:rsidR="00224060">
              <w:rPr>
                <w:rFonts w:ascii="Tahoma" w:hAnsi="Tahoma" w:cs="Tahoma"/>
                <w:sz w:val="20"/>
                <w:szCs w:val="20"/>
              </w:rPr>
              <w:t>the interior.</w:t>
            </w:r>
            <w:r w:rsidR="001B5E40">
              <w:rPr>
                <w:rFonts w:ascii="Tahoma" w:hAnsi="Tahoma" w:cs="Tahoma"/>
                <w:sz w:val="20"/>
                <w:szCs w:val="20"/>
              </w:rPr>
              <w:t xml:space="preserve"> </w:t>
            </w:r>
            <w:r w:rsidR="00224060">
              <w:rPr>
                <w:rFonts w:ascii="Tahoma" w:hAnsi="Tahoma" w:cs="Tahoma"/>
                <w:sz w:val="20"/>
                <w:szCs w:val="20"/>
              </w:rPr>
              <w:t xml:space="preserve"> </w:t>
            </w:r>
          </w:p>
          <w:p w:rsidR="00224060" w:rsidRDefault="00224060" w:rsidP="009655E7">
            <w:pPr>
              <w:spacing w:line="360" w:lineRule="auto"/>
              <w:rPr>
                <w:rFonts w:ascii="Tahoma" w:hAnsi="Tahoma" w:cs="Tahoma"/>
                <w:sz w:val="20"/>
                <w:szCs w:val="20"/>
              </w:rPr>
            </w:pPr>
          </w:p>
          <w:p w:rsidR="00B20845" w:rsidRDefault="00B20845" w:rsidP="009655E7">
            <w:pPr>
              <w:spacing w:line="360" w:lineRule="auto"/>
              <w:rPr>
                <w:rFonts w:ascii="Tahoma" w:hAnsi="Tahoma" w:cs="Tahoma"/>
                <w:sz w:val="20"/>
                <w:szCs w:val="20"/>
              </w:rPr>
            </w:pPr>
            <w:r>
              <w:rPr>
                <w:rFonts w:ascii="Tahoma" w:hAnsi="Tahoma" w:cs="Tahoma"/>
                <w:sz w:val="20"/>
                <w:szCs w:val="20"/>
              </w:rPr>
              <w:t xml:space="preserve">National Fire – No perimeter growth. </w:t>
            </w:r>
            <w:r w:rsidR="00E9608E">
              <w:rPr>
                <w:rFonts w:ascii="Tahoma" w:hAnsi="Tahoma" w:cs="Tahoma"/>
                <w:sz w:val="20"/>
                <w:szCs w:val="20"/>
              </w:rPr>
              <w:t xml:space="preserve">Five </w:t>
            </w:r>
            <w:r>
              <w:rPr>
                <w:rFonts w:ascii="Tahoma" w:hAnsi="Tahoma" w:cs="Tahoma"/>
                <w:sz w:val="20"/>
                <w:szCs w:val="20"/>
              </w:rPr>
              <w:t xml:space="preserve">isolated heat sources </w:t>
            </w:r>
            <w:r w:rsidR="00E9608E">
              <w:rPr>
                <w:rFonts w:ascii="Tahoma" w:hAnsi="Tahoma" w:cs="Tahoma"/>
                <w:sz w:val="20"/>
                <w:szCs w:val="20"/>
              </w:rPr>
              <w:t xml:space="preserve">and one small pocket of scattered heat in the interior. There was a little bit of image stretch due the steep south facing slope. </w:t>
            </w:r>
            <w:r>
              <w:rPr>
                <w:rFonts w:ascii="Tahoma" w:hAnsi="Tahoma" w:cs="Tahoma"/>
                <w:sz w:val="20"/>
                <w:szCs w:val="20"/>
              </w:rPr>
              <w:t xml:space="preserve"> </w:t>
            </w:r>
          </w:p>
          <w:p w:rsidR="009748D6" w:rsidRDefault="004151F9" w:rsidP="004151F9">
            <w:pPr>
              <w:spacing w:line="360" w:lineRule="auto"/>
              <w:rPr>
                <w:rFonts w:ascii="Tahoma" w:hAnsi="Tahoma" w:cs="Tahoma"/>
                <w:sz w:val="20"/>
                <w:szCs w:val="20"/>
              </w:rPr>
            </w:pPr>
            <w:r>
              <w:rPr>
                <w:rFonts w:ascii="Tahoma" w:hAnsi="Tahoma" w:cs="Tahoma"/>
                <w:sz w:val="20"/>
                <w:szCs w:val="20"/>
              </w:rPr>
              <w:lastRenderedPageBreak/>
              <w:t xml:space="preserve"> </w:t>
            </w:r>
          </w:p>
          <w:p w:rsidR="001B5E40" w:rsidRPr="00BF41F4" w:rsidRDefault="001B5E40" w:rsidP="004151F9">
            <w:pPr>
              <w:spacing w:line="360" w:lineRule="auto"/>
              <w:rPr>
                <w:rFonts w:ascii="Tahoma" w:hAnsi="Tahoma" w:cs="Tahoma"/>
                <w:sz w:val="20"/>
                <w:szCs w:val="20"/>
              </w:rPr>
            </w:pPr>
            <w:r>
              <w:rPr>
                <w:rFonts w:ascii="Tahoma" w:hAnsi="Tahoma" w:cs="Tahoma"/>
                <w:sz w:val="20"/>
                <w:szCs w:val="20"/>
              </w:rPr>
              <w:t xml:space="preserve">There are two sets of maps included. One set shows heat perimeter, scattered heat, intense heat and isolated heat. The other set shows the same data, plus a layer called burn area that better highlights at a glance where the unburned islands are. It is simply the heat perimeter layer with a yellow fill set to 85% transparency.  </w:t>
            </w:r>
            <w:r w:rsidR="00990AE1">
              <w:rPr>
                <w:rFonts w:ascii="Tahoma" w:hAnsi="Tahoma" w:cs="Tahoma"/>
                <w:sz w:val="20"/>
                <w:szCs w:val="20"/>
              </w:rPr>
              <w:t>Any feedback on the utility would be appreciated.</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3D" w:rsidRDefault="001E263D">
      <w:r>
        <w:separator/>
      </w:r>
    </w:p>
  </w:endnote>
  <w:endnote w:type="continuationSeparator" w:id="0">
    <w:p w:rsidR="001E263D" w:rsidRDefault="001E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3D" w:rsidRDefault="001E263D">
      <w:r>
        <w:separator/>
      </w:r>
    </w:p>
  </w:footnote>
  <w:footnote w:type="continuationSeparator" w:id="0">
    <w:p w:rsidR="001E263D" w:rsidRDefault="001E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345D"/>
    <w:rsid w:val="00027A00"/>
    <w:rsid w:val="000309F5"/>
    <w:rsid w:val="00036729"/>
    <w:rsid w:val="00070C2C"/>
    <w:rsid w:val="000957B7"/>
    <w:rsid w:val="000B2AFC"/>
    <w:rsid w:val="000B47CF"/>
    <w:rsid w:val="000C3B16"/>
    <w:rsid w:val="000D79D7"/>
    <w:rsid w:val="000E1402"/>
    <w:rsid w:val="000F34DF"/>
    <w:rsid w:val="000F6B2E"/>
    <w:rsid w:val="00105747"/>
    <w:rsid w:val="00133DB7"/>
    <w:rsid w:val="001363A9"/>
    <w:rsid w:val="00181A56"/>
    <w:rsid w:val="00184876"/>
    <w:rsid w:val="001A5355"/>
    <w:rsid w:val="001B5936"/>
    <w:rsid w:val="001B5E40"/>
    <w:rsid w:val="001E263D"/>
    <w:rsid w:val="001F674E"/>
    <w:rsid w:val="002012FD"/>
    <w:rsid w:val="0021067F"/>
    <w:rsid w:val="0022172E"/>
    <w:rsid w:val="00224060"/>
    <w:rsid w:val="00236903"/>
    <w:rsid w:val="00236D69"/>
    <w:rsid w:val="00262E34"/>
    <w:rsid w:val="00265117"/>
    <w:rsid w:val="00294D56"/>
    <w:rsid w:val="002F0333"/>
    <w:rsid w:val="00320B15"/>
    <w:rsid w:val="00341486"/>
    <w:rsid w:val="00350FAC"/>
    <w:rsid w:val="0037130C"/>
    <w:rsid w:val="003958A3"/>
    <w:rsid w:val="003D4640"/>
    <w:rsid w:val="003E33DD"/>
    <w:rsid w:val="003F03F3"/>
    <w:rsid w:val="003F20F3"/>
    <w:rsid w:val="004151F9"/>
    <w:rsid w:val="00431EB6"/>
    <w:rsid w:val="004677B3"/>
    <w:rsid w:val="0048030A"/>
    <w:rsid w:val="004D3C80"/>
    <w:rsid w:val="004D7235"/>
    <w:rsid w:val="00523087"/>
    <w:rsid w:val="00534D67"/>
    <w:rsid w:val="00545FB6"/>
    <w:rsid w:val="00566757"/>
    <w:rsid w:val="00576D1F"/>
    <w:rsid w:val="005933E1"/>
    <w:rsid w:val="00595093"/>
    <w:rsid w:val="005A7883"/>
    <w:rsid w:val="005B320F"/>
    <w:rsid w:val="005C0E83"/>
    <w:rsid w:val="005C66FE"/>
    <w:rsid w:val="005E3337"/>
    <w:rsid w:val="005E6899"/>
    <w:rsid w:val="005F2CBB"/>
    <w:rsid w:val="00607E6D"/>
    <w:rsid w:val="00617E7B"/>
    <w:rsid w:val="0063737D"/>
    <w:rsid w:val="006446A6"/>
    <w:rsid w:val="00650FBF"/>
    <w:rsid w:val="0068575C"/>
    <w:rsid w:val="006937AF"/>
    <w:rsid w:val="006D53AE"/>
    <w:rsid w:val="00700D90"/>
    <w:rsid w:val="007236E7"/>
    <w:rsid w:val="00785D4D"/>
    <w:rsid w:val="007865C3"/>
    <w:rsid w:val="007924FE"/>
    <w:rsid w:val="007A5D0A"/>
    <w:rsid w:val="007B2F7F"/>
    <w:rsid w:val="007E3B56"/>
    <w:rsid w:val="008235FD"/>
    <w:rsid w:val="00823F74"/>
    <w:rsid w:val="008331DF"/>
    <w:rsid w:val="00846744"/>
    <w:rsid w:val="00851FEF"/>
    <w:rsid w:val="00867C8F"/>
    <w:rsid w:val="00880806"/>
    <w:rsid w:val="008816EB"/>
    <w:rsid w:val="00890584"/>
    <w:rsid w:val="008905E1"/>
    <w:rsid w:val="008B1A13"/>
    <w:rsid w:val="008C1882"/>
    <w:rsid w:val="00902831"/>
    <w:rsid w:val="00935C5E"/>
    <w:rsid w:val="00953D5A"/>
    <w:rsid w:val="009655E7"/>
    <w:rsid w:val="009748D6"/>
    <w:rsid w:val="00981044"/>
    <w:rsid w:val="00990AE1"/>
    <w:rsid w:val="009A49C5"/>
    <w:rsid w:val="009C2908"/>
    <w:rsid w:val="009F5D66"/>
    <w:rsid w:val="00A12849"/>
    <w:rsid w:val="00A2031B"/>
    <w:rsid w:val="00A56502"/>
    <w:rsid w:val="00AA6CEB"/>
    <w:rsid w:val="00AB4370"/>
    <w:rsid w:val="00AB6113"/>
    <w:rsid w:val="00AD2882"/>
    <w:rsid w:val="00AE0EDA"/>
    <w:rsid w:val="00AE3F6C"/>
    <w:rsid w:val="00AF326E"/>
    <w:rsid w:val="00AF433B"/>
    <w:rsid w:val="00B11C5C"/>
    <w:rsid w:val="00B20845"/>
    <w:rsid w:val="00B50A0D"/>
    <w:rsid w:val="00B704A4"/>
    <w:rsid w:val="00B770B9"/>
    <w:rsid w:val="00BA3417"/>
    <w:rsid w:val="00BA5A6F"/>
    <w:rsid w:val="00BA6CA1"/>
    <w:rsid w:val="00BC3446"/>
    <w:rsid w:val="00BD07E0"/>
    <w:rsid w:val="00BD0A6F"/>
    <w:rsid w:val="00BF1BAA"/>
    <w:rsid w:val="00BF41F4"/>
    <w:rsid w:val="00C503E4"/>
    <w:rsid w:val="00C51C38"/>
    <w:rsid w:val="00C61171"/>
    <w:rsid w:val="00CA131F"/>
    <w:rsid w:val="00CB1212"/>
    <w:rsid w:val="00CB255A"/>
    <w:rsid w:val="00CD1D6D"/>
    <w:rsid w:val="00D0794B"/>
    <w:rsid w:val="00D312E4"/>
    <w:rsid w:val="00D5797D"/>
    <w:rsid w:val="00D61103"/>
    <w:rsid w:val="00D678FC"/>
    <w:rsid w:val="00DA6B28"/>
    <w:rsid w:val="00DB0FBC"/>
    <w:rsid w:val="00DC6D9B"/>
    <w:rsid w:val="00DD3BA0"/>
    <w:rsid w:val="00DE118C"/>
    <w:rsid w:val="00DE6CA4"/>
    <w:rsid w:val="00E2224B"/>
    <w:rsid w:val="00E43295"/>
    <w:rsid w:val="00E62C6F"/>
    <w:rsid w:val="00E70D9D"/>
    <w:rsid w:val="00E75081"/>
    <w:rsid w:val="00E908E6"/>
    <w:rsid w:val="00E90EC7"/>
    <w:rsid w:val="00E9608E"/>
    <w:rsid w:val="00E96E8B"/>
    <w:rsid w:val="00E96FE6"/>
    <w:rsid w:val="00EA7FBF"/>
    <w:rsid w:val="00EB0761"/>
    <w:rsid w:val="00EB32ED"/>
    <w:rsid w:val="00ED08EF"/>
    <w:rsid w:val="00ED4D8D"/>
    <w:rsid w:val="00EF337D"/>
    <w:rsid w:val="00EF5AC3"/>
    <w:rsid w:val="00EF76FD"/>
    <w:rsid w:val="00F35198"/>
    <w:rsid w:val="00F74B3B"/>
    <w:rsid w:val="00F75868"/>
    <w:rsid w:val="00F96797"/>
    <w:rsid w:val="00FB2850"/>
    <w:rsid w:val="00FB3C4A"/>
    <w:rsid w:val="00FB7DBB"/>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2</cp:revision>
  <cp:lastPrinted>2004-03-23T21:00:00Z</cp:lastPrinted>
  <dcterms:created xsi:type="dcterms:W3CDTF">2015-08-13T07:23:00Z</dcterms:created>
  <dcterms:modified xsi:type="dcterms:W3CDTF">2015-08-13T07:23:00Z</dcterms:modified>
</cp:coreProperties>
</file>