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:rsidTr="009C1D0D">
        <w:trPr>
          <w:trHeight w:val="1883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DE6CA4" w:rsidP="001363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National Creek Complex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80806" w:rsidRPr="00CB255A" w:rsidRDefault="00556DD4" w:rsidP="008905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Ken Marchand</w:t>
            </w:r>
            <w:r w:rsidR="0088080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E75081" w:rsidP="001363A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890584">
              <w:rPr>
                <w:rFonts w:ascii="Tahoma" w:hAnsi="Tahoma" w:cs="Tahoma"/>
                <w:sz w:val="20"/>
                <w:szCs w:val="20"/>
              </w:rPr>
              <w:t>41-</w:t>
            </w:r>
            <w:r w:rsidR="00DE6CA4">
              <w:rPr>
                <w:rFonts w:ascii="Tahoma" w:hAnsi="Tahoma" w:cs="Tahoma"/>
                <w:sz w:val="20"/>
                <w:szCs w:val="20"/>
              </w:rPr>
              <w:t>618-2505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816EB" w:rsidRDefault="00DE6C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Complex Total </w:t>
            </w:r>
            <w:r w:rsidR="00A041FC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41FC">
              <w:rPr>
                <w:rFonts w:ascii="Tahoma" w:hAnsi="Tahoma" w:cs="Tahoma"/>
                <w:sz w:val="20"/>
                <w:szCs w:val="20"/>
              </w:rPr>
              <w:t>12,268</w:t>
            </w:r>
            <w:bookmarkStart w:id="0" w:name="_GoBack"/>
            <w:bookmarkEnd w:id="0"/>
            <w:r w:rsidR="00D611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65C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DE6CA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9C1D0D">
              <w:rPr>
                <w:rFonts w:ascii="Tahoma" w:hAnsi="Tahoma" w:cs="Tahoma"/>
                <w:b/>
                <w:sz w:val="20"/>
                <w:szCs w:val="20"/>
              </w:rPr>
              <w:t xml:space="preserve"> 8/21</w:t>
            </w:r>
          </w:p>
          <w:p w:rsidR="00DE6CA4" w:rsidRDefault="00DE6CA4" w:rsidP="008905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Complex Total –</w:t>
            </w:r>
            <w:r w:rsidR="00D611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8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C1D0D">
              <w:rPr>
                <w:rFonts w:ascii="Tahoma" w:hAnsi="Tahoma" w:cs="Tahoma"/>
                <w:sz w:val="20"/>
                <w:szCs w:val="20"/>
              </w:rPr>
              <w:t>3388</w:t>
            </w:r>
            <w:r w:rsidR="003F18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6F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0E59">
              <w:rPr>
                <w:rFonts w:ascii="Tahoma" w:hAnsi="Tahoma" w:cs="Tahoma"/>
                <w:sz w:val="20"/>
                <w:szCs w:val="20"/>
              </w:rPr>
              <w:t>ac</w:t>
            </w:r>
            <w:r w:rsidR="00BF1BAA">
              <w:rPr>
                <w:rFonts w:ascii="Tahoma" w:hAnsi="Tahoma" w:cs="Tahoma"/>
                <w:sz w:val="20"/>
                <w:szCs w:val="20"/>
              </w:rPr>
              <w:t>res</w:t>
            </w:r>
          </w:p>
          <w:p w:rsidR="009748D6" w:rsidRPr="00CB255A" w:rsidRDefault="009748D6" w:rsidP="006576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E96E8B" w:rsidRPr="00E96E8B" w:rsidRDefault="009C1D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2235</w:t>
            </w:r>
            <w:r w:rsidR="00DA4A7B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DA4A7B" w:rsidP="009C1D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2E5947">
              <w:rPr>
                <w:rFonts w:ascii="Tahoma" w:hAnsi="Tahoma" w:cs="Tahoma"/>
                <w:sz w:val="20"/>
                <w:szCs w:val="20"/>
              </w:rPr>
              <w:t>2</w:t>
            </w:r>
            <w:r w:rsidR="009C1D0D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2E5947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56D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Custer, SD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556DD4" w:rsidRDefault="00556DD4" w:rsidP="00556DD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– (605) 673-1444 Cell</w:t>
            </w:r>
          </w:p>
          <w:p w:rsidR="00BF41F4" w:rsidRDefault="00BF41F4" w:rsidP="00BF41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– (</w:t>
            </w:r>
            <w:r w:rsidR="00556DD4">
              <w:rPr>
                <w:rFonts w:ascii="Tahoma" w:hAnsi="Tahoma" w:cs="Tahoma"/>
                <w:sz w:val="20"/>
                <w:szCs w:val="20"/>
              </w:rPr>
              <w:t>605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8905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6DD4">
              <w:rPr>
                <w:rFonts w:ascii="Tahoma" w:hAnsi="Tahoma" w:cs="Tahoma"/>
                <w:sz w:val="20"/>
                <w:szCs w:val="20"/>
              </w:rPr>
              <w:t>673-9245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Office</w:t>
            </w:r>
          </w:p>
          <w:p w:rsidR="00027A00" w:rsidRPr="00CB255A" w:rsidRDefault="00556DD4" w:rsidP="00BF41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kmarchand</w:t>
            </w:r>
            <w:r w:rsidR="00BF41F4">
              <w:rPr>
                <w:rFonts w:ascii="Tahoma" w:hAnsi="Tahoma" w:cs="Tahoma"/>
                <w:sz w:val="20"/>
                <w:szCs w:val="20"/>
              </w:rPr>
              <w:t>@fs.fed.us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9058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750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890584">
              <w:rPr>
                <w:rFonts w:ascii="Tahoma" w:hAnsi="Tahoma" w:cs="Tahoma"/>
                <w:sz w:val="20"/>
                <w:szCs w:val="20"/>
              </w:rPr>
              <w:t>41-771-4521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84DF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Default="0089058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208-387-5381</w:t>
            </w:r>
          </w:p>
          <w:p w:rsidR="00030481" w:rsidRPr="00CB255A" w:rsidRDefault="00030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 (cell)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67C8F" w:rsidRPr="00867C8F" w:rsidRDefault="009C1D0D" w:rsidP="00DE6C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Andrew Lacey SITL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27A00" w:rsidP="009C1D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06B76">
              <w:rPr>
                <w:rFonts w:ascii="Tahoma" w:hAnsi="Tahoma" w:cs="Tahoma"/>
                <w:sz w:val="20"/>
                <w:szCs w:val="20"/>
              </w:rPr>
              <w:t>4</w:t>
            </w:r>
            <w:r w:rsidR="009C1D0D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27A00" w:rsidP="007865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E75081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C84DFE" w:rsidP="00C84D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Kingsbury</w:t>
            </w:r>
            <w:r w:rsidR="00DE6CA4">
              <w:rPr>
                <w:rFonts w:ascii="Tahoma" w:hAnsi="Tahoma" w:cs="Tahoma"/>
                <w:sz w:val="20"/>
                <w:szCs w:val="20"/>
              </w:rPr>
              <w:t>/Lowery/</w:t>
            </w:r>
            <w:proofErr w:type="spellStart"/>
            <w:r w:rsidR="00AE0EDA">
              <w:rPr>
                <w:rFonts w:ascii="Tahoma" w:hAnsi="Tahoma" w:cs="Tahoma"/>
                <w:sz w:val="20"/>
                <w:szCs w:val="20"/>
              </w:rPr>
              <w:t>K</w:t>
            </w:r>
            <w:r>
              <w:rPr>
                <w:rFonts w:ascii="Tahoma" w:hAnsi="Tahoma" w:cs="Tahoma"/>
                <w:sz w:val="20"/>
                <w:szCs w:val="20"/>
              </w:rPr>
              <w:t>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0604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C1D0D" w:rsidRDefault="00F528B0" w:rsidP="009C1D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fine.</w:t>
            </w:r>
            <w:r w:rsidR="003F183C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9C1D0D">
              <w:rPr>
                <w:rFonts w:ascii="Tahoma" w:hAnsi="Tahoma" w:cs="Tahoma"/>
                <w:sz w:val="20"/>
                <w:szCs w:val="20"/>
              </w:rPr>
              <w:t xml:space="preserve">Some distortion. </w:t>
            </w:r>
          </w:p>
          <w:p w:rsidR="009C1D0D" w:rsidRPr="005A2572" w:rsidRDefault="009C1D0D" w:rsidP="009C1D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And some possible heat that did not convert to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raw_data_points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F183C" w:rsidRPr="005A2572" w:rsidRDefault="003F183C" w:rsidP="005E6F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A25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027A00" w:rsidP="008905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576D1F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 w:rsidR="008816EB">
              <w:rPr>
                <w:rFonts w:ascii="Tahoma" w:hAnsi="Tahoma" w:cs="Tahoma"/>
                <w:sz w:val="20"/>
                <w:szCs w:val="20"/>
              </w:rPr>
              <w:t>Perimeter, Intense Heat, Scattered Heat and Isolated Heat</w:t>
            </w:r>
            <w:r w:rsidR="00617E7B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A4A7B" w:rsidP="009C1D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2E5947">
              <w:rPr>
                <w:rFonts w:ascii="Tahoma" w:hAnsi="Tahoma" w:cs="Tahoma"/>
                <w:sz w:val="20"/>
                <w:szCs w:val="20"/>
              </w:rPr>
              <w:t>2</w:t>
            </w:r>
            <w:r w:rsidR="009C1D0D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/15 @ </w:t>
            </w:r>
            <w:r w:rsidR="009C1D0D">
              <w:rPr>
                <w:rFonts w:ascii="Tahoma" w:hAnsi="Tahoma" w:cs="Tahoma"/>
                <w:sz w:val="20"/>
                <w:szCs w:val="20"/>
              </w:rPr>
              <w:t>2250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122A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B0FBC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  <w:r w:rsidR="00DB0FBC">
              <w:rPr>
                <w:rFonts w:ascii="Tahoma" w:hAnsi="Tahoma" w:cs="Tahoma"/>
                <w:sz w:val="20"/>
                <w:szCs w:val="20"/>
              </w:rPr>
              <w:t xml:space="preserve"> (.zip), </w:t>
            </w:r>
            <w:r>
              <w:rPr>
                <w:rFonts w:ascii="Tahoma" w:hAnsi="Tahoma" w:cs="Tahoma"/>
                <w:sz w:val="20"/>
                <w:szCs w:val="20"/>
              </w:rPr>
              <w:t>pdf maps, IRIN log, KMZ file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070C2C" w:rsidP="009C1D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0C2C">
              <w:rPr>
                <w:rFonts w:ascii="Tahoma" w:hAnsi="Tahoma" w:cs="Tahoma"/>
                <w:sz w:val="20"/>
                <w:szCs w:val="20"/>
              </w:rPr>
              <w:t>ftp://ftp.nifc.gov/</w:t>
            </w:r>
            <w:r w:rsidR="00890584">
              <w:rPr>
                <w:rFonts w:ascii="Tahoma" w:hAnsi="Tahoma" w:cs="Tahoma"/>
                <w:sz w:val="20"/>
                <w:szCs w:val="20"/>
              </w:rPr>
              <w:t>i</w:t>
            </w:r>
            <w:r w:rsidRPr="00070C2C">
              <w:rPr>
                <w:rFonts w:ascii="Tahoma" w:hAnsi="Tahoma" w:cs="Tahoma"/>
                <w:sz w:val="20"/>
                <w:szCs w:val="20"/>
              </w:rPr>
              <w:t>ncident_</w:t>
            </w:r>
            <w:r w:rsidR="00890584">
              <w:rPr>
                <w:rFonts w:ascii="Tahoma" w:hAnsi="Tahoma" w:cs="Tahoma"/>
                <w:sz w:val="20"/>
                <w:szCs w:val="20"/>
              </w:rPr>
              <w:t>s</w:t>
            </w:r>
            <w:r w:rsidRPr="00070C2C">
              <w:rPr>
                <w:rFonts w:ascii="Tahoma" w:hAnsi="Tahoma" w:cs="Tahoma"/>
                <w:sz w:val="20"/>
                <w:szCs w:val="20"/>
              </w:rPr>
              <w:t>pecific_</w:t>
            </w:r>
            <w:r w:rsidR="00890584">
              <w:rPr>
                <w:rFonts w:ascii="Tahoma" w:hAnsi="Tahoma" w:cs="Tahoma"/>
                <w:sz w:val="20"/>
                <w:szCs w:val="20"/>
              </w:rPr>
              <w:t>d</w:t>
            </w:r>
            <w:r w:rsidRPr="00070C2C">
              <w:rPr>
                <w:rFonts w:ascii="Tahoma" w:hAnsi="Tahoma" w:cs="Tahoma"/>
                <w:sz w:val="20"/>
                <w:szCs w:val="20"/>
              </w:rPr>
              <w:t>ata/</w:t>
            </w:r>
            <w:r w:rsidR="00890584">
              <w:rPr>
                <w:rFonts w:ascii="Tahoma" w:hAnsi="Tahoma" w:cs="Tahoma"/>
                <w:sz w:val="20"/>
                <w:szCs w:val="20"/>
              </w:rPr>
              <w:t>pacific_nw</w:t>
            </w:r>
            <w:r w:rsidRPr="00070C2C">
              <w:rPr>
                <w:rFonts w:ascii="Tahoma" w:hAnsi="Tahoma" w:cs="Tahoma"/>
                <w:sz w:val="20"/>
                <w:szCs w:val="20"/>
              </w:rPr>
              <w:t>/</w:t>
            </w:r>
            <w:r w:rsidR="00890584">
              <w:rPr>
                <w:rFonts w:ascii="Tahoma" w:hAnsi="Tahoma" w:cs="Tahoma"/>
                <w:sz w:val="20"/>
                <w:szCs w:val="20"/>
              </w:rPr>
              <w:t>2015</w:t>
            </w:r>
            <w:r>
              <w:rPr>
                <w:rFonts w:ascii="Tahoma" w:hAnsi="Tahoma" w:cs="Tahoma"/>
                <w:sz w:val="20"/>
                <w:szCs w:val="20"/>
              </w:rPr>
              <w:t>_Incidents</w:t>
            </w:r>
            <w:r w:rsidR="00890584">
              <w:rPr>
                <w:rFonts w:ascii="Tahoma" w:hAnsi="Tahoma" w:cs="Tahoma"/>
                <w:sz w:val="20"/>
                <w:szCs w:val="20"/>
              </w:rPr>
              <w:t>_Oregon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DE6CA4">
              <w:rPr>
                <w:rFonts w:ascii="Tahoma" w:hAnsi="Tahoma" w:cs="Tahoma"/>
                <w:sz w:val="20"/>
                <w:szCs w:val="20"/>
              </w:rPr>
              <w:t>NationalCrkComplex</w:t>
            </w:r>
            <w:r>
              <w:rPr>
                <w:rFonts w:ascii="Tahoma" w:hAnsi="Tahoma" w:cs="Tahoma"/>
                <w:sz w:val="20"/>
                <w:szCs w:val="20"/>
              </w:rPr>
              <w:t>/IR/</w:t>
            </w:r>
            <w:r w:rsidR="00890584">
              <w:rPr>
                <w:rFonts w:ascii="Tahoma" w:hAnsi="Tahoma" w:cs="Tahoma"/>
                <w:sz w:val="20"/>
                <w:szCs w:val="20"/>
              </w:rPr>
              <w:t>2015</w:t>
            </w:r>
            <w:r w:rsidR="000957B7">
              <w:rPr>
                <w:rFonts w:ascii="Tahoma" w:hAnsi="Tahoma" w:cs="Tahoma"/>
                <w:sz w:val="20"/>
                <w:szCs w:val="20"/>
              </w:rPr>
              <w:t>08</w:t>
            </w:r>
            <w:r w:rsidR="0034122A">
              <w:rPr>
                <w:rFonts w:ascii="Tahoma" w:hAnsi="Tahoma" w:cs="Tahoma"/>
                <w:sz w:val="20"/>
                <w:szCs w:val="20"/>
              </w:rPr>
              <w:t>2</w:t>
            </w:r>
            <w:r w:rsidR="009C1D0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E6F1D" w:rsidP="009C1D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2E5947">
              <w:rPr>
                <w:rFonts w:ascii="Tahoma" w:hAnsi="Tahoma" w:cs="Tahoma"/>
                <w:sz w:val="20"/>
                <w:szCs w:val="20"/>
              </w:rPr>
              <w:t>2</w:t>
            </w:r>
            <w:r w:rsidR="009C1D0D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/15 @ </w:t>
            </w:r>
            <w:r w:rsidR="009C1D0D">
              <w:rPr>
                <w:rFonts w:ascii="Tahoma" w:hAnsi="Tahoma" w:cs="Tahoma"/>
                <w:sz w:val="20"/>
                <w:szCs w:val="20"/>
              </w:rPr>
              <w:t>2350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122A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5922DA" w:rsidRDefault="009748D6" w:rsidP="00AA6CEB">
            <w:pPr>
              <w:tabs>
                <w:tab w:val="left" w:pos="9903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C2908" w:rsidRDefault="00AA6CEB" w:rsidP="005922DA">
            <w:pPr>
              <w:tabs>
                <w:tab w:val="left" w:pos="9903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5E6F1D" w:rsidRDefault="00542661" w:rsidP="00C84D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s</w:t>
            </w:r>
            <w:r w:rsidR="00D61103">
              <w:rPr>
                <w:rFonts w:ascii="Tahoma" w:hAnsi="Tahoma" w:cs="Tahoma"/>
                <w:sz w:val="20"/>
                <w:szCs w:val="20"/>
              </w:rPr>
              <w:t xml:space="preserve">tarted with </w:t>
            </w:r>
            <w:r w:rsidR="009C1D0D">
              <w:rPr>
                <w:rFonts w:ascii="Tahoma" w:hAnsi="Tahoma" w:cs="Tahoma"/>
                <w:sz w:val="20"/>
                <w:szCs w:val="20"/>
              </w:rPr>
              <w:t>the previo</w:t>
            </w:r>
            <w:r w:rsidR="00A54245">
              <w:rPr>
                <w:rFonts w:ascii="Tahoma" w:hAnsi="Tahoma" w:cs="Tahoma"/>
                <w:sz w:val="20"/>
                <w:szCs w:val="20"/>
              </w:rPr>
              <w:t>us</w:t>
            </w:r>
            <w:r w:rsidR="009C1D0D">
              <w:rPr>
                <w:rFonts w:ascii="Tahoma" w:hAnsi="Tahoma" w:cs="Tahoma"/>
                <w:sz w:val="20"/>
                <w:szCs w:val="20"/>
              </w:rPr>
              <w:t xml:space="preserve"> IR perimeter from </w:t>
            </w:r>
            <w:r w:rsidR="00FD45F0">
              <w:rPr>
                <w:rFonts w:ascii="Tahoma" w:hAnsi="Tahoma" w:cs="Tahoma"/>
                <w:sz w:val="20"/>
                <w:szCs w:val="20"/>
              </w:rPr>
              <w:t>8/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C1D0D">
              <w:rPr>
                <w:rFonts w:ascii="Tahoma" w:hAnsi="Tahoma" w:cs="Tahoma"/>
                <w:sz w:val="20"/>
                <w:szCs w:val="20"/>
              </w:rPr>
              <w:t>1</w:t>
            </w:r>
            <w:r w:rsidR="00FD45F0">
              <w:rPr>
                <w:rFonts w:ascii="Tahoma" w:hAnsi="Tahoma" w:cs="Tahoma"/>
                <w:sz w:val="20"/>
                <w:szCs w:val="20"/>
              </w:rPr>
              <w:t>/15</w:t>
            </w:r>
            <w:r w:rsidR="00F528B0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>
              <w:rPr>
                <w:rFonts w:ascii="Tahoma" w:hAnsi="Tahoma" w:cs="Tahoma"/>
                <w:sz w:val="20"/>
                <w:szCs w:val="20"/>
              </w:rPr>
              <w:t>made adjustments</w:t>
            </w:r>
            <w:r w:rsidR="00F528B0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528B0" w:rsidRDefault="009C1D0D" w:rsidP="00C84D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two fires, Crescent and National, have joined into one fire.</w:t>
            </w:r>
          </w:p>
          <w:p w:rsidR="009C1D0D" w:rsidRDefault="009C1D0D" w:rsidP="00C84D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54245" w:rsidRDefault="00A54245" w:rsidP="00C84D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burnout on the east continues to progress to the south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,  while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the fire heat moves slightly to the west.</w:t>
            </w:r>
          </w:p>
          <w:p w:rsidR="00A54245" w:rsidRDefault="00A54245" w:rsidP="00C84D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Elsewhere there is narrow bands of intense heat along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the  perimeters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at the western end.</w:t>
            </w:r>
          </w:p>
          <w:p w:rsidR="00093F11" w:rsidRDefault="00093F11" w:rsidP="00C84D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southern end has burned entirely around Bald Crater leaving behind scattered heats.</w:t>
            </w:r>
          </w:p>
          <w:p w:rsidR="00A54245" w:rsidRDefault="00A54245" w:rsidP="00C84D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eastern side of the fire is</w:t>
            </w:r>
            <w:r w:rsidR="00093F11">
              <w:rPr>
                <w:rFonts w:ascii="Tahoma" w:hAnsi="Tahoma" w:cs="Tahoma"/>
                <w:sz w:val="20"/>
                <w:szCs w:val="20"/>
              </w:rPr>
              <w:t xml:space="preserve"> making a major run to the east</w:t>
            </w:r>
            <w:proofErr w:type="gramStart"/>
            <w:r w:rsidR="00093F11">
              <w:rPr>
                <w:rFonts w:ascii="Tahoma" w:hAnsi="Tahoma" w:cs="Tahoma"/>
                <w:sz w:val="20"/>
                <w:szCs w:val="20"/>
              </w:rPr>
              <w:t>,  it</w:t>
            </w:r>
            <w:proofErr w:type="gramEnd"/>
            <w:r w:rsidR="00093F11">
              <w:rPr>
                <w:rFonts w:ascii="Tahoma" w:hAnsi="Tahoma" w:cs="Tahoma"/>
                <w:sz w:val="20"/>
                <w:szCs w:val="20"/>
              </w:rPr>
              <w:t xml:space="preserve"> is going up the western side of Desert Ridge and towards </w:t>
            </w:r>
            <w:proofErr w:type="spellStart"/>
            <w:r w:rsidR="00093F11">
              <w:rPr>
                <w:rFonts w:ascii="Tahoma" w:hAnsi="Tahoma" w:cs="Tahoma"/>
                <w:sz w:val="20"/>
                <w:szCs w:val="20"/>
              </w:rPr>
              <w:t>Gaywas</w:t>
            </w:r>
            <w:proofErr w:type="spellEnd"/>
            <w:r w:rsidR="00093F11">
              <w:rPr>
                <w:rFonts w:ascii="Tahoma" w:hAnsi="Tahoma" w:cs="Tahoma"/>
                <w:sz w:val="20"/>
                <w:szCs w:val="20"/>
              </w:rPr>
              <w:t xml:space="preserve"> Peak,  </w:t>
            </w:r>
            <w:r>
              <w:rPr>
                <w:rFonts w:ascii="Tahoma" w:hAnsi="Tahoma" w:cs="Tahoma"/>
                <w:sz w:val="20"/>
                <w:szCs w:val="20"/>
              </w:rPr>
              <w:t>with lots of intense heat</w:t>
            </w:r>
            <w:r w:rsidR="0086043B">
              <w:rPr>
                <w:rFonts w:ascii="Tahoma" w:hAnsi="Tahoma" w:cs="Tahoma"/>
                <w:sz w:val="20"/>
                <w:szCs w:val="20"/>
              </w:rPr>
              <w:t xml:space="preserve"> and active spotting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93F11" w:rsidRDefault="00093F11" w:rsidP="00C84D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southeastern finger is pressing towards Klamath Ridge and possibly Desert Cone just one mile away.</w:t>
            </w:r>
          </w:p>
          <w:p w:rsidR="00A54245" w:rsidRDefault="00A54245" w:rsidP="00C84D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30844" w:rsidRDefault="00830844" w:rsidP="00517E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576ED" w:rsidRPr="00BF41F4" w:rsidRDefault="006576ED" w:rsidP="00517E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ED" w:rsidRDefault="007227ED">
      <w:r>
        <w:separator/>
      </w:r>
    </w:p>
  </w:endnote>
  <w:endnote w:type="continuationSeparator" w:id="0">
    <w:p w:rsidR="007227ED" w:rsidRDefault="0072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ED" w:rsidRDefault="007227ED">
      <w:r>
        <w:separator/>
      </w:r>
    </w:p>
  </w:footnote>
  <w:footnote w:type="continuationSeparator" w:id="0">
    <w:p w:rsidR="007227ED" w:rsidRDefault="00722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50F7"/>
    <w:rsid w:val="0002345D"/>
    <w:rsid w:val="00027A00"/>
    <w:rsid w:val="00030481"/>
    <w:rsid w:val="000309F5"/>
    <w:rsid w:val="00036729"/>
    <w:rsid w:val="00037730"/>
    <w:rsid w:val="000604F2"/>
    <w:rsid w:val="00070C2C"/>
    <w:rsid w:val="00090E59"/>
    <w:rsid w:val="00093F11"/>
    <w:rsid w:val="000957B7"/>
    <w:rsid w:val="000962B3"/>
    <w:rsid w:val="000B2AFC"/>
    <w:rsid w:val="000B47CF"/>
    <w:rsid w:val="000C3B16"/>
    <w:rsid w:val="000D79D7"/>
    <w:rsid w:val="000E1402"/>
    <w:rsid w:val="000F34DF"/>
    <w:rsid w:val="000F5861"/>
    <w:rsid w:val="000F6B2E"/>
    <w:rsid w:val="00105747"/>
    <w:rsid w:val="00133DB7"/>
    <w:rsid w:val="001363A9"/>
    <w:rsid w:val="00181A56"/>
    <w:rsid w:val="00184876"/>
    <w:rsid w:val="0019463A"/>
    <w:rsid w:val="001A5355"/>
    <w:rsid w:val="001B5936"/>
    <w:rsid w:val="001B5E40"/>
    <w:rsid w:val="001C74B2"/>
    <w:rsid w:val="001E263D"/>
    <w:rsid w:val="001F674E"/>
    <w:rsid w:val="002012FD"/>
    <w:rsid w:val="0021067F"/>
    <w:rsid w:val="0022172E"/>
    <w:rsid w:val="00224060"/>
    <w:rsid w:val="00236903"/>
    <w:rsid w:val="00236D69"/>
    <w:rsid w:val="00262E34"/>
    <w:rsid w:val="00265117"/>
    <w:rsid w:val="00280B3E"/>
    <w:rsid w:val="00294D56"/>
    <w:rsid w:val="002C5917"/>
    <w:rsid w:val="002E5947"/>
    <w:rsid w:val="002F0333"/>
    <w:rsid w:val="00304AAF"/>
    <w:rsid w:val="00320B15"/>
    <w:rsid w:val="0034122A"/>
    <w:rsid w:val="00341486"/>
    <w:rsid w:val="00350658"/>
    <w:rsid w:val="00350FAC"/>
    <w:rsid w:val="0037130C"/>
    <w:rsid w:val="00393A9C"/>
    <w:rsid w:val="003958A3"/>
    <w:rsid w:val="003D4640"/>
    <w:rsid w:val="003E33DD"/>
    <w:rsid w:val="003F03F3"/>
    <w:rsid w:val="003F183C"/>
    <w:rsid w:val="003F20F3"/>
    <w:rsid w:val="004151F9"/>
    <w:rsid w:val="00431EB6"/>
    <w:rsid w:val="004677B3"/>
    <w:rsid w:val="0048030A"/>
    <w:rsid w:val="00491AAD"/>
    <w:rsid w:val="004D3C80"/>
    <w:rsid w:val="004D7235"/>
    <w:rsid w:val="004E07EE"/>
    <w:rsid w:val="00517ECD"/>
    <w:rsid w:val="00523087"/>
    <w:rsid w:val="00530332"/>
    <w:rsid w:val="00534D67"/>
    <w:rsid w:val="00542661"/>
    <w:rsid w:val="00545FB6"/>
    <w:rsid w:val="00556DD4"/>
    <w:rsid w:val="00564D04"/>
    <w:rsid w:val="00566757"/>
    <w:rsid w:val="0057520D"/>
    <w:rsid w:val="00576D1F"/>
    <w:rsid w:val="005922DA"/>
    <w:rsid w:val="005933E1"/>
    <w:rsid w:val="00595093"/>
    <w:rsid w:val="005A2572"/>
    <w:rsid w:val="005A5E19"/>
    <w:rsid w:val="005A7883"/>
    <w:rsid w:val="005B320F"/>
    <w:rsid w:val="005C0E83"/>
    <w:rsid w:val="005C66FE"/>
    <w:rsid w:val="005D017D"/>
    <w:rsid w:val="005E3337"/>
    <w:rsid w:val="005E6899"/>
    <w:rsid w:val="005E6F1D"/>
    <w:rsid w:val="005F2CBB"/>
    <w:rsid w:val="0060036E"/>
    <w:rsid w:val="00607E6D"/>
    <w:rsid w:val="00617782"/>
    <w:rsid w:val="00617E7B"/>
    <w:rsid w:val="0063737D"/>
    <w:rsid w:val="006446A6"/>
    <w:rsid w:val="00650FBF"/>
    <w:rsid w:val="00654DF9"/>
    <w:rsid w:val="006576ED"/>
    <w:rsid w:val="006771D2"/>
    <w:rsid w:val="00683EC5"/>
    <w:rsid w:val="0068575C"/>
    <w:rsid w:val="006937AF"/>
    <w:rsid w:val="006A140E"/>
    <w:rsid w:val="006D53AE"/>
    <w:rsid w:val="006E4BE8"/>
    <w:rsid w:val="00700D90"/>
    <w:rsid w:val="007227ED"/>
    <w:rsid w:val="007236E7"/>
    <w:rsid w:val="00755F7F"/>
    <w:rsid w:val="00785D4D"/>
    <w:rsid w:val="007865C3"/>
    <w:rsid w:val="007924FE"/>
    <w:rsid w:val="007A5D0A"/>
    <w:rsid w:val="007B2F7F"/>
    <w:rsid w:val="007E3B56"/>
    <w:rsid w:val="007E63B6"/>
    <w:rsid w:val="007F07EA"/>
    <w:rsid w:val="008235FD"/>
    <w:rsid w:val="00823F74"/>
    <w:rsid w:val="00830844"/>
    <w:rsid w:val="008321C0"/>
    <w:rsid w:val="008331DF"/>
    <w:rsid w:val="00846744"/>
    <w:rsid w:val="00851FEF"/>
    <w:rsid w:val="0086043B"/>
    <w:rsid w:val="00867C8F"/>
    <w:rsid w:val="00880806"/>
    <w:rsid w:val="008816EB"/>
    <w:rsid w:val="00890584"/>
    <w:rsid w:val="008905E1"/>
    <w:rsid w:val="00893316"/>
    <w:rsid w:val="008B1A13"/>
    <w:rsid w:val="008C1882"/>
    <w:rsid w:val="00902831"/>
    <w:rsid w:val="00935C5E"/>
    <w:rsid w:val="00942D19"/>
    <w:rsid w:val="00953D5A"/>
    <w:rsid w:val="009655E7"/>
    <w:rsid w:val="009748D6"/>
    <w:rsid w:val="00981044"/>
    <w:rsid w:val="00990AE1"/>
    <w:rsid w:val="009A49C5"/>
    <w:rsid w:val="009C1D0D"/>
    <w:rsid w:val="009C2908"/>
    <w:rsid w:val="009D0BED"/>
    <w:rsid w:val="009E2164"/>
    <w:rsid w:val="009F5D66"/>
    <w:rsid w:val="00A041FC"/>
    <w:rsid w:val="00A12849"/>
    <w:rsid w:val="00A2031B"/>
    <w:rsid w:val="00A54245"/>
    <w:rsid w:val="00A56502"/>
    <w:rsid w:val="00A76B26"/>
    <w:rsid w:val="00A8257F"/>
    <w:rsid w:val="00AA6CEB"/>
    <w:rsid w:val="00AB4370"/>
    <w:rsid w:val="00AB6113"/>
    <w:rsid w:val="00AC173A"/>
    <w:rsid w:val="00AD2882"/>
    <w:rsid w:val="00AE0EDA"/>
    <w:rsid w:val="00AE3F6C"/>
    <w:rsid w:val="00AF326E"/>
    <w:rsid w:val="00AF433B"/>
    <w:rsid w:val="00B02133"/>
    <w:rsid w:val="00B06B76"/>
    <w:rsid w:val="00B11C5C"/>
    <w:rsid w:val="00B20845"/>
    <w:rsid w:val="00B237E4"/>
    <w:rsid w:val="00B23C22"/>
    <w:rsid w:val="00B50A0D"/>
    <w:rsid w:val="00B621FD"/>
    <w:rsid w:val="00B704A4"/>
    <w:rsid w:val="00B770B9"/>
    <w:rsid w:val="00B820D4"/>
    <w:rsid w:val="00B82775"/>
    <w:rsid w:val="00B91C0F"/>
    <w:rsid w:val="00BA3417"/>
    <w:rsid w:val="00BA5A6F"/>
    <w:rsid w:val="00BA6CA1"/>
    <w:rsid w:val="00BC3446"/>
    <w:rsid w:val="00BD07E0"/>
    <w:rsid w:val="00BD0A6F"/>
    <w:rsid w:val="00BF1BAA"/>
    <w:rsid w:val="00BF41F4"/>
    <w:rsid w:val="00BF455B"/>
    <w:rsid w:val="00C11609"/>
    <w:rsid w:val="00C503E4"/>
    <w:rsid w:val="00C505D2"/>
    <w:rsid w:val="00C51C38"/>
    <w:rsid w:val="00C61171"/>
    <w:rsid w:val="00C84DFE"/>
    <w:rsid w:val="00CA131F"/>
    <w:rsid w:val="00CA6ACF"/>
    <w:rsid w:val="00CB1212"/>
    <w:rsid w:val="00CB255A"/>
    <w:rsid w:val="00CC6F97"/>
    <w:rsid w:val="00CD1D6D"/>
    <w:rsid w:val="00D0794B"/>
    <w:rsid w:val="00D25DC9"/>
    <w:rsid w:val="00D312E4"/>
    <w:rsid w:val="00D33354"/>
    <w:rsid w:val="00D5797D"/>
    <w:rsid w:val="00D61103"/>
    <w:rsid w:val="00D678FC"/>
    <w:rsid w:val="00DA4A7B"/>
    <w:rsid w:val="00DA670D"/>
    <w:rsid w:val="00DA6B28"/>
    <w:rsid w:val="00DB0FBC"/>
    <w:rsid w:val="00DC6D9B"/>
    <w:rsid w:val="00DD3BA0"/>
    <w:rsid w:val="00DE118C"/>
    <w:rsid w:val="00DE6CA4"/>
    <w:rsid w:val="00E2224B"/>
    <w:rsid w:val="00E26D14"/>
    <w:rsid w:val="00E43295"/>
    <w:rsid w:val="00E62C6F"/>
    <w:rsid w:val="00E70D9D"/>
    <w:rsid w:val="00E75081"/>
    <w:rsid w:val="00E908E6"/>
    <w:rsid w:val="00E90EC7"/>
    <w:rsid w:val="00E9608E"/>
    <w:rsid w:val="00E96E8B"/>
    <w:rsid w:val="00E96FE6"/>
    <w:rsid w:val="00EA7FBF"/>
    <w:rsid w:val="00EB0761"/>
    <w:rsid w:val="00EB32ED"/>
    <w:rsid w:val="00ED08EF"/>
    <w:rsid w:val="00ED4D8D"/>
    <w:rsid w:val="00EF337D"/>
    <w:rsid w:val="00EF5AC3"/>
    <w:rsid w:val="00EF76FD"/>
    <w:rsid w:val="00F12941"/>
    <w:rsid w:val="00F27F9D"/>
    <w:rsid w:val="00F35198"/>
    <w:rsid w:val="00F51BB9"/>
    <w:rsid w:val="00F528B0"/>
    <w:rsid w:val="00F74B3B"/>
    <w:rsid w:val="00F75868"/>
    <w:rsid w:val="00F955D8"/>
    <w:rsid w:val="00F96797"/>
    <w:rsid w:val="00FB2850"/>
    <w:rsid w:val="00FB3C4A"/>
    <w:rsid w:val="00FB7DBB"/>
    <w:rsid w:val="00FD45F0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USDA Forest Service</cp:lastModifiedBy>
  <cp:revision>19</cp:revision>
  <cp:lastPrinted>2004-03-23T21:00:00Z</cp:lastPrinted>
  <dcterms:created xsi:type="dcterms:W3CDTF">2015-08-19T11:45:00Z</dcterms:created>
  <dcterms:modified xsi:type="dcterms:W3CDTF">2015-08-25T12:40:00Z</dcterms:modified>
</cp:coreProperties>
</file>