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D1546" w:rsidP="00105747">
            <w:pPr>
              <w:spacing w:line="360" w:lineRule="auto"/>
              <w:rPr>
                <w:rFonts w:ascii="Tahoma" w:hAnsi="Tahoma" w:cs="Tahoma"/>
                <w:sz w:val="20"/>
                <w:szCs w:val="20"/>
              </w:rPr>
            </w:pPr>
            <w:r>
              <w:rPr>
                <w:rFonts w:ascii="Tahoma" w:hAnsi="Tahoma" w:cs="Tahoma"/>
                <w:sz w:val="20"/>
                <w:szCs w:val="20"/>
              </w:rPr>
              <w:t>Stouts Creek</w:t>
            </w:r>
          </w:p>
          <w:p w:rsidR="00CD1546" w:rsidRPr="00CB255A" w:rsidRDefault="00CD1546" w:rsidP="00105747">
            <w:pPr>
              <w:spacing w:line="360" w:lineRule="auto"/>
              <w:rPr>
                <w:rFonts w:ascii="Tahoma" w:hAnsi="Tahoma" w:cs="Tahoma"/>
                <w:sz w:val="20"/>
                <w:szCs w:val="20"/>
              </w:rPr>
            </w:pPr>
            <w:r>
              <w:rPr>
                <w:rFonts w:ascii="Tahoma" w:hAnsi="Tahoma" w:cs="Tahoma"/>
                <w:sz w:val="20"/>
                <w:szCs w:val="20"/>
              </w:rPr>
              <w:t>OR-732S-000090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D1546" w:rsidP="00105747">
            <w:pPr>
              <w:spacing w:line="360" w:lineRule="auto"/>
              <w:rPr>
                <w:rFonts w:ascii="Tahoma" w:hAnsi="Tahoma" w:cs="Tahoma"/>
                <w:sz w:val="20"/>
                <w:szCs w:val="20"/>
              </w:rPr>
            </w:pPr>
            <w:r>
              <w:rPr>
                <w:rFonts w:ascii="Tahoma" w:hAnsi="Tahoma" w:cs="Tahoma"/>
                <w:sz w:val="20"/>
                <w:szCs w:val="20"/>
              </w:rPr>
              <w:t>DFPA 541-672-6507</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33282" w:rsidP="00105747">
            <w:pPr>
              <w:spacing w:line="360" w:lineRule="auto"/>
              <w:rPr>
                <w:rFonts w:ascii="Tahoma" w:hAnsi="Tahoma" w:cs="Tahoma"/>
                <w:sz w:val="20"/>
                <w:szCs w:val="20"/>
              </w:rPr>
            </w:pPr>
            <w:r>
              <w:rPr>
                <w:rFonts w:ascii="Tahoma" w:hAnsi="Tahoma" w:cs="Tahoma"/>
                <w:sz w:val="20"/>
                <w:szCs w:val="20"/>
              </w:rPr>
              <w:t>25,806</w:t>
            </w:r>
            <w:r w:rsidR="00750F0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33282" w:rsidP="00105747">
            <w:pPr>
              <w:spacing w:line="360" w:lineRule="auto"/>
              <w:rPr>
                <w:rFonts w:ascii="Tahoma" w:hAnsi="Tahoma" w:cs="Tahoma"/>
                <w:sz w:val="20"/>
                <w:szCs w:val="20"/>
              </w:rPr>
            </w:pPr>
            <w:r>
              <w:rPr>
                <w:rFonts w:ascii="Tahoma" w:hAnsi="Tahoma" w:cs="Tahoma"/>
                <w:sz w:val="20"/>
                <w:szCs w:val="20"/>
              </w:rPr>
              <w:t>482</w:t>
            </w:r>
            <w:r w:rsidR="00750F0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63FCC" w:rsidP="00105747">
            <w:pPr>
              <w:spacing w:line="360" w:lineRule="auto"/>
              <w:rPr>
                <w:rFonts w:ascii="Tahoma" w:hAnsi="Tahoma" w:cs="Tahoma"/>
                <w:sz w:val="20"/>
                <w:szCs w:val="20"/>
              </w:rPr>
            </w:pPr>
            <w:r>
              <w:rPr>
                <w:rFonts w:ascii="Tahoma" w:hAnsi="Tahoma" w:cs="Tahoma"/>
                <w:sz w:val="20"/>
                <w:szCs w:val="20"/>
              </w:rPr>
              <w:t>0112</w:t>
            </w:r>
            <w:r w:rsidR="00750F0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63FCC" w:rsidP="00105747">
            <w:pPr>
              <w:spacing w:line="360" w:lineRule="auto"/>
              <w:rPr>
                <w:rFonts w:ascii="Tahoma" w:hAnsi="Tahoma" w:cs="Tahoma"/>
                <w:sz w:val="20"/>
                <w:szCs w:val="20"/>
              </w:rPr>
            </w:pPr>
            <w:r>
              <w:rPr>
                <w:rFonts w:ascii="Tahoma" w:hAnsi="Tahoma" w:cs="Tahoma"/>
                <w:sz w:val="20"/>
                <w:szCs w:val="20"/>
              </w:rPr>
              <w:t>08/20</w:t>
            </w:r>
            <w:r w:rsidR="00CD1546">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D154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95E33" w:rsidP="00105747">
            <w:pPr>
              <w:spacing w:line="360" w:lineRule="auto"/>
              <w:rPr>
                <w:rFonts w:ascii="Tahoma" w:hAnsi="Tahoma" w:cs="Tahoma"/>
                <w:sz w:val="20"/>
                <w:szCs w:val="20"/>
              </w:rPr>
            </w:pPr>
            <w:r>
              <w:rPr>
                <w:rFonts w:ascii="Tahoma" w:hAnsi="Tahoma" w:cs="Tahoma"/>
                <w:sz w:val="20"/>
                <w:szCs w:val="20"/>
              </w:rPr>
              <w:t>Barb Moore 503-457-6439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A-</w:t>
            </w:r>
            <w:r w:rsidR="00E443FF">
              <w:rPr>
                <w:rFonts w:ascii="Tahoma" w:hAnsi="Tahoma" w:cs="Tahoma"/>
                <w:sz w:val="20"/>
                <w:szCs w:val="20"/>
              </w:rPr>
              <w:t>8</w:t>
            </w:r>
            <w:r w:rsidR="00C95E33">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95E33" w:rsidP="00105747">
            <w:pPr>
              <w:spacing w:line="360" w:lineRule="auto"/>
              <w:rPr>
                <w:rFonts w:ascii="Tahoma" w:hAnsi="Tahoma" w:cs="Tahoma"/>
                <w:sz w:val="20"/>
                <w:szCs w:val="20"/>
              </w:rPr>
            </w:pPr>
            <w:r>
              <w:rPr>
                <w:rFonts w:ascii="Tahoma" w:hAnsi="Tahoma" w:cs="Tahoma"/>
                <w:sz w:val="20"/>
                <w:szCs w:val="20"/>
              </w:rPr>
              <w:t>Kingsbury/Johnson/Kazimir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Good, clear imagery</w:t>
            </w:r>
            <w:r w:rsidR="00750F02">
              <w:rPr>
                <w:rFonts w:ascii="Tahoma" w:hAnsi="Tahoma" w:cs="Tahoma"/>
                <w:sz w:val="20"/>
                <w:szCs w:val="20"/>
              </w:rPr>
              <w:t>.  Two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163FCC" w:rsidP="00105747">
            <w:pPr>
              <w:spacing w:line="360" w:lineRule="auto"/>
              <w:rPr>
                <w:rFonts w:ascii="Tahoma" w:hAnsi="Tahoma" w:cs="Tahoma"/>
                <w:sz w:val="20"/>
                <w:szCs w:val="20"/>
              </w:rPr>
            </w:pPr>
            <w:r>
              <w:rPr>
                <w:rFonts w:ascii="Tahoma" w:hAnsi="Tahoma" w:cs="Tahoma"/>
                <w:sz w:val="20"/>
                <w:szCs w:val="20"/>
              </w:rPr>
              <w:t>8/20</w:t>
            </w:r>
            <w:r w:rsidR="00E92EAE">
              <w:rPr>
                <w:rFonts w:ascii="Tahoma" w:hAnsi="Tahoma" w:cs="Tahoma"/>
                <w:sz w:val="20"/>
                <w:szCs w:val="20"/>
              </w:rPr>
              <w:t xml:space="preserve">/2015 </w:t>
            </w:r>
            <w:r w:rsidR="00E232CB">
              <w:rPr>
                <w:rFonts w:ascii="Tahoma" w:hAnsi="Tahoma" w:cs="Tahoma"/>
                <w:sz w:val="20"/>
                <w:szCs w:val="20"/>
              </w:rPr>
              <w:t>003</w:t>
            </w:r>
            <w:r>
              <w:rPr>
                <w:rFonts w:ascii="Tahoma" w:hAnsi="Tahoma" w:cs="Tahoma"/>
                <w:sz w:val="20"/>
                <w:szCs w:val="20"/>
              </w:rPr>
              <w:t>0</w:t>
            </w:r>
            <w:r w:rsidR="00750F02">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D1546" w:rsidP="00105747">
            <w:pPr>
              <w:spacing w:line="360" w:lineRule="auto"/>
              <w:rPr>
                <w:rFonts w:ascii="Tahoma" w:hAnsi="Tahoma" w:cs="Tahoma"/>
                <w:b/>
                <w:sz w:val="20"/>
                <w:szCs w:val="20"/>
              </w:rPr>
            </w:pPr>
            <w:r>
              <w:rPr>
                <w:rFonts w:ascii="Tahoma" w:hAnsi="Tahoma" w:cs="Tahoma"/>
                <w:sz w:val="20"/>
                <w:szCs w:val="20"/>
              </w:rPr>
              <w:t>/incident_specific_data/</w:t>
            </w:r>
            <w:r w:rsidR="00750F02">
              <w:rPr>
                <w:rFonts w:ascii="Tahoma" w:hAnsi="Tahoma" w:cs="Tahoma"/>
                <w:sz w:val="20"/>
                <w:szCs w:val="20"/>
              </w:rPr>
              <w:t>pacific_nw/2015_Incidents_Oregon/2015_StoutsCreek/IR/201508</w:t>
            </w:r>
            <w:r w:rsidR="00C95E33">
              <w:rPr>
                <w:rFonts w:ascii="Tahoma" w:hAnsi="Tahoma" w:cs="Tahoma"/>
                <w:sz w:val="20"/>
                <w:szCs w:val="20"/>
              </w:rPr>
              <w:t>20</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63FCC" w:rsidP="00105747">
            <w:pPr>
              <w:spacing w:line="360" w:lineRule="auto"/>
              <w:rPr>
                <w:rFonts w:ascii="Tahoma" w:hAnsi="Tahoma" w:cs="Tahoma"/>
                <w:sz w:val="20"/>
                <w:szCs w:val="20"/>
              </w:rPr>
            </w:pPr>
            <w:r>
              <w:rPr>
                <w:rFonts w:ascii="Tahoma" w:hAnsi="Tahoma" w:cs="Tahoma"/>
                <w:sz w:val="20"/>
                <w:szCs w:val="20"/>
              </w:rPr>
              <w:t>8/20</w:t>
            </w:r>
            <w:r w:rsidR="00AB5717">
              <w:rPr>
                <w:rFonts w:ascii="Tahoma" w:hAnsi="Tahoma" w:cs="Tahoma"/>
                <w:sz w:val="20"/>
                <w:szCs w:val="20"/>
              </w:rPr>
              <w:t>/</w:t>
            </w:r>
            <w:r w:rsidR="00946B42">
              <w:rPr>
                <w:rFonts w:ascii="Tahoma" w:hAnsi="Tahoma" w:cs="Tahoma"/>
                <w:sz w:val="20"/>
                <w:szCs w:val="20"/>
              </w:rPr>
              <w:t>20</w:t>
            </w:r>
            <w:r w:rsidR="00AB5717">
              <w:rPr>
                <w:rFonts w:ascii="Tahoma" w:hAnsi="Tahoma" w:cs="Tahoma"/>
                <w:sz w:val="20"/>
                <w:szCs w:val="20"/>
              </w:rPr>
              <w:t xml:space="preserve">15 </w:t>
            </w:r>
            <w:r w:rsidR="00733282">
              <w:rPr>
                <w:rFonts w:ascii="Tahoma" w:hAnsi="Tahoma" w:cs="Tahoma"/>
                <w:sz w:val="20"/>
                <w:szCs w:val="20"/>
              </w:rPr>
              <w:t>0230</w:t>
            </w:r>
            <w:bookmarkStart w:id="0" w:name="_GoBack"/>
            <w:bookmarkEnd w:id="0"/>
            <w:r w:rsidR="00750F02">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B5717" w:rsidRPr="009A287D" w:rsidRDefault="009748D6" w:rsidP="009A287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5949" w:rsidRDefault="00424ACC" w:rsidP="00105747">
            <w:pPr>
              <w:spacing w:line="360" w:lineRule="auto"/>
              <w:rPr>
                <w:rFonts w:ascii="Tahoma" w:hAnsi="Tahoma" w:cs="Tahoma"/>
                <w:sz w:val="20"/>
                <w:szCs w:val="20"/>
              </w:rPr>
            </w:pPr>
            <w:r>
              <w:rPr>
                <w:rFonts w:ascii="Tahoma" w:hAnsi="Tahoma" w:cs="Tahoma"/>
                <w:sz w:val="20"/>
                <w:szCs w:val="20"/>
              </w:rPr>
              <w:t xml:space="preserve">The linear burnout strips at the southern end of the fire remain hot, predominantly intense heat interspersed with pockets of scattered heat.  Large hotspots within the scattered heat that are near the perimeter are symbolized with a yellow dot symbol.  </w:t>
            </w:r>
            <w:r w:rsidR="006A63D8">
              <w:rPr>
                <w:rFonts w:ascii="Tahoma" w:hAnsi="Tahoma" w:cs="Tahoma"/>
                <w:sz w:val="20"/>
                <w:szCs w:val="20"/>
              </w:rPr>
              <w:t xml:space="preserve">The only perimeter growth in the last period has occurred in this area.  </w:t>
            </w:r>
            <w:r w:rsidR="00C65949">
              <w:rPr>
                <w:rFonts w:ascii="Tahoma" w:hAnsi="Tahoma" w:cs="Tahoma"/>
                <w:sz w:val="20"/>
                <w:szCs w:val="20"/>
              </w:rPr>
              <w:t>One</w:t>
            </w:r>
            <w:r w:rsidR="00D40D63">
              <w:rPr>
                <w:rFonts w:ascii="Tahoma" w:hAnsi="Tahoma" w:cs="Tahoma"/>
                <w:sz w:val="20"/>
                <w:szCs w:val="20"/>
              </w:rPr>
              <w:t xml:space="preserve"> line of intense heat </w:t>
            </w:r>
            <w:r w:rsidR="006A63D8">
              <w:rPr>
                <w:rFonts w:ascii="Tahoma" w:hAnsi="Tahoma" w:cs="Tahoma"/>
                <w:sz w:val="20"/>
                <w:szCs w:val="20"/>
              </w:rPr>
              <w:t>ext</w:t>
            </w:r>
            <w:r w:rsidR="00C65949">
              <w:rPr>
                <w:rFonts w:ascii="Tahoma" w:hAnsi="Tahoma" w:cs="Tahoma"/>
                <w:sz w:val="20"/>
                <w:szCs w:val="20"/>
              </w:rPr>
              <w:t>ends south</w:t>
            </w:r>
            <w:r w:rsidR="006A63D8">
              <w:rPr>
                <w:rFonts w:ascii="Tahoma" w:hAnsi="Tahoma" w:cs="Tahoma"/>
                <w:sz w:val="20"/>
                <w:szCs w:val="20"/>
              </w:rPr>
              <w:t xml:space="preserve"> along </w:t>
            </w:r>
            <w:r w:rsidR="00D40D63">
              <w:rPr>
                <w:rFonts w:ascii="Tahoma" w:hAnsi="Tahoma" w:cs="Tahoma"/>
                <w:sz w:val="20"/>
                <w:szCs w:val="20"/>
              </w:rPr>
              <w:t>Diamond Rock Road</w:t>
            </w:r>
            <w:r w:rsidR="00C65949">
              <w:rPr>
                <w:rFonts w:ascii="Tahoma" w:hAnsi="Tahoma" w:cs="Tahoma"/>
                <w:sz w:val="20"/>
                <w:szCs w:val="20"/>
              </w:rPr>
              <w:t>, and the other follows Wildcat Ridge</w:t>
            </w:r>
            <w:r w:rsidR="00D40D63">
              <w:rPr>
                <w:rFonts w:ascii="Tahoma" w:hAnsi="Tahoma" w:cs="Tahoma"/>
                <w:sz w:val="20"/>
                <w:szCs w:val="20"/>
              </w:rPr>
              <w:t>.</w:t>
            </w:r>
          </w:p>
          <w:p w:rsidR="009748D6" w:rsidRDefault="00C65949" w:rsidP="00105747">
            <w:pPr>
              <w:spacing w:line="360" w:lineRule="auto"/>
              <w:rPr>
                <w:rFonts w:ascii="Tahoma" w:hAnsi="Tahoma" w:cs="Tahoma"/>
                <w:sz w:val="20"/>
                <w:szCs w:val="20"/>
              </w:rPr>
            </w:pPr>
            <w:r>
              <w:rPr>
                <w:rFonts w:ascii="Tahoma" w:hAnsi="Tahoma" w:cs="Tahoma"/>
                <w:sz w:val="20"/>
                <w:szCs w:val="20"/>
              </w:rPr>
              <w:t>M</w:t>
            </w:r>
            <w:r w:rsidR="00226639">
              <w:rPr>
                <w:rFonts w:ascii="Tahoma" w:hAnsi="Tahoma" w:cs="Tahoma"/>
                <w:sz w:val="20"/>
                <w:szCs w:val="20"/>
              </w:rPr>
              <w:t>ost of the interior o</w:t>
            </w:r>
            <w:r>
              <w:rPr>
                <w:rFonts w:ascii="Tahoma" w:hAnsi="Tahoma" w:cs="Tahoma"/>
                <w:sz w:val="20"/>
                <w:szCs w:val="20"/>
              </w:rPr>
              <w:t>f the fire is now isolated heat sources</w:t>
            </w:r>
            <w:r w:rsidR="00226639">
              <w:rPr>
                <w:rFonts w:ascii="Tahoma" w:hAnsi="Tahoma" w:cs="Tahoma"/>
                <w:sz w:val="20"/>
                <w:szCs w:val="20"/>
              </w:rPr>
              <w:t xml:space="preserve"> and shows gradual cooling.</w:t>
            </w:r>
          </w:p>
          <w:p w:rsidR="00047073" w:rsidRDefault="00047073" w:rsidP="00105747">
            <w:pPr>
              <w:spacing w:line="360" w:lineRule="auto"/>
              <w:rPr>
                <w:rFonts w:ascii="Tahoma" w:hAnsi="Tahoma" w:cs="Tahoma"/>
                <w:sz w:val="20"/>
                <w:szCs w:val="20"/>
              </w:rPr>
            </w:pPr>
          </w:p>
          <w:p w:rsidR="00047073" w:rsidRDefault="00047073" w:rsidP="00105747">
            <w:pPr>
              <w:spacing w:line="360" w:lineRule="auto"/>
              <w:rPr>
                <w:rFonts w:ascii="Tahoma" w:hAnsi="Tahoma" w:cs="Tahoma"/>
                <w:sz w:val="20"/>
                <w:szCs w:val="20"/>
              </w:rPr>
            </w:pPr>
            <w:r>
              <w:rPr>
                <w:rFonts w:ascii="Tahoma" w:hAnsi="Tahoma" w:cs="Tahoma"/>
                <w:sz w:val="20"/>
                <w:szCs w:val="20"/>
              </w:rPr>
              <w:t>Please contact me if any questions or requests:</w:t>
            </w:r>
          </w:p>
          <w:p w:rsidR="00047073" w:rsidRDefault="00047073"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Pr>
                <w:rFonts w:ascii="Tahoma" w:hAnsi="Tahoma" w:cs="Tahoma"/>
                <w:sz w:val="20"/>
                <w:szCs w:val="20"/>
              </w:rPr>
              <w:t>/IRIN</w:t>
            </w:r>
          </w:p>
          <w:p w:rsidR="00047073" w:rsidRDefault="00575739" w:rsidP="00105747">
            <w:pPr>
              <w:spacing w:line="360" w:lineRule="auto"/>
              <w:rPr>
                <w:rFonts w:ascii="Tahoma" w:hAnsi="Tahoma" w:cs="Tahoma"/>
                <w:sz w:val="20"/>
                <w:szCs w:val="20"/>
              </w:rPr>
            </w:pPr>
            <w:hyperlink r:id="rId7" w:history="1">
              <w:r w:rsidR="00047073" w:rsidRPr="00B002FC">
                <w:rPr>
                  <w:rStyle w:val="Hyperlink"/>
                  <w:rFonts w:ascii="Tahoma" w:hAnsi="Tahoma" w:cs="Tahoma"/>
                  <w:sz w:val="20"/>
                  <w:szCs w:val="20"/>
                </w:rPr>
                <w:t>kteuber@fs.fed.us</w:t>
              </w:r>
            </w:hyperlink>
          </w:p>
          <w:p w:rsidR="00047073" w:rsidRPr="00017DB8" w:rsidRDefault="00047073" w:rsidP="00105747">
            <w:pPr>
              <w:spacing w:line="360" w:lineRule="auto"/>
              <w:rPr>
                <w:rFonts w:ascii="Tahoma" w:hAnsi="Tahoma" w:cs="Tahoma"/>
                <w:sz w:val="20"/>
                <w:szCs w:val="20"/>
              </w:rPr>
            </w:pPr>
            <w:r>
              <w:rPr>
                <w:rFonts w:ascii="Tahoma" w:hAnsi="Tahoma" w:cs="Tahoma"/>
                <w:sz w:val="20"/>
                <w:szCs w:val="20"/>
              </w:rPr>
              <w:t>530-386-0685</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39" w:rsidRDefault="00575739">
      <w:r>
        <w:separator/>
      </w:r>
    </w:p>
  </w:endnote>
  <w:endnote w:type="continuationSeparator" w:id="0">
    <w:p w:rsidR="00575739" w:rsidRDefault="0057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39" w:rsidRDefault="00575739">
      <w:r>
        <w:separator/>
      </w:r>
    </w:p>
  </w:footnote>
  <w:footnote w:type="continuationSeparator" w:id="0">
    <w:p w:rsidR="00575739" w:rsidRDefault="0057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7DB8"/>
    <w:rsid w:val="000309F5"/>
    <w:rsid w:val="00047073"/>
    <w:rsid w:val="00096A40"/>
    <w:rsid w:val="00105747"/>
    <w:rsid w:val="00133DB7"/>
    <w:rsid w:val="00163FCC"/>
    <w:rsid w:val="00181A56"/>
    <w:rsid w:val="001F3068"/>
    <w:rsid w:val="002101FD"/>
    <w:rsid w:val="0022172E"/>
    <w:rsid w:val="00226639"/>
    <w:rsid w:val="00237C9E"/>
    <w:rsid w:val="00262E34"/>
    <w:rsid w:val="002F76AB"/>
    <w:rsid w:val="00320B15"/>
    <w:rsid w:val="00344F93"/>
    <w:rsid w:val="003F20F3"/>
    <w:rsid w:val="00424ACC"/>
    <w:rsid w:val="00457860"/>
    <w:rsid w:val="00457A12"/>
    <w:rsid w:val="004C3F2F"/>
    <w:rsid w:val="00575739"/>
    <w:rsid w:val="005B320F"/>
    <w:rsid w:val="005B5F82"/>
    <w:rsid w:val="0063737D"/>
    <w:rsid w:val="006446A6"/>
    <w:rsid w:val="00650FBF"/>
    <w:rsid w:val="006546D9"/>
    <w:rsid w:val="006A63D8"/>
    <w:rsid w:val="006D53AE"/>
    <w:rsid w:val="00733282"/>
    <w:rsid w:val="00743065"/>
    <w:rsid w:val="00750F02"/>
    <w:rsid w:val="00770D42"/>
    <w:rsid w:val="007924FE"/>
    <w:rsid w:val="007B2F7F"/>
    <w:rsid w:val="007F3651"/>
    <w:rsid w:val="008905E1"/>
    <w:rsid w:val="008B5BE1"/>
    <w:rsid w:val="00905C8A"/>
    <w:rsid w:val="00924B1A"/>
    <w:rsid w:val="00935C5E"/>
    <w:rsid w:val="00946B42"/>
    <w:rsid w:val="009748D6"/>
    <w:rsid w:val="009A287D"/>
    <w:rsid w:val="009C2908"/>
    <w:rsid w:val="009E002A"/>
    <w:rsid w:val="00A2031B"/>
    <w:rsid w:val="00A56502"/>
    <w:rsid w:val="00A929D4"/>
    <w:rsid w:val="00AB5717"/>
    <w:rsid w:val="00AC6E36"/>
    <w:rsid w:val="00B770B9"/>
    <w:rsid w:val="00B841C6"/>
    <w:rsid w:val="00BD0A6F"/>
    <w:rsid w:val="00BF33F6"/>
    <w:rsid w:val="00C116C6"/>
    <w:rsid w:val="00C503E4"/>
    <w:rsid w:val="00C61171"/>
    <w:rsid w:val="00C65949"/>
    <w:rsid w:val="00C95E33"/>
    <w:rsid w:val="00CB255A"/>
    <w:rsid w:val="00CC30E2"/>
    <w:rsid w:val="00CD1546"/>
    <w:rsid w:val="00D40D63"/>
    <w:rsid w:val="00DC6D9B"/>
    <w:rsid w:val="00E232CB"/>
    <w:rsid w:val="00E315AE"/>
    <w:rsid w:val="00E443FF"/>
    <w:rsid w:val="00E536B1"/>
    <w:rsid w:val="00E63D2E"/>
    <w:rsid w:val="00E82FAA"/>
    <w:rsid w:val="00E92EAE"/>
    <w:rsid w:val="00EF76FD"/>
    <w:rsid w:val="00F161F7"/>
    <w:rsid w:val="00F21704"/>
    <w:rsid w:val="00F656E8"/>
    <w:rsid w:val="00F725ED"/>
    <w:rsid w:val="00F90723"/>
    <w:rsid w:val="00FB3C4A"/>
    <w:rsid w:val="00FB46EE"/>
    <w:rsid w:val="00FD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uber@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7</cp:revision>
  <cp:lastPrinted>2004-03-23T21:00:00Z</cp:lastPrinted>
  <dcterms:created xsi:type="dcterms:W3CDTF">2015-08-20T03:27:00Z</dcterms:created>
  <dcterms:modified xsi:type="dcterms:W3CDTF">2015-08-20T10:01:00Z</dcterms:modified>
</cp:coreProperties>
</file>