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741A52" w:rsidRDefault="00125FA7" w:rsidP="00105747">
            <w:pPr>
              <w:spacing w:line="360" w:lineRule="auto"/>
              <w:rPr>
                <w:rFonts w:ascii="Tahoma" w:hAnsi="Tahoma" w:cs="Tahoma"/>
                <w:sz w:val="20"/>
                <w:szCs w:val="20"/>
              </w:rPr>
            </w:pPr>
            <w:r>
              <w:rPr>
                <w:rFonts w:ascii="Tahoma" w:hAnsi="Tahoma" w:cs="Tahoma"/>
                <w:sz w:val="20"/>
                <w:szCs w:val="20"/>
              </w:rPr>
              <w:t>Blankenship</w:t>
            </w:r>
          </w:p>
          <w:p w:rsidR="00125FA7" w:rsidRPr="00CB255A" w:rsidRDefault="00125FA7" w:rsidP="00105747">
            <w:pPr>
              <w:spacing w:line="360" w:lineRule="auto"/>
              <w:rPr>
                <w:rFonts w:ascii="Tahoma" w:hAnsi="Tahoma" w:cs="Tahoma"/>
                <w:sz w:val="20"/>
                <w:szCs w:val="20"/>
              </w:rPr>
            </w:pPr>
            <w:r w:rsidRPr="00125FA7">
              <w:rPr>
                <w:rFonts w:ascii="Tahoma" w:hAnsi="Tahoma" w:cs="Tahoma"/>
                <w:sz w:val="20"/>
                <w:szCs w:val="20"/>
              </w:rPr>
              <w:t>WA-OWF-000443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A82123" w:rsidP="00105747">
            <w:pPr>
              <w:spacing w:line="360" w:lineRule="auto"/>
              <w:rPr>
                <w:rFonts w:ascii="Tahoma" w:hAnsi="Tahoma" w:cs="Tahoma"/>
                <w:sz w:val="20"/>
                <w:szCs w:val="20"/>
              </w:rPr>
            </w:pPr>
            <w:r>
              <w:rPr>
                <w:rFonts w:ascii="Tahoma" w:hAnsi="Tahoma" w:cs="Tahoma"/>
                <w:sz w:val="20"/>
                <w:szCs w:val="20"/>
              </w:rPr>
              <w:t>Max Wahlberg</w:t>
            </w:r>
          </w:p>
          <w:p w:rsidR="00A82123" w:rsidRDefault="00315FCF" w:rsidP="00105747">
            <w:pPr>
              <w:spacing w:line="360" w:lineRule="auto"/>
              <w:rPr>
                <w:rFonts w:ascii="Tahoma" w:hAnsi="Tahoma" w:cs="Tahoma"/>
                <w:sz w:val="20"/>
                <w:szCs w:val="20"/>
              </w:rPr>
            </w:pPr>
            <w:hyperlink r:id="rId7" w:history="1">
              <w:r w:rsidR="003064F7" w:rsidRPr="00DB0E28">
                <w:rPr>
                  <w:rStyle w:val="Hyperlink"/>
                  <w:rFonts w:ascii="Tahoma" w:hAnsi="Tahoma" w:cs="Tahoma"/>
                  <w:sz w:val="20"/>
                  <w:szCs w:val="20"/>
                </w:rPr>
                <w:t>mwahlberg@fs.fed.us</w:t>
              </w:r>
            </w:hyperlink>
          </w:p>
          <w:p w:rsidR="003064F7" w:rsidRPr="00CB255A" w:rsidRDefault="003064F7"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4D0D0F" w:rsidRPr="004D0D0F" w:rsidRDefault="004D0D0F" w:rsidP="004D0D0F">
            <w:pPr>
              <w:spacing w:line="360" w:lineRule="auto"/>
              <w:rPr>
                <w:rFonts w:ascii="Tahoma" w:hAnsi="Tahoma" w:cs="Tahoma"/>
                <w:sz w:val="20"/>
                <w:szCs w:val="20"/>
              </w:rPr>
            </w:pPr>
            <w:r w:rsidRPr="004D0D0F">
              <w:rPr>
                <w:rFonts w:ascii="Tahoma" w:hAnsi="Tahoma" w:cs="Tahoma"/>
                <w:sz w:val="20"/>
                <w:szCs w:val="20"/>
              </w:rPr>
              <w:t>Central Washington Interagency Communication</w:t>
            </w:r>
          </w:p>
          <w:p w:rsidR="009748D6" w:rsidRPr="00CB255A" w:rsidRDefault="004D0D0F" w:rsidP="004D0D0F">
            <w:pPr>
              <w:spacing w:line="360" w:lineRule="auto"/>
              <w:rPr>
                <w:rFonts w:ascii="Tahoma" w:hAnsi="Tahoma" w:cs="Tahoma"/>
                <w:sz w:val="20"/>
                <w:szCs w:val="20"/>
              </w:rPr>
            </w:pPr>
            <w:r w:rsidRPr="004D0D0F">
              <w:rPr>
                <w:rFonts w:ascii="Tahoma" w:hAnsi="Tahoma" w:cs="Tahoma"/>
                <w:sz w:val="20"/>
                <w:szCs w:val="20"/>
              </w:rPr>
              <w:t>Center (509-884-3473)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4139DD" w:rsidP="00105747">
            <w:pPr>
              <w:spacing w:line="360" w:lineRule="auto"/>
              <w:rPr>
                <w:rFonts w:ascii="Tahoma" w:hAnsi="Tahoma" w:cs="Tahoma"/>
                <w:sz w:val="20"/>
                <w:szCs w:val="20"/>
              </w:rPr>
            </w:pPr>
            <w:r>
              <w:rPr>
                <w:rFonts w:ascii="Tahoma" w:hAnsi="Tahoma" w:cs="Tahoma"/>
                <w:sz w:val="20"/>
                <w:szCs w:val="20"/>
              </w:rPr>
              <w:t>129</w:t>
            </w:r>
            <w:r w:rsidR="00741A52">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4139DD" w:rsidP="004139DD">
            <w:pPr>
              <w:spacing w:line="360" w:lineRule="auto"/>
              <w:rPr>
                <w:rFonts w:ascii="Tahoma" w:hAnsi="Tahoma" w:cs="Tahoma"/>
                <w:sz w:val="20"/>
                <w:szCs w:val="20"/>
              </w:rPr>
            </w:pPr>
            <w:r>
              <w:rPr>
                <w:rFonts w:ascii="Tahoma" w:hAnsi="Tahoma" w:cs="Tahoma"/>
                <w:sz w:val="20"/>
                <w:szCs w:val="20"/>
              </w:rPr>
              <w:t>46</w:t>
            </w:r>
            <w:r w:rsidR="00741A52">
              <w:rPr>
                <w:rFonts w:ascii="Tahoma" w:hAnsi="Tahoma" w:cs="Tahoma"/>
                <w:sz w:val="20"/>
                <w:szCs w:val="20"/>
              </w:rPr>
              <w:t xml:space="preserve"> acres</w:t>
            </w:r>
            <w:r w:rsidR="00E02877">
              <w:rPr>
                <w:rFonts w:ascii="Tahoma" w:hAnsi="Tahoma" w:cs="Tahoma"/>
                <w:sz w:val="20"/>
                <w:szCs w:val="20"/>
              </w:rPr>
              <w:t xml:space="preserve"> (since previous flight 7/</w:t>
            </w:r>
            <w:r>
              <w:rPr>
                <w:rFonts w:ascii="Tahoma" w:hAnsi="Tahoma" w:cs="Tahoma"/>
                <w:sz w:val="20"/>
                <w:szCs w:val="20"/>
              </w:rPr>
              <w:t>29</w:t>
            </w:r>
            <w:r w:rsidR="00E02877">
              <w:rPr>
                <w:rFonts w:ascii="Tahoma" w:hAnsi="Tahoma" w:cs="Tahoma"/>
                <w:sz w:val="20"/>
                <w:szCs w:val="20"/>
              </w:rPr>
              <w:t>)</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F381D" w:rsidP="00105747">
            <w:pPr>
              <w:spacing w:line="360" w:lineRule="auto"/>
              <w:rPr>
                <w:rFonts w:ascii="Tahoma" w:hAnsi="Tahoma" w:cs="Tahoma"/>
                <w:sz w:val="20"/>
                <w:szCs w:val="20"/>
              </w:rPr>
            </w:pPr>
            <w:r>
              <w:rPr>
                <w:rFonts w:ascii="Tahoma" w:hAnsi="Tahoma" w:cs="Tahoma"/>
                <w:sz w:val="20"/>
                <w:szCs w:val="20"/>
              </w:rPr>
              <w:t>2256</w:t>
            </w:r>
            <w:r w:rsidR="00B70DD2">
              <w:rPr>
                <w:rFonts w:ascii="Tahoma" w:hAnsi="Tahoma" w:cs="Tahoma"/>
                <w:sz w:val="20"/>
                <w:szCs w:val="20"/>
              </w:rPr>
              <w:t>hrs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550CDA" w:rsidP="009F381D">
            <w:pPr>
              <w:spacing w:line="360" w:lineRule="auto"/>
              <w:rPr>
                <w:rFonts w:ascii="Tahoma" w:hAnsi="Tahoma" w:cs="Tahoma"/>
                <w:sz w:val="20"/>
                <w:szCs w:val="20"/>
              </w:rPr>
            </w:pPr>
            <w:r>
              <w:rPr>
                <w:rFonts w:ascii="Tahoma" w:hAnsi="Tahoma" w:cs="Tahoma"/>
                <w:sz w:val="20"/>
                <w:szCs w:val="20"/>
              </w:rPr>
              <w:t xml:space="preserve">July </w:t>
            </w:r>
            <w:r w:rsidR="009F381D">
              <w:rPr>
                <w:rFonts w:ascii="Tahoma" w:hAnsi="Tahoma" w:cs="Tahoma"/>
                <w:sz w:val="20"/>
                <w:szCs w:val="20"/>
              </w:rPr>
              <w:t>30</w:t>
            </w:r>
            <w:r w:rsidR="00E02877">
              <w:rPr>
                <w:rFonts w:ascii="Tahoma" w:hAnsi="Tahoma" w:cs="Tahoma"/>
                <w:sz w:val="20"/>
                <w:szCs w:val="20"/>
              </w:rPr>
              <w:t>th</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A82123" w:rsidP="00105747">
            <w:pPr>
              <w:spacing w:line="360" w:lineRule="auto"/>
              <w:rPr>
                <w:rFonts w:ascii="Tahoma" w:hAnsi="Tahoma" w:cs="Tahoma"/>
                <w:sz w:val="20"/>
                <w:szCs w:val="20"/>
              </w:rPr>
            </w:pPr>
            <w:r>
              <w:rPr>
                <w:rFonts w:ascii="Tahoma" w:hAnsi="Tahoma" w:cs="Tahoma"/>
                <w:sz w:val="20"/>
                <w:szCs w:val="20"/>
              </w:rPr>
              <w:t>Portland,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A82123" w:rsidP="00105747">
            <w:pPr>
              <w:spacing w:line="360" w:lineRule="auto"/>
              <w:rPr>
                <w:rFonts w:ascii="Tahoma" w:hAnsi="Tahoma" w:cs="Tahoma"/>
                <w:sz w:val="20"/>
                <w:szCs w:val="20"/>
              </w:rPr>
            </w:pPr>
            <w:r>
              <w:rPr>
                <w:rFonts w:ascii="Tahoma" w:hAnsi="Tahoma" w:cs="Tahoma"/>
                <w:sz w:val="20"/>
                <w:szCs w:val="20"/>
              </w:rPr>
              <w:t>928-273-0779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B70DD2"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B70DD2" w:rsidP="00105747">
            <w:pPr>
              <w:spacing w:line="360" w:lineRule="auto"/>
              <w:rPr>
                <w:rFonts w:ascii="Tahoma" w:hAnsi="Tahoma" w:cs="Tahoma"/>
                <w:sz w:val="20"/>
                <w:szCs w:val="20"/>
              </w:rPr>
            </w:pPr>
            <w:r w:rsidRPr="009F5C56">
              <w:rPr>
                <w:rFonts w:ascii="Tahoma" w:hAnsi="Tahoma" w:cs="Tahoma"/>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3149F" w:rsidRDefault="0003149F" w:rsidP="0003149F">
            <w:pPr>
              <w:spacing w:line="360" w:lineRule="auto"/>
              <w:rPr>
                <w:rFonts w:ascii="Tahoma" w:hAnsi="Tahoma" w:cs="Tahoma"/>
                <w:b/>
                <w:sz w:val="20"/>
                <w:szCs w:val="20"/>
              </w:rPr>
            </w:pPr>
            <w:r w:rsidRPr="009F5C56">
              <w:rPr>
                <w:rFonts w:ascii="Tahoma" w:hAnsi="Tahoma" w:cs="Tahoma"/>
                <w:sz w:val="20"/>
                <w:szCs w:val="20"/>
              </w:rPr>
              <w:t>Tom Mellin</w:t>
            </w:r>
          </w:p>
          <w:p w:rsidR="0003149F" w:rsidRPr="000309F5" w:rsidRDefault="0003149F" w:rsidP="0003149F">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03149F" w:rsidP="0003149F">
            <w:pPr>
              <w:spacing w:line="360" w:lineRule="auto"/>
              <w:rPr>
                <w:rFonts w:ascii="Tahoma" w:hAnsi="Tahoma" w:cs="Tahoma"/>
                <w:sz w:val="20"/>
                <w:szCs w:val="20"/>
              </w:rPr>
            </w:pPr>
            <w:r w:rsidRPr="009F5C56">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550CDA" w:rsidP="00105747">
            <w:pPr>
              <w:spacing w:line="360" w:lineRule="auto"/>
              <w:rPr>
                <w:rFonts w:ascii="Tahoma" w:hAnsi="Tahoma" w:cs="Tahoma"/>
                <w:sz w:val="20"/>
                <w:szCs w:val="20"/>
              </w:rPr>
            </w:pPr>
            <w:r w:rsidRPr="00550CDA">
              <w:rPr>
                <w:rFonts w:ascii="Tahoma" w:hAnsi="Tahoma" w:cs="Tahoma"/>
                <w:sz w:val="20"/>
                <w:szCs w:val="20"/>
              </w:rPr>
              <w:t>OKANOGAN/WENATCHEE NF (509-884-3473)</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550CDA" w:rsidP="00105747">
            <w:pPr>
              <w:spacing w:line="360" w:lineRule="auto"/>
              <w:rPr>
                <w:rFonts w:ascii="Tahoma" w:hAnsi="Tahoma" w:cs="Tahoma"/>
                <w:sz w:val="20"/>
                <w:szCs w:val="20"/>
              </w:rPr>
            </w:pPr>
            <w:r>
              <w:rPr>
                <w:rFonts w:ascii="Tahoma" w:hAnsi="Tahoma" w:cs="Tahoma"/>
                <w:sz w:val="20"/>
                <w:szCs w:val="20"/>
              </w:rPr>
              <w:t>A-</w:t>
            </w:r>
            <w:r w:rsidR="004139DD">
              <w:rPr>
                <w:rFonts w:ascii="Tahoma" w:hAnsi="Tahoma" w:cs="Tahoma"/>
                <w:sz w:val="20"/>
                <w:szCs w:val="20"/>
              </w:rPr>
              <w:t>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B70DD2" w:rsidP="00105747">
            <w:pPr>
              <w:spacing w:line="360" w:lineRule="auto"/>
              <w:rPr>
                <w:rFonts w:ascii="Tahoma" w:hAnsi="Tahoma" w:cs="Tahoma"/>
                <w:sz w:val="20"/>
                <w:szCs w:val="20"/>
              </w:rPr>
            </w:pPr>
            <w:r>
              <w:rPr>
                <w:rFonts w:ascii="Tahoma" w:hAnsi="Tahoma" w:cs="Tahoma"/>
                <w:sz w:val="20"/>
                <w:szCs w:val="20"/>
              </w:rPr>
              <w:t>N149Z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E02877" w:rsidP="00105747">
            <w:pPr>
              <w:spacing w:line="360" w:lineRule="auto"/>
              <w:rPr>
                <w:rFonts w:ascii="Tahoma" w:hAnsi="Tahoma" w:cs="Tahoma"/>
                <w:sz w:val="20"/>
                <w:szCs w:val="20"/>
              </w:rPr>
            </w:pPr>
            <w:r>
              <w:rPr>
                <w:rFonts w:ascii="Tahoma" w:hAnsi="Tahoma" w:cs="Tahoma"/>
                <w:sz w:val="20"/>
                <w:szCs w:val="20"/>
              </w:rPr>
              <w:t>Woody</w:t>
            </w:r>
            <w:r w:rsidR="00B70DD2">
              <w:rPr>
                <w:rFonts w:ascii="Tahoma" w:hAnsi="Tahoma" w:cs="Tahoma"/>
                <w:sz w:val="20"/>
                <w:szCs w:val="20"/>
              </w:rPr>
              <w:t xml:space="preserve"> (tech)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550CDA" w:rsidP="00105747">
            <w:pPr>
              <w:spacing w:line="360" w:lineRule="auto"/>
              <w:rPr>
                <w:rFonts w:ascii="Tahoma" w:hAnsi="Tahoma" w:cs="Tahoma"/>
                <w:sz w:val="20"/>
                <w:szCs w:val="20"/>
              </w:rPr>
            </w:pPr>
            <w:r>
              <w:rPr>
                <w:rFonts w:ascii="Tahoma" w:hAnsi="Tahoma" w:cs="Tahoma"/>
                <w:sz w:val="20"/>
                <w:szCs w:val="20"/>
              </w:rPr>
              <w:t>Clean imagery, single scan</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550CDA"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3064F7"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550CDA" w:rsidP="009F381D">
            <w:pPr>
              <w:spacing w:line="360" w:lineRule="auto"/>
              <w:rPr>
                <w:rFonts w:ascii="Tahoma" w:hAnsi="Tahoma" w:cs="Tahoma"/>
                <w:sz w:val="20"/>
                <w:szCs w:val="20"/>
              </w:rPr>
            </w:pPr>
            <w:r>
              <w:rPr>
                <w:rFonts w:ascii="Tahoma" w:hAnsi="Tahoma" w:cs="Tahoma"/>
                <w:sz w:val="20"/>
                <w:szCs w:val="20"/>
              </w:rPr>
              <w:t xml:space="preserve">July </w:t>
            </w:r>
            <w:r w:rsidR="009F381D">
              <w:rPr>
                <w:rFonts w:ascii="Tahoma" w:hAnsi="Tahoma" w:cs="Tahoma"/>
                <w:sz w:val="20"/>
                <w:szCs w:val="20"/>
              </w:rPr>
              <w:t>30</w:t>
            </w:r>
            <w:r>
              <w:rPr>
                <w:rFonts w:ascii="Tahoma" w:hAnsi="Tahoma" w:cs="Tahoma"/>
                <w:sz w:val="20"/>
                <w:szCs w:val="20"/>
              </w:rPr>
              <w:t xml:space="preserve">, 2015 @ </w:t>
            </w:r>
            <w:r w:rsidR="009F381D">
              <w:rPr>
                <w:rFonts w:ascii="Tahoma" w:hAnsi="Tahoma" w:cs="Tahoma"/>
                <w:sz w:val="20"/>
                <w:szCs w:val="20"/>
              </w:rPr>
              <w:t xml:space="preserve">2312 </w:t>
            </w:r>
            <w:r>
              <w:rPr>
                <w:rFonts w:ascii="Tahoma" w:hAnsi="Tahoma" w:cs="Tahoma"/>
                <w:sz w:val="20"/>
                <w:szCs w:val="20"/>
              </w:rPr>
              <w:t>hrs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82123" w:rsidP="00105747">
            <w:pPr>
              <w:spacing w:line="360" w:lineRule="auto"/>
              <w:rPr>
                <w:rFonts w:ascii="Tahoma" w:hAnsi="Tahoma" w:cs="Tahoma"/>
                <w:b/>
                <w:sz w:val="20"/>
                <w:szCs w:val="20"/>
              </w:rPr>
            </w:pPr>
            <w:r>
              <w:rPr>
                <w:rFonts w:ascii="Tahoma" w:hAnsi="Tahoma" w:cs="Tahoma"/>
                <w:sz w:val="20"/>
                <w:szCs w:val="20"/>
              </w:rPr>
              <w:t>Shapefiles, PDF Map, KMZ, IR Daily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A82123" w:rsidRDefault="00A82123" w:rsidP="00105747">
            <w:pPr>
              <w:spacing w:line="360" w:lineRule="auto"/>
              <w:rPr>
                <w:rFonts w:ascii="Tahoma" w:hAnsi="Tahoma" w:cs="Tahoma"/>
                <w:sz w:val="20"/>
                <w:szCs w:val="20"/>
              </w:rPr>
            </w:pPr>
            <w:r>
              <w:rPr>
                <w:rFonts w:ascii="Tahoma" w:hAnsi="Tahoma" w:cs="Tahoma"/>
                <w:sz w:val="20"/>
                <w:szCs w:val="20"/>
              </w:rPr>
              <w:t>NIFC FTP:</w:t>
            </w:r>
          </w:p>
          <w:p w:rsidR="000A6E78" w:rsidRPr="000A6E78" w:rsidRDefault="004139DD" w:rsidP="00105747">
            <w:pPr>
              <w:spacing w:line="360" w:lineRule="auto"/>
              <w:rPr>
                <w:rFonts w:ascii="Tahoma" w:hAnsi="Tahoma" w:cs="Tahoma"/>
                <w:sz w:val="20"/>
                <w:szCs w:val="20"/>
              </w:rPr>
            </w:pPr>
            <w:r>
              <w:rPr>
                <w:rFonts w:ascii="Tahoma" w:hAnsi="Tahoma" w:cs="Tahoma"/>
                <w:sz w:val="20"/>
                <w:szCs w:val="20"/>
              </w:rPr>
              <w:t xml:space="preserve">&amp; email to: </w:t>
            </w:r>
            <w:r>
              <w:t xml:space="preserve"> </w:t>
            </w:r>
            <w:r w:rsidRPr="00A2416F">
              <w:t>mbbrown@fs.fed.us; aetoombs@fs.fed.us; eely@fs.fed.us; lynn.kenworthy@dnr.wa.gov; jheinz@fs.fed.us</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9F381D" w:rsidP="009F381D">
            <w:pPr>
              <w:spacing w:line="360" w:lineRule="auto"/>
              <w:rPr>
                <w:rFonts w:ascii="Tahoma" w:hAnsi="Tahoma" w:cs="Tahoma"/>
                <w:sz w:val="20"/>
                <w:szCs w:val="20"/>
              </w:rPr>
            </w:pPr>
            <w:r>
              <w:rPr>
                <w:rFonts w:ascii="Tahoma" w:hAnsi="Tahoma" w:cs="Tahoma"/>
                <w:sz w:val="20"/>
                <w:szCs w:val="20"/>
              </w:rPr>
              <w:t>July 31</w:t>
            </w:r>
            <w:r w:rsidR="00550CDA">
              <w:rPr>
                <w:rFonts w:ascii="Tahoma" w:hAnsi="Tahoma" w:cs="Tahoma"/>
                <w:sz w:val="20"/>
                <w:szCs w:val="20"/>
              </w:rPr>
              <w:t xml:space="preserve">, 2015 @ </w:t>
            </w:r>
            <w:r w:rsidR="00E02877">
              <w:rPr>
                <w:rFonts w:ascii="Tahoma" w:hAnsi="Tahoma" w:cs="Tahoma"/>
                <w:sz w:val="20"/>
                <w:szCs w:val="20"/>
              </w:rPr>
              <w:t>0</w:t>
            </w:r>
            <w:r>
              <w:rPr>
                <w:rFonts w:ascii="Tahoma" w:hAnsi="Tahoma" w:cs="Tahoma"/>
                <w:sz w:val="20"/>
                <w:szCs w:val="20"/>
              </w:rPr>
              <w:t>200</w:t>
            </w:r>
            <w:r w:rsidR="00550CDA">
              <w:rPr>
                <w:rFonts w:ascii="Tahoma" w:hAnsi="Tahoma" w:cs="Tahoma"/>
                <w:sz w:val="20"/>
                <w:szCs w:val="20"/>
              </w:rPr>
              <w:t>hrs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4024B6" w:rsidRPr="00E51AB0" w:rsidRDefault="00ED090B" w:rsidP="00125FA7">
            <w:pPr>
              <w:spacing w:line="360" w:lineRule="auto"/>
              <w:rPr>
                <w:rFonts w:ascii="Tahoma" w:hAnsi="Tahoma" w:cs="Tahoma"/>
                <w:sz w:val="20"/>
                <w:szCs w:val="20"/>
              </w:rPr>
            </w:pPr>
            <w:r>
              <w:rPr>
                <w:rFonts w:ascii="Tahoma" w:hAnsi="Tahoma" w:cs="Tahoma"/>
                <w:sz w:val="20"/>
                <w:szCs w:val="20"/>
              </w:rPr>
              <w:t xml:space="preserve">Primary fire growth is a result of the two fingers of fire extending down to the South Fork of Agnes Creek burning together and filling in. This area of fire spread contained a pocket of intense heat. Only one isolated heat source was found in the western portion of the fire, but many isolated heat sources were mapped in the eastern portion of the fire along with pockets of scattered heat. </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FCF" w:rsidRDefault="00315FCF">
      <w:r>
        <w:separator/>
      </w:r>
    </w:p>
  </w:endnote>
  <w:endnote w:type="continuationSeparator" w:id="0">
    <w:p w:rsidR="00315FCF" w:rsidRDefault="0031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FCF" w:rsidRDefault="00315FCF">
      <w:r>
        <w:separator/>
      </w:r>
    </w:p>
  </w:footnote>
  <w:footnote w:type="continuationSeparator" w:id="0">
    <w:p w:rsidR="00315FCF" w:rsidRDefault="00315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03149F"/>
    <w:rsid w:val="000A6E78"/>
    <w:rsid w:val="00105747"/>
    <w:rsid w:val="00125FA7"/>
    <w:rsid w:val="00133DB7"/>
    <w:rsid w:val="00181A56"/>
    <w:rsid w:val="001909EC"/>
    <w:rsid w:val="0022172E"/>
    <w:rsid w:val="00262E34"/>
    <w:rsid w:val="003064F7"/>
    <w:rsid w:val="00315FCF"/>
    <w:rsid w:val="00320B15"/>
    <w:rsid w:val="00362D0F"/>
    <w:rsid w:val="003F20F3"/>
    <w:rsid w:val="004024B6"/>
    <w:rsid w:val="004139DD"/>
    <w:rsid w:val="004D0D0F"/>
    <w:rsid w:val="00550CDA"/>
    <w:rsid w:val="005B320F"/>
    <w:rsid w:val="0063737D"/>
    <w:rsid w:val="006446A6"/>
    <w:rsid w:val="00650FBF"/>
    <w:rsid w:val="00695919"/>
    <w:rsid w:val="006D11E3"/>
    <w:rsid w:val="006D53AE"/>
    <w:rsid w:val="006F4D71"/>
    <w:rsid w:val="00741A52"/>
    <w:rsid w:val="007924FE"/>
    <w:rsid w:val="007A4691"/>
    <w:rsid w:val="007B2F7F"/>
    <w:rsid w:val="008905E1"/>
    <w:rsid w:val="00935C5E"/>
    <w:rsid w:val="00957230"/>
    <w:rsid w:val="009748D6"/>
    <w:rsid w:val="009C2908"/>
    <w:rsid w:val="009F381D"/>
    <w:rsid w:val="00A2031B"/>
    <w:rsid w:val="00A56502"/>
    <w:rsid w:val="00A82123"/>
    <w:rsid w:val="00B70DD2"/>
    <w:rsid w:val="00B770B9"/>
    <w:rsid w:val="00BD0A6F"/>
    <w:rsid w:val="00C503E4"/>
    <w:rsid w:val="00C61171"/>
    <w:rsid w:val="00CB255A"/>
    <w:rsid w:val="00DC6D9B"/>
    <w:rsid w:val="00E02877"/>
    <w:rsid w:val="00E51AB0"/>
    <w:rsid w:val="00ED090B"/>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wahlberg@fs.fed.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Maximillian Wahlberg</cp:lastModifiedBy>
  <cp:revision>4</cp:revision>
  <cp:lastPrinted>2004-03-23T21:00:00Z</cp:lastPrinted>
  <dcterms:created xsi:type="dcterms:W3CDTF">2015-07-31T08:42:00Z</dcterms:created>
  <dcterms:modified xsi:type="dcterms:W3CDTF">2015-07-31T08:46:00Z</dcterms:modified>
</cp:coreProperties>
</file>