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050"/>
        <w:gridCol w:w="2884"/>
        <w:gridCol w:w="2884"/>
      </w:tblGrid>
      <w:tr w:rsidR="009748D6" w:rsidRPr="000309F5" w:rsidTr="001501C7">
        <w:trPr>
          <w:trHeight w:val="1059"/>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97084" w:rsidP="00105747">
            <w:pPr>
              <w:spacing w:line="360" w:lineRule="auto"/>
              <w:rPr>
                <w:rFonts w:ascii="Tahoma" w:hAnsi="Tahoma" w:cs="Tahoma"/>
                <w:sz w:val="20"/>
                <w:szCs w:val="20"/>
              </w:rPr>
            </w:pPr>
            <w:r>
              <w:rPr>
                <w:rFonts w:ascii="Tahoma" w:hAnsi="Tahoma" w:cs="Tahoma"/>
                <w:sz w:val="20"/>
                <w:szCs w:val="20"/>
              </w:rPr>
              <w:t>Chelan Complex</w:t>
            </w:r>
          </w:p>
          <w:p w:rsidR="00741A52" w:rsidRPr="00CB255A" w:rsidRDefault="001501C7" w:rsidP="003B1403">
            <w:pPr>
              <w:spacing w:line="360" w:lineRule="auto"/>
              <w:rPr>
                <w:rFonts w:ascii="Tahoma" w:hAnsi="Tahoma" w:cs="Tahoma"/>
                <w:sz w:val="20"/>
                <w:szCs w:val="20"/>
              </w:rPr>
            </w:pPr>
            <w:r>
              <w:rPr>
                <w:rFonts w:ascii="Tahoma" w:hAnsi="Tahoma" w:cs="Tahoma"/>
                <w:sz w:val="20"/>
                <w:szCs w:val="20"/>
              </w:rPr>
              <w:t>(</w:t>
            </w:r>
            <w:r w:rsidR="007504CA">
              <w:rPr>
                <w:rFonts w:ascii="Arial" w:hAnsi="Arial" w:cs="Arial"/>
                <w:sz w:val="20"/>
                <w:szCs w:val="20"/>
              </w:rPr>
              <w:t>WA-SPD-000</w:t>
            </w:r>
            <w:r w:rsidR="003B1403">
              <w:rPr>
                <w:rFonts w:ascii="Arial" w:hAnsi="Arial" w:cs="Arial"/>
                <w:sz w:val="20"/>
                <w:szCs w:val="20"/>
              </w:rPr>
              <w:t>701</w:t>
            </w:r>
            <w:r>
              <w:rPr>
                <w:rFonts w:ascii="Tahoma" w:hAnsi="Tahoma" w:cs="Tahoma"/>
                <w:sz w:val="20"/>
                <w:szCs w:val="20"/>
              </w:rPr>
              <w:t>)</w:t>
            </w:r>
          </w:p>
        </w:tc>
        <w:tc>
          <w:tcPr>
            <w:tcW w:w="1322"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064F7" w:rsidRDefault="007A4FCB" w:rsidP="00105747">
            <w:pPr>
              <w:spacing w:line="360" w:lineRule="auto"/>
              <w:rPr>
                <w:rFonts w:ascii="Tahoma" w:hAnsi="Tahoma" w:cs="Tahoma"/>
                <w:sz w:val="20"/>
                <w:szCs w:val="20"/>
              </w:rPr>
            </w:pPr>
            <w:r>
              <w:rPr>
                <w:rFonts w:ascii="Tahoma" w:hAnsi="Tahoma" w:cs="Tahoma"/>
                <w:sz w:val="20"/>
                <w:szCs w:val="20"/>
              </w:rPr>
              <w:t>Pete Martinez</w:t>
            </w:r>
          </w:p>
          <w:p w:rsidR="007A4FCB" w:rsidRPr="00CB255A" w:rsidRDefault="007A4FCB" w:rsidP="00105747">
            <w:pPr>
              <w:spacing w:line="360" w:lineRule="auto"/>
              <w:rPr>
                <w:rFonts w:ascii="Tahoma" w:hAnsi="Tahoma" w:cs="Tahoma"/>
                <w:sz w:val="20"/>
                <w:szCs w:val="20"/>
              </w:rPr>
            </w:pPr>
            <w:r>
              <w:rPr>
                <w:rFonts w:ascii="Tahoma" w:hAnsi="Tahoma" w:cs="Tahoma"/>
                <w:sz w:val="20"/>
                <w:szCs w:val="20"/>
              </w:rPr>
              <w:t>petemartinez@fs.fed.us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1508" w:rsidRDefault="002526E5" w:rsidP="006F1508">
            <w:pPr>
              <w:spacing w:line="360" w:lineRule="auto"/>
              <w:rPr>
                <w:rFonts w:ascii="Arial" w:hAnsi="Arial" w:cs="Arial"/>
                <w:sz w:val="20"/>
                <w:szCs w:val="20"/>
              </w:rPr>
            </w:pPr>
            <w:r>
              <w:rPr>
                <w:rFonts w:ascii="Arial" w:hAnsi="Arial" w:cs="Arial"/>
                <w:sz w:val="20"/>
                <w:szCs w:val="20"/>
              </w:rPr>
              <w:t>Miles City</w:t>
            </w:r>
          </w:p>
          <w:p w:rsidR="002526E5" w:rsidRPr="00CB255A" w:rsidRDefault="002526E5" w:rsidP="006F1508">
            <w:pPr>
              <w:spacing w:line="360" w:lineRule="auto"/>
              <w:rPr>
                <w:rFonts w:ascii="Tahoma" w:hAnsi="Tahoma" w:cs="Tahoma"/>
                <w:sz w:val="20"/>
                <w:szCs w:val="20"/>
              </w:rPr>
            </w:pPr>
            <w:r>
              <w:rPr>
                <w:rFonts w:ascii="Arial" w:hAnsi="Arial" w:cs="Arial"/>
                <w:sz w:val="20"/>
                <w:szCs w:val="20"/>
              </w:rPr>
              <w:t>406-233-2900</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Interpreted Size:</w:t>
            </w:r>
          </w:p>
          <w:p w:rsidR="00A125FC" w:rsidRDefault="003862A7" w:rsidP="00105747">
            <w:pPr>
              <w:spacing w:line="360" w:lineRule="auto"/>
              <w:rPr>
                <w:rFonts w:ascii="Tahoma" w:hAnsi="Tahoma" w:cs="Tahoma"/>
                <w:sz w:val="20"/>
                <w:szCs w:val="20"/>
              </w:rPr>
            </w:pPr>
            <w:r>
              <w:rPr>
                <w:rFonts w:ascii="Tahoma" w:hAnsi="Tahoma" w:cs="Tahoma"/>
                <w:sz w:val="20"/>
                <w:szCs w:val="20"/>
              </w:rPr>
              <w:t>88,985</w:t>
            </w:r>
            <w:r w:rsidR="00A125FC">
              <w:rPr>
                <w:rFonts w:ascii="Tahoma" w:hAnsi="Tahoma" w:cs="Tahoma"/>
                <w:sz w:val="20"/>
                <w:szCs w:val="20"/>
              </w:rPr>
              <w:t xml:space="preserve"> Acres</w:t>
            </w:r>
          </w:p>
          <w:p w:rsidR="009748D6" w:rsidRPr="00D12406" w:rsidRDefault="009748D6" w:rsidP="00105747">
            <w:pPr>
              <w:spacing w:line="360" w:lineRule="auto"/>
              <w:rPr>
                <w:rFonts w:ascii="Tahoma" w:hAnsi="Tahoma" w:cs="Tahoma"/>
                <w:b/>
                <w:sz w:val="20"/>
                <w:szCs w:val="20"/>
              </w:rPr>
            </w:pPr>
            <w:r w:rsidRPr="00AF23DB">
              <w:rPr>
                <w:rFonts w:ascii="Tahoma" w:hAnsi="Tahoma" w:cs="Tahoma"/>
                <w:b/>
                <w:sz w:val="20"/>
                <w:szCs w:val="20"/>
              </w:rPr>
              <w:t>Growth last period:</w:t>
            </w:r>
          </w:p>
          <w:p w:rsidR="009748D6" w:rsidRPr="00CB255A" w:rsidRDefault="003862A7" w:rsidP="00155990">
            <w:pPr>
              <w:spacing w:line="360" w:lineRule="auto"/>
              <w:rPr>
                <w:rFonts w:ascii="Tahoma" w:hAnsi="Tahoma" w:cs="Tahoma"/>
                <w:sz w:val="20"/>
                <w:szCs w:val="20"/>
              </w:rPr>
            </w:pPr>
            <w:r>
              <w:rPr>
                <w:rFonts w:ascii="Tahoma" w:hAnsi="Tahoma" w:cs="Tahoma"/>
                <w:sz w:val="20"/>
                <w:szCs w:val="20"/>
              </w:rPr>
              <w:t>112</w:t>
            </w:r>
            <w:r w:rsidR="00A125FC">
              <w:rPr>
                <w:rFonts w:ascii="Tahoma" w:hAnsi="Tahoma" w:cs="Tahoma"/>
                <w:sz w:val="20"/>
                <w:szCs w:val="20"/>
              </w:rPr>
              <w:t xml:space="preserve"> </w:t>
            </w:r>
            <w:r w:rsidR="006F1508">
              <w:rPr>
                <w:rFonts w:ascii="Tahoma" w:hAnsi="Tahoma" w:cs="Tahoma"/>
                <w:sz w:val="20"/>
                <w:szCs w:val="20"/>
              </w:rPr>
              <w:t>acres</w:t>
            </w:r>
          </w:p>
        </w:tc>
      </w:tr>
      <w:tr w:rsidR="009748D6" w:rsidRPr="000309F5" w:rsidTr="00FE2443">
        <w:trPr>
          <w:trHeight w:val="1059"/>
        </w:trPr>
        <w:tc>
          <w:tcPr>
            <w:tcW w:w="1178" w:type="pct"/>
            <w:shd w:val="clear" w:color="auto" w:fill="auto"/>
          </w:tcPr>
          <w:p w:rsidR="00BD0A6F"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Flight Time:</w:t>
            </w:r>
          </w:p>
          <w:p w:rsidR="009748D6" w:rsidRPr="00AF23DB" w:rsidRDefault="003862A7" w:rsidP="00105747">
            <w:pPr>
              <w:spacing w:line="360" w:lineRule="auto"/>
              <w:rPr>
                <w:rFonts w:ascii="Tahoma" w:hAnsi="Tahoma" w:cs="Tahoma"/>
                <w:sz w:val="20"/>
                <w:szCs w:val="20"/>
              </w:rPr>
            </w:pPr>
            <w:r>
              <w:rPr>
                <w:rFonts w:ascii="Tahoma" w:hAnsi="Tahoma" w:cs="Tahoma"/>
                <w:sz w:val="20"/>
                <w:szCs w:val="20"/>
              </w:rPr>
              <w:t>0140</w:t>
            </w:r>
            <w:r w:rsidR="00B70DD2" w:rsidRPr="00AF23DB">
              <w:rPr>
                <w:rFonts w:ascii="Tahoma" w:hAnsi="Tahoma" w:cs="Tahoma"/>
                <w:sz w:val="20"/>
                <w:szCs w:val="20"/>
              </w:rPr>
              <w:t xml:space="preserve"> </w:t>
            </w:r>
            <w:r w:rsidR="007A4FCB">
              <w:rPr>
                <w:rFonts w:ascii="Tahoma" w:hAnsi="Tahoma" w:cs="Tahoma"/>
                <w:sz w:val="20"/>
                <w:szCs w:val="20"/>
              </w:rPr>
              <w:t>M</w:t>
            </w:r>
            <w:r w:rsidR="00B70DD2" w:rsidRPr="00AF23DB">
              <w:rPr>
                <w:rFonts w:ascii="Tahoma" w:hAnsi="Tahoma" w:cs="Tahoma"/>
                <w:sz w:val="20"/>
                <w:szCs w:val="20"/>
              </w:rPr>
              <w:t>DT</w:t>
            </w:r>
          </w:p>
          <w:p w:rsidR="00BD0A6F" w:rsidRPr="00AF23DB" w:rsidRDefault="009748D6" w:rsidP="00105747">
            <w:pPr>
              <w:spacing w:line="360" w:lineRule="auto"/>
              <w:rPr>
                <w:rFonts w:ascii="Tahoma" w:hAnsi="Tahoma" w:cs="Tahoma"/>
                <w:sz w:val="20"/>
                <w:szCs w:val="20"/>
              </w:rPr>
            </w:pPr>
            <w:r w:rsidRPr="00AF23DB">
              <w:rPr>
                <w:rFonts w:ascii="Tahoma" w:hAnsi="Tahoma" w:cs="Tahoma"/>
                <w:b/>
                <w:sz w:val="20"/>
                <w:szCs w:val="20"/>
              </w:rPr>
              <w:t>Flight Date</w:t>
            </w:r>
            <w:r w:rsidR="00BD0A6F" w:rsidRPr="00AF23DB">
              <w:rPr>
                <w:rFonts w:ascii="Tahoma" w:hAnsi="Tahoma" w:cs="Tahoma"/>
                <w:b/>
                <w:sz w:val="20"/>
                <w:szCs w:val="20"/>
              </w:rPr>
              <w:t>:</w:t>
            </w:r>
          </w:p>
          <w:p w:rsidR="009748D6" w:rsidRPr="00CB255A" w:rsidRDefault="00137AF8" w:rsidP="003862A7">
            <w:pPr>
              <w:spacing w:line="360" w:lineRule="auto"/>
              <w:rPr>
                <w:rFonts w:ascii="Tahoma" w:hAnsi="Tahoma" w:cs="Tahoma"/>
                <w:sz w:val="20"/>
                <w:szCs w:val="20"/>
              </w:rPr>
            </w:pPr>
            <w:r>
              <w:rPr>
                <w:rFonts w:ascii="Tahoma" w:hAnsi="Tahoma" w:cs="Tahoma"/>
                <w:sz w:val="20"/>
                <w:szCs w:val="20"/>
              </w:rPr>
              <w:t>20150</w:t>
            </w:r>
            <w:r w:rsidR="00961EBC">
              <w:rPr>
                <w:rFonts w:ascii="Tahoma" w:hAnsi="Tahoma" w:cs="Tahoma"/>
                <w:sz w:val="20"/>
                <w:szCs w:val="20"/>
              </w:rPr>
              <w:t>9</w:t>
            </w:r>
            <w:r w:rsidR="007A4FCB">
              <w:rPr>
                <w:rFonts w:ascii="Tahoma" w:hAnsi="Tahoma" w:cs="Tahoma"/>
                <w:sz w:val="20"/>
                <w:szCs w:val="20"/>
              </w:rPr>
              <w:t>1</w:t>
            </w:r>
            <w:r w:rsidR="003862A7">
              <w:rPr>
                <w:rFonts w:ascii="Tahoma" w:hAnsi="Tahoma" w:cs="Tahoma"/>
                <w:sz w:val="20"/>
                <w:szCs w:val="20"/>
              </w:rPr>
              <w:t>2</w:t>
            </w:r>
          </w:p>
        </w:tc>
        <w:tc>
          <w:tcPr>
            <w:tcW w:w="1322"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A4FCB"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A4FCB" w:rsidP="00105747">
            <w:pPr>
              <w:spacing w:line="360" w:lineRule="auto"/>
              <w:rPr>
                <w:rFonts w:ascii="Tahoma" w:hAnsi="Tahoma" w:cs="Tahoma"/>
                <w:sz w:val="20"/>
                <w:szCs w:val="20"/>
              </w:rPr>
            </w:pPr>
            <w:r>
              <w:rPr>
                <w:rFonts w:ascii="Tahoma" w:hAnsi="Tahoma" w:cs="Tahoma"/>
                <w:sz w:val="20"/>
                <w:szCs w:val="20"/>
              </w:rPr>
              <w:t>Office/Cell: 505-842-3867/505-385-5383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F24AAD" w:rsidRDefault="00F24AAD" w:rsidP="00F24AAD">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24AAD" w:rsidP="00105747">
            <w:pPr>
              <w:spacing w:line="360" w:lineRule="auto"/>
              <w:rPr>
                <w:rFonts w:ascii="Tahoma" w:hAnsi="Tahoma" w:cs="Tahoma"/>
                <w:sz w:val="20"/>
                <w:szCs w:val="20"/>
              </w:rPr>
            </w:pPr>
            <w:r>
              <w:rPr>
                <w:rFonts w:ascii="Tahoma" w:hAnsi="Tahoma" w:cs="Tahoma"/>
                <w:sz w:val="20"/>
                <w:szCs w:val="20"/>
              </w:rPr>
              <w:t>406-626-5406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961EBC" w:rsidP="0003149F">
            <w:pPr>
              <w:spacing w:line="360" w:lineRule="auto"/>
              <w:rPr>
                <w:rFonts w:ascii="Tahoma" w:hAnsi="Tahoma" w:cs="Tahoma"/>
                <w:b/>
                <w:sz w:val="20"/>
                <w:szCs w:val="20"/>
              </w:rPr>
            </w:pPr>
            <w:r>
              <w:rPr>
                <w:rFonts w:ascii="Tahoma" w:hAnsi="Tahoma" w:cs="Tahoma"/>
                <w:sz w:val="20"/>
                <w:szCs w:val="20"/>
              </w:rPr>
              <w:t>Liz McNichols</w:t>
            </w:r>
          </w:p>
          <w:p w:rsidR="004D7C61" w:rsidRPr="004D7C61" w:rsidRDefault="0003149F" w:rsidP="004D7C61">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3862A7" w:rsidRDefault="004D7C61" w:rsidP="004D7C61">
            <w:pPr>
              <w:spacing w:line="360" w:lineRule="auto"/>
              <w:rPr>
                <w:rFonts w:ascii="Tahoma" w:hAnsi="Tahoma" w:cs="Tahoma"/>
                <w:sz w:val="20"/>
                <w:szCs w:val="20"/>
              </w:rPr>
            </w:pPr>
            <w:r>
              <w:t xml:space="preserve"> </w:t>
            </w:r>
            <w:r w:rsidRPr="003862A7">
              <w:rPr>
                <w:rFonts w:ascii="Tahoma" w:hAnsi="Tahoma" w:cs="Tahoma"/>
                <w:sz w:val="20"/>
                <w:szCs w:val="20"/>
              </w:rPr>
              <w:t>208-870-5066</w:t>
            </w:r>
          </w:p>
        </w:tc>
      </w:tr>
      <w:tr w:rsidR="009748D6" w:rsidRPr="000309F5" w:rsidTr="001501C7">
        <w:trPr>
          <w:trHeight w:val="528"/>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70997" w:rsidP="00105747">
            <w:pPr>
              <w:spacing w:line="360" w:lineRule="auto"/>
              <w:rPr>
                <w:rFonts w:ascii="Tahoma" w:hAnsi="Tahoma" w:cs="Tahoma"/>
                <w:sz w:val="20"/>
                <w:szCs w:val="20"/>
              </w:rPr>
            </w:pPr>
            <w:r>
              <w:rPr>
                <w:rFonts w:ascii="Arial" w:hAnsi="Arial" w:cs="Arial"/>
                <w:sz w:val="20"/>
                <w:szCs w:val="20"/>
              </w:rPr>
              <w:t>Ryan Fisher</w:t>
            </w:r>
          </w:p>
        </w:tc>
        <w:tc>
          <w:tcPr>
            <w:tcW w:w="1322" w:type="pct"/>
          </w:tcPr>
          <w:p w:rsidR="009748D6" w:rsidRPr="008878D8" w:rsidRDefault="005B320F" w:rsidP="00105747">
            <w:pPr>
              <w:spacing w:line="360" w:lineRule="auto"/>
              <w:rPr>
                <w:rFonts w:ascii="Tahoma" w:hAnsi="Tahoma" w:cs="Tahoma"/>
                <w:b/>
                <w:sz w:val="20"/>
                <w:szCs w:val="20"/>
              </w:rPr>
            </w:pPr>
            <w:r w:rsidRPr="008878D8">
              <w:rPr>
                <w:rFonts w:ascii="Tahoma" w:hAnsi="Tahoma" w:cs="Tahoma"/>
                <w:b/>
                <w:sz w:val="20"/>
                <w:szCs w:val="20"/>
              </w:rPr>
              <w:t>A</w:t>
            </w:r>
            <w:r w:rsidR="009748D6" w:rsidRPr="008878D8">
              <w:rPr>
                <w:rFonts w:ascii="Tahoma" w:hAnsi="Tahoma" w:cs="Tahoma"/>
                <w:b/>
                <w:sz w:val="20"/>
                <w:szCs w:val="20"/>
              </w:rPr>
              <w:t xml:space="preserve"> Number:</w:t>
            </w:r>
          </w:p>
          <w:p w:rsidR="009748D6" w:rsidRPr="00F24AAD" w:rsidRDefault="00F24AAD" w:rsidP="007A4FCB">
            <w:pPr>
              <w:spacing w:line="360" w:lineRule="auto"/>
              <w:rPr>
                <w:rFonts w:ascii="Tahoma" w:hAnsi="Tahoma" w:cs="Tahoma"/>
                <w:sz w:val="20"/>
                <w:szCs w:val="20"/>
              </w:rPr>
            </w:pPr>
            <w:r w:rsidRPr="00F24AAD">
              <w:rPr>
                <w:rFonts w:ascii="Tahoma" w:hAnsi="Tahoma" w:cs="Tahoma"/>
                <w:sz w:val="20"/>
                <w:szCs w:val="20"/>
              </w:rPr>
              <w:t>A-</w:t>
            </w:r>
            <w:r w:rsidR="007A4FCB">
              <w:rPr>
                <w:rFonts w:ascii="Tahoma" w:hAnsi="Tahoma" w:cs="Tahoma"/>
                <w:sz w:val="20"/>
                <w:szCs w:val="20"/>
              </w:rPr>
              <w:t>15</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Aircraft/Scanner System:</w:t>
            </w:r>
          </w:p>
          <w:p w:rsidR="009748D6" w:rsidRPr="00A74810" w:rsidRDefault="00B70DD2" w:rsidP="007A4FCB">
            <w:pPr>
              <w:spacing w:line="360" w:lineRule="auto"/>
              <w:rPr>
                <w:rFonts w:ascii="Tahoma" w:hAnsi="Tahoma" w:cs="Tahoma"/>
                <w:sz w:val="20"/>
                <w:szCs w:val="20"/>
              </w:rPr>
            </w:pPr>
            <w:r w:rsidRPr="00A74810">
              <w:rPr>
                <w:rFonts w:ascii="Tahoma" w:hAnsi="Tahoma" w:cs="Tahoma"/>
                <w:sz w:val="20"/>
                <w:szCs w:val="20"/>
              </w:rPr>
              <w:t>N14</w:t>
            </w:r>
            <w:r w:rsidR="007A4FCB">
              <w:rPr>
                <w:rFonts w:ascii="Tahoma" w:hAnsi="Tahoma" w:cs="Tahoma"/>
                <w:sz w:val="20"/>
                <w:szCs w:val="20"/>
              </w:rPr>
              <w:t>9</w:t>
            </w:r>
            <w:r w:rsidR="00D12406" w:rsidRPr="00A74810">
              <w:rPr>
                <w:rFonts w:ascii="Tahoma" w:hAnsi="Tahoma" w:cs="Tahoma"/>
                <w:sz w:val="20"/>
                <w:szCs w:val="20"/>
              </w:rPr>
              <w:t>Z</w:t>
            </w:r>
            <w:r w:rsidRPr="00A74810">
              <w:rPr>
                <w:rFonts w:ascii="Tahoma" w:hAnsi="Tahoma" w:cs="Tahoma"/>
                <w:sz w:val="20"/>
                <w:szCs w:val="20"/>
              </w:rPr>
              <w:t>/ Phoenix</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Pilots/Techs:</w:t>
            </w:r>
          </w:p>
          <w:p w:rsidR="009748D6" w:rsidRPr="007A4FCB" w:rsidRDefault="00EF4183" w:rsidP="00A125FC">
            <w:pPr>
              <w:spacing w:line="360" w:lineRule="auto"/>
              <w:rPr>
                <w:rFonts w:ascii="Tahoma" w:hAnsi="Tahoma" w:cs="Tahoma"/>
                <w:sz w:val="20"/>
                <w:szCs w:val="20"/>
              </w:rPr>
            </w:pPr>
            <w:r w:rsidRPr="00A74810">
              <w:rPr>
                <w:rFonts w:ascii="Tahoma" w:hAnsi="Tahoma" w:cs="Tahoma"/>
                <w:sz w:val="20"/>
                <w:szCs w:val="20"/>
              </w:rPr>
              <w:t xml:space="preserve"> </w:t>
            </w:r>
            <w:proofErr w:type="spellStart"/>
            <w:r w:rsidR="007A4FCB" w:rsidRPr="007A4FCB">
              <w:rPr>
                <w:rFonts w:ascii="Tahoma" w:hAnsi="Tahoma" w:cs="Tahoma"/>
                <w:sz w:val="20"/>
                <w:szCs w:val="20"/>
              </w:rPr>
              <w:t>Netcher</w:t>
            </w:r>
            <w:proofErr w:type="spellEnd"/>
            <w:r w:rsidR="007A4FCB" w:rsidRPr="007A4FCB">
              <w:rPr>
                <w:rFonts w:ascii="Tahoma" w:hAnsi="Tahoma" w:cs="Tahoma"/>
                <w:sz w:val="20"/>
                <w:szCs w:val="20"/>
              </w:rPr>
              <w:t>/ Ramsay /</w:t>
            </w:r>
            <w:proofErr w:type="spellStart"/>
            <w:r w:rsidR="007A4FCB" w:rsidRPr="007A4FCB">
              <w:rPr>
                <w:rFonts w:ascii="Tahoma" w:hAnsi="Tahoma" w:cs="Tahoma"/>
                <w:sz w:val="20"/>
                <w:szCs w:val="20"/>
              </w:rPr>
              <w:t>Kazimir</w:t>
            </w:r>
            <w:proofErr w:type="spellEnd"/>
          </w:p>
        </w:tc>
      </w:tr>
      <w:tr w:rsidR="009748D6" w:rsidRPr="000309F5" w:rsidTr="001501C7">
        <w:trPr>
          <w:trHeight w:val="630"/>
        </w:trPr>
        <w:tc>
          <w:tcPr>
            <w:tcW w:w="2500" w:type="pct"/>
            <w:gridSpan w:val="2"/>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IRIN Comments on imagery:</w:t>
            </w:r>
          </w:p>
          <w:p w:rsidR="00172D36" w:rsidRPr="00497084" w:rsidRDefault="005550D7" w:rsidP="00070997">
            <w:pPr>
              <w:spacing w:line="360" w:lineRule="auto"/>
              <w:rPr>
                <w:rFonts w:ascii="Tahoma" w:hAnsi="Tahoma" w:cs="Tahoma"/>
                <w:sz w:val="20"/>
                <w:szCs w:val="20"/>
                <w:highlight w:val="yellow"/>
              </w:rPr>
            </w:pPr>
            <w:r>
              <w:rPr>
                <w:rFonts w:ascii="Tahoma" w:hAnsi="Tahoma" w:cs="Tahoma"/>
                <w:sz w:val="20"/>
                <w:szCs w:val="20"/>
              </w:rPr>
              <w:t>Clear</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Weather at time of flight:</w:t>
            </w:r>
          </w:p>
          <w:p w:rsidR="009748D6" w:rsidRPr="00497084" w:rsidRDefault="00070997" w:rsidP="00883243">
            <w:pPr>
              <w:spacing w:line="360" w:lineRule="auto"/>
              <w:rPr>
                <w:rFonts w:ascii="Tahoma" w:hAnsi="Tahoma" w:cs="Tahoma"/>
                <w:sz w:val="20"/>
                <w:szCs w:val="20"/>
                <w:highlight w:val="yellow"/>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7A4FCB">
            <w:pPr>
              <w:spacing w:line="360" w:lineRule="auto"/>
              <w:rPr>
                <w:rFonts w:ascii="Tahoma" w:hAnsi="Tahoma" w:cs="Tahoma"/>
                <w:sz w:val="20"/>
                <w:szCs w:val="20"/>
              </w:rPr>
            </w:pPr>
            <w:r>
              <w:rPr>
                <w:rFonts w:ascii="Tahoma" w:hAnsi="Tahoma" w:cs="Tahoma"/>
                <w:sz w:val="20"/>
                <w:szCs w:val="20"/>
              </w:rPr>
              <w:t>Map heat perimeter</w:t>
            </w:r>
            <w:r w:rsidR="007A4FCB">
              <w:rPr>
                <w:rFonts w:ascii="Tahoma" w:hAnsi="Tahoma" w:cs="Tahoma"/>
                <w:sz w:val="20"/>
                <w:szCs w:val="20"/>
              </w:rPr>
              <w:t xml:space="preserve"> and heat sources</w:t>
            </w:r>
          </w:p>
        </w:tc>
      </w:tr>
      <w:tr w:rsidR="009748D6" w:rsidRPr="000309F5" w:rsidTr="001501C7">
        <w:trPr>
          <w:trHeight w:val="614"/>
        </w:trPr>
        <w:tc>
          <w:tcPr>
            <w:tcW w:w="2500" w:type="pct"/>
            <w:gridSpan w:val="2"/>
          </w:tcPr>
          <w:p w:rsidR="009748D6" w:rsidRPr="000D0418" w:rsidRDefault="009748D6" w:rsidP="00105747">
            <w:pPr>
              <w:spacing w:line="360" w:lineRule="auto"/>
              <w:rPr>
                <w:rFonts w:ascii="Tahoma" w:hAnsi="Tahoma" w:cs="Tahoma"/>
                <w:b/>
                <w:sz w:val="20"/>
                <w:szCs w:val="20"/>
              </w:rPr>
            </w:pPr>
            <w:r w:rsidRPr="000D0418">
              <w:rPr>
                <w:rFonts w:ascii="Tahoma" w:hAnsi="Tahoma" w:cs="Tahoma"/>
                <w:b/>
                <w:sz w:val="20"/>
                <w:szCs w:val="20"/>
              </w:rPr>
              <w:t>Date and Time Imagery Received by Interpreter:</w:t>
            </w:r>
          </w:p>
          <w:p w:rsidR="009748D6" w:rsidRPr="000D0418" w:rsidRDefault="0063561A" w:rsidP="003862A7">
            <w:pPr>
              <w:spacing w:line="360" w:lineRule="auto"/>
              <w:rPr>
                <w:rFonts w:ascii="Tahoma" w:hAnsi="Tahoma" w:cs="Tahoma"/>
                <w:sz w:val="20"/>
                <w:szCs w:val="20"/>
              </w:rPr>
            </w:pPr>
            <w:r>
              <w:rPr>
                <w:rFonts w:ascii="Tahoma" w:hAnsi="Tahoma" w:cs="Tahoma"/>
                <w:sz w:val="20"/>
                <w:szCs w:val="20"/>
              </w:rPr>
              <w:t>2015091</w:t>
            </w:r>
            <w:r w:rsidR="003862A7">
              <w:rPr>
                <w:rFonts w:ascii="Tahoma" w:hAnsi="Tahoma" w:cs="Tahoma"/>
                <w:sz w:val="20"/>
                <w:szCs w:val="20"/>
              </w:rPr>
              <w:t>2</w:t>
            </w:r>
            <w:r w:rsidR="00EE2B43">
              <w:rPr>
                <w:rFonts w:ascii="Tahoma" w:hAnsi="Tahoma" w:cs="Tahoma"/>
                <w:sz w:val="20"/>
                <w:szCs w:val="20"/>
              </w:rPr>
              <w:t xml:space="preserve"> @ </w:t>
            </w:r>
            <w:r w:rsidR="003862A7">
              <w:rPr>
                <w:rFonts w:ascii="Tahoma" w:hAnsi="Tahoma" w:cs="Tahoma"/>
                <w:sz w:val="20"/>
                <w:szCs w:val="20"/>
              </w:rPr>
              <w:t>0155</w:t>
            </w:r>
            <w:r w:rsidR="00137AF8">
              <w:rPr>
                <w:rFonts w:ascii="Tahoma" w:hAnsi="Tahoma" w:cs="Tahoma"/>
                <w:sz w:val="20"/>
                <w:szCs w:val="20"/>
              </w:rPr>
              <w:t xml:space="preserve"> </w:t>
            </w:r>
            <w:r w:rsidR="007A4FCB">
              <w:rPr>
                <w:rFonts w:ascii="Tahoma" w:hAnsi="Tahoma" w:cs="Tahoma"/>
                <w:sz w:val="20"/>
                <w:szCs w:val="20"/>
              </w:rPr>
              <w:t>M</w:t>
            </w:r>
            <w:r w:rsidR="00137AF8">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proofErr w:type="spellStart"/>
            <w:r>
              <w:rPr>
                <w:rFonts w:ascii="Tahoma" w:hAnsi="Tahoma" w:cs="Tahoma"/>
                <w:sz w:val="20"/>
                <w:szCs w:val="20"/>
              </w:rPr>
              <w:t>Sh</w:t>
            </w:r>
            <w:r w:rsidR="008A6F2F">
              <w:rPr>
                <w:rFonts w:ascii="Tahoma" w:hAnsi="Tahoma" w:cs="Tahoma"/>
                <w:sz w:val="20"/>
                <w:szCs w:val="20"/>
              </w:rPr>
              <w:t>apefiles</w:t>
            </w:r>
            <w:proofErr w:type="spellEnd"/>
            <w:r w:rsidR="008A6F2F">
              <w:rPr>
                <w:rFonts w:ascii="Tahoma" w:hAnsi="Tahoma" w:cs="Tahoma"/>
                <w:sz w:val="20"/>
                <w:szCs w:val="20"/>
              </w:rPr>
              <w:t>, PDF Map</w:t>
            </w:r>
            <w:r w:rsidR="00435EEA">
              <w:rPr>
                <w:rFonts w:ascii="Tahoma" w:hAnsi="Tahoma" w:cs="Tahoma"/>
                <w:sz w:val="20"/>
                <w:szCs w:val="20"/>
              </w:rPr>
              <w:t>, IR</w:t>
            </w:r>
            <w:r>
              <w:rPr>
                <w:rFonts w:ascii="Tahoma" w:hAnsi="Tahoma" w:cs="Tahoma"/>
                <w:sz w:val="20"/>
                <w:szCs w:val="20"/>
              </w:rPr>
              <w:t xml:space="preserve"> Log</w:t>
            </w:r>
            <w:r w:rsidR="00342248">
              <w:rPr>
                <w:rFonts w:ascii="Tahoma" w:hAnsi="Tahoma" w:cs="Tahoma"/>
                <w:sz w:val="20"/>
                <w:szCs w:val="20"/>
              </w:rPr>
              <w:t>,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97F0F" w:rsidRPr="000A6E78" w:rsidRDefault="00CA44BD" w:rsidP="007A4FCB">
            <w:pPr>
              <w:spacing w:line="360" w:lineRule="auto"/>
              <w:rPr>
                <w:rFonts w:ascii="Tahoma" w:hAnsi="Tahoma" w:cs="Tahoma"/>
                <w:sz w:val="20"/>
                <w:szCs w:val="20"/>
              </w:rPr>
            </w:pPr>
            <w:r w:rsidRPr="00027DB5">
              <w:rPr>
                <w:rFonts w:ascii="Tahoma" w:hAnsi="Tahoma" w:cs="Tahoma"/>
                <w:sz w:val="20"/>
                <w:szCs w:val="20"/>
              </w:rPr>
              <w:t>ftp://ftp.nifc.gov/incident_specific_data/pacific_nw/2015_Incidents_Washingto</w:t>
            </w:r>
            <w:r w:rsidR="00027DB5">
              <w:rPr>
                <w:rFonts w:ascii="Tahoma" w:hAnsi="Tahoma" w:cs="Tahoma"/>
                <w:sz w:val="20"/>
                <w:szCs w:val="20"/>
              </w:rPr>
              <w:t>n/Chelan_Complex_WA-/IR/</w:t>
            </w:r>
          </w:p>
        </w:tc>
      </w:tr>
      <w:tr w:rsidR="009748D6" w:rsidRPr="000309F5" w:rsidTr="001501C7">
        <w:trPr>
          <w:trHeight w:val="614"/>
        </w:trPr>
        <w:tc>
          <w:tcPr>
            <w:tcW w:w="2500" w:type="pct"/>
            <w:gridSpan w:val="2"/>
          </w:tcPr>
          <w:p w:rsidR="009748D6" w:rsidRPr="00AF23DB" w:rsidRDefault="005B320F" w:rsidP="00105747">
            <w:pPr>
              <w:spacing w:line="360" w:lineRule="auto"/>
              <w:rPr>
                <w:rFonts w:ascii="Tahoma" w:hAnsi="Tahoma" w:cs="Tahoma"/>
                <w:b/>
                <w:sz w:val="20"/>
                <w:szCs w:val="20"/>
              </w:rPr>
            </w:pPr>
            <w:r w:rsidRPr="00AF23DB">
              <w:rPr>
                <w:rFonts w:ascii="Tahoma" w:hAnsi="Tahoma" w:cs="Tahoma"/>
                <w:b/>
                <w:sz w:val="20"/>
                <w:szCs w:val="20"/>
              </w:rPr>
              <w:t>Date and Time Product</w:t>
            </w:r>
            <w:r w:rsidR="006446A6" w:rsidRPr="00AF23DB">
              <w:rPr>
                <w:rFonts w:ascii="Tahoma" w:hAnsi="Tahoma" w:cs="Tahoma"/>
                <w:b/>
                <w:sz w:val="20"/>
                <w:szCs w:val="20"/>
              </w:rPr>
              <w:t>s</w:t>
            </w:r>
            <w:r w:rsidR="009748D6" w:rsidRPr="00AF23DB">
              <w:rPr>
                <w:rFonts w:ascii="Tahoma" w:hAnsi="Tahoma" w:cs="Tahoma"/>
                <w:b/>
                <w:sz w:val="20"/>
                <w:szCs w:val="20"/>
              </w:rPr>
              <w:t xml:space="preserve"> Delivered to Incident:</w:t>
            </w:r>
          </w:p>
          <w:p w:rsidR="009748D6" w:rsidRPr="000D0418" w:rsidRDefault="00101131" w:rsidP="003862A7">
            <w:pPr>
              <w:spacing w:line="360" w:lineRule="auto"/>
              <w:rPr>
                <w:rFonts w:ascii="Tahoma" w:hAnsi="Tahoma" w:cs="Tahoma"/>
                <w:sz w:val="20"/>
                <w:szCs w:val="20"/>
              </w:rPr>
            </w:pPr>
            <w:r>
              <w:rPr>
                <w:rFonts w:ascii="Tahoma" w:hAnsi="Tahoma" w:cs="Tahoma"/>
                <w:sz w:val="20"/>
                <w:szCs w:val="20"/>
              </w:rPr>
              <w:t>20150</w:t>
            </w:r>
            <w:r w:rsidR="0063561A">
              <w:rPr>
                <w:rFonts w:ascii="Tahoma" w:hAnsi="Tahoma" w:cs="Tahoma"/>
                <w:sz w:val="20"/>
                <w:szCs w:val="20"/>
              </w:rPr>
              <w:t>91</w:t>
            </w:r>
            <w:r w:rsidR="007A4FCB">
              <w:rPr>
                <w:rFonts w:ascii="Tahoma" w:hAnsi="Tahoma" w:cs="Tahoma"/>
                <w:sz w:val="20"/>
                <w:szCs w:val="20"/>
              </w:rPr>
              <w:t>2</w:t>
            </w:r>
            <w:r w:rsidR="00A97F0F">
              <w:rPr>
                <w:rFonts w:ascii="Tahoma" w:hAnsi="Tahoma" w:cs="Tahoma"/>
                <w:sz w:val="20"/>
                <w:szCs w:val="20"/>
              </w:rPr>
              <w:t xml:space="preserve"> </w:t>
            </w:r>
            <w:r w:rsidR="002A693E">
              <w:rPr>
                <w:rFonts w:ascii="Tahoma" w:hAnsi="Tahoma" w:cs="Tahoma"/>
                <w:sz w:val="20"/>
                <w:szCs w:val="20"/>
              </w:rPr>
              <w:t xml:space="preserve">@ </w:t>
            </w:r>
            <w:r w:rsidR="007F107C">
              <w:rPr>
                <w:rFonts w:ascii="Tahoma" w:hAnsi="Tahoma" w:cs="Tahoma"/>
                <w:sz w:val="20"/>
                <w:szCs w:val="20"/>
              </w:rPr>
              <w:t>03</w:t>
            </w:r>
            <w:r w:rsidR="003862A7">
              <w:rPr>
                <w:rFonts w:ascii="Tahoma" w:hAnsi="Tahoma" w:cs="Tahoma"/>
                <w:sz w:val="20"/>
                <w:szCs w:val="20"/>
              </w:rPr>
              <w:t>00</w:t>
            </w:r>
            <w:r w:rsidR="002A693E">
              <w:rPr>
                <w:rFonts w:ascii="Tahoma" w:hAnsi="Tahoma" w:cs="Tahoma"/>
                <w:sz w:val="20"/>
                <w:szCs w:val="20"/>
              </w:rPr>
              <w:t xml:space="preserve"> </w:t>
            </w:r>
            <w:r w:rsidR="00137AF8">
              <w:rPr>
                <w:rFonts w:ascii="Tahoma" w:hAnsi="Tahoma" w:cs="Tahoma"/>
                <w:sz w:val="20"/>
                <w:szCs w:val="20"/>
              </w:rPr>
              <w:t>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501C7">
        <w:trPr>
          <w:trHeight w:val="5275"/>
        </w:trPr>
        <w:tc>
          <w:tcPr>
            <w:tcW w:w="5000" w:type="pct"/>
            <w:gridSpan w:val="4"/>
          </w:tcPr>
          <w:p w:rsidR="008A6F2F" w:rsidRPr="00497084" w:rsidRDefault="009748D6" w:rsidP="008A6F2F">
            <w:pPr>
              <w:tabs>
                <w:tab w:val="left" w:pos="9125"/>
              </w:tabs>
              <w:spacing w:line="360" w:lineRule="auto"/>
              <w:rPr>
                <w:rFonts w:ascii="Tahoma" w:hAnsi="Tahoma" w:cs="Tahoma"/>
                <w:b/>
                <w:sz w:val="20"/>
                <w:szCs w:val="20"/>
                <w:highlight w:val="yellow"/>
              </w:rPr>
            </w:pPr>
            <w:r w:rsidRPr="00FE6A01">
              <w:rPr>
                <w:rFonts w:ascii="Tahoma" w:hAnsi="Tahoma" w:cs="Tahoma"/>
                <w:b/>
                <w:sz w:val="20"/>
                <w:szCs w:val="20"/>
              </w:rPr>
              <w:t>Comments /notes on tonight’s mission and this interpretation:</w:t>
            </w:r>
          </w:p>
          <w:p w:rsidR="003862A7" w:rsidRDefault="003862A7" w:rsidP="005550D7">
            <w:pPr>
              <w:tabs>
                <w:tab w:val="left" w:pos="9125"/>
              </w:tabs>
              <w:spacing w:line="360" w:lineRule="auto"/>
              <w:rPr>
                <w:rFonts w:ascii="Tahoma" w:hAnsi="Tahoma" w:cs="Tahoma"/>
                <w:sz w:val="20"/>
                <w:szCs w:val="20"/>
              </w:rPr>
            </w:pPr>
            <w:r>
              <w:rPr>
                <w:rFonts w:ascii="Tahoma" w:hAnsi="Tahoma" w:cs="Tahoma"/>
                <w:sz w:val="20"/>
                <w:szCs w:val="20"/>
              </w:rPr>
              <w:t xml:space="preserve">Most of the growth occurred internally, eating up some of the donut holes on the north half of the map.  The only external perimeter growth this period occurred </w:t>
            </w:r>
            <w:r w:rsidR="00C319C4">
              <w:rPr>
                <w:rFonts w:ascii="Tahoma" w:hAnsi="Tahoma" w:cs="Tahoma"/>
                <w:sz w:val="20"/>
                <w:szCs w:val="20"/>
              </w:rPr>
              <w:t xml:space="preserve">along the line of intense heat southeast of </w:t>
            </w:r>
            <w:proofErr w:type="spellStart"/>
            <w:r w:rsidR="00C319C4">
              <w:rPr>
                <w:rFonts w:ascii="Tahoma" w:hAnsi="Tahoma" w:cs="Tahoma"/>
                <w:sz w:val="20"/>
                <w:szCs w:val="20"/>
              </w:rPr>
              <w:t>Sain</w:t>
            </w:r>
            <w:proofErr w:type="spellEnd"/>
            <w:r w:rsidR="00C319C4">
              <w:rPr>
                <w:rFonts w:ascii="Tahoma" w:hAnsi="Tahoma" w:cs="Tahoma"/>
                <w:sz w:val="20"/>
                <w:szCs w:val="20"/>
              </w:rPr>
              <w:t xml:space="preserve"> </w:t>
            </w:r>
            <w:proofErr w:type="spellStart"/>
            <w:r w:rsidR="00C319C4">
              <w:rPr>
                <w:rFonts w:ascii="Tahoma" w:hAnsi="Tahoma" w:cs="Tahoma"/>
                <w:sz w:val="20"/>
                <w:szCs w:val="20"/>
              </w:rPr>
              <w:t>Luise</w:t>
            </w:r>
            <w:proofErr w:type="spellEnd"/>
            <w:r w:rsidR="00C319C4">
              <w:rPr>
                <w:rFonts w:ascii="Tahoma" w:hAnsi="Tahoma" w:cs="Tahoma"/>
                <w:sz w:val="20"/>
                <w:szCs w:val="20"/>
              </w:rPr>
              <w:t xml:space="preserve"> Creek.</w:t>
            </w:r>
          </w:p>
          <w:p w:rsidR="00B34FF1" w:rsidRDefault="0063561A" w:rsidP="005550D7">
            <w:pPr>
              <w:tabs>
                <w:tab w:val="left" w:pos="9125"/>
              </w:tabs>
              <w:spacing w:line="360" w:lineRule="auto"/>
              <w:rPr>
                <w:rFonts w:ascii="Tahoma" w:hAnsi="Tahoma" w:cs="Tahoma"/>
                <w:sz w:val="20"/>
                <w:szCs w:val="20"/>
              </w:rPr>
            </w:pPr>
            <w:r>
              <w:rPr>
                <w:rFonts w:ascii="Tahoma" w:hAnsi="Tahoma" w:cs="Tahoma"/>
                <w:sz w:val="20"/>
                <w:szCs w:val="20"/>
              </w:rPr>
              <w:t xml:space="preserve">Majority of isolated </w:t>
            </w:r>
            <w:r w:rsidR="00C319C4">
              <w:rPr>
                <w:rFonts w:ascii="Tahoma" w:hAnsi="Tahoma" w:cs="Tahoma"/>
                <w:sz w:val="20"/>
                <w:szCs w:val="20"/>
              </w:rPr>
              <w:t>and intense heat sources occur southeast</w:t>
            </w:r>
            <w:r>
              <w:rPr>
                <w:rFonts w:ascii="Tahoma" w:hAnsi="Tahoma" w:cs="Tahoma"/>
                <w:sz w:val="20"/>
                <w:szCs w:val="20"/>
              </w:rPr>
              <w:t xml:space="preserve"> of Saint </w:t>
            </w:r>
            <w:proofErr w:type="spellStart"/>
            <w:r>
              <w:rPr>
                <w:rFonts w:ascii="Tahoma" w:hAnsi="Tahoma" w:cs="Tahoma"/>
                <w:sz w:val="20"/>
                <w:szCs w:val="20"/>
              </w:rPr>
              <w:t>Luise</w:t>
            </w:r>
            <w:proofErr w:type="spellEnd"/>
            <w:r>
              <w:rPr>
                <w:rFonts w:ascii="Tahoma" w:hAnsi="Tahoma" w:cs="Tahoma"/>
                <w:sz w:val="20"/>
                <w:szCs w:val="20"/>
              </w:rPr>
              <w:t xml:space="preserve"> Creek</w:t>
            </w:r>
            <w:r w:rsidR="00C319C4">
              <w:rPr>
                <w:rFonts w:ascii="Tahoma" w:hAnsi="Tahoma" w:cs="Tahoma"/>
                <w:sz w:val="20"/>
                <w:szCs w:val="20"/>
              </w:rPr>
              <w:t xml:space="preserve"> and </w:t>
            </w:r>
            <w:r w:rsidR="004F0D45">
              <w:rPr>
                <w:rFonts w:ascii="Tahoma" w:hAnsi="Tahoma" w:cs="Tahoma"/>
                <w:sz w:val="20"/>
                <w:szCs w:val="20"/>
              </w:rPr>
              <w:t>along</w:t>
            </w:r>
            <w:r w:rsidR="00C319C4">
              <w:rPr>
                <w:rFonts w:ascii="Tahoma" w:hAnsi="Tahoma" w:cs="Tahoma"/>
                <w:sz w:val="20"/>
                <w:szCs w:val="20"/>
              </w:rPr>
              <w:t xml:space="preserve"> the copper mine road that runs southeast from Fox Peak.</w:t>
            </w:r>
          </w:p>
          <w:p w:rsidR="004F0D45" w:rsidRDefault="004F0D45" w:rsidP="005550D7">
            <w:pPr>
              <w:tabs>
                <w:tab w:val="left" w:pos="9125"/>
              </w:tabs>
              <w:spacing w:line="360" w:lineRule="auto"/>
              <w:rPr>
                <w:rFonts w:ascii="Tahoma" w:hAnsi="Tahoma" w:cs="Tahoma"/>
                <w:sz w:val="20"/>
                <w:szCs w:val="20"/>
              </w:rPr>
            </w:pPr>
            <w:r>
              <w:rPr>
                <w:rFonts w:ascii="Tahoma" w:hAnsi="Tahoma" w:cs="Tahoma"/>
                <w:sz w:val="20"/>
                <w:szCs w:val="20"/>
              </w:rPr>
              <w:t>Further south, and north of the ridge marking the administrative boundary between Okanogan, and Okanogan (Administered by Wenatchee) National Forest, there are several areas of intense and scattered heat as well as some isolated heat sources.</w:t>
            </w:r>
            <w:bookmarkStart w:id="0" w:name="_GoBack"/>
            <w:bookmarkEnd w:id="0"/>
          </w:p>
          <w:p w:rsidR="00C319C4" w:rsidRDefault="00C319C4" w:rsidP="005550D7">
            <w:pPr>
              <w:tabs>
                <w:tab w:val="left" w:pos="9125"/>
              </w:tabs>
              <w:spacing w:line="360" w:lineRule="auto"/>
              <w:rPr>
                <w:rFonts w:ascii="Tahoma" w:hAnsi="Tahoma" w:cs="Tahoma"/>
                <w:sz w:val="20"/>
                <w:szCs w:val="20"/>
              </w:rPr>
            </w:pPr>
            <w:r>
              <w:rPr>
                <w:rFonts w:ascii="Tahoma" w:hAnsi="Tahoma" w:cs="Tahoma"/>
                <w:sz w:val="20"/>
                <w:szCs w:val="20"/>
              </w:rPr>
              <w:t xml:space="preserve">The isolated and scattered heat west of Lake Chelan appears to be part of the First Creek Fire. </w:t>
            </w:r>
          </w:p>
          <w:p w:rsidR="00B34FF1" w:rsidRDefault="00B34FF1" w:rsidP="005550D7">
            <w:pPr>
              <w:tabs>
                <w:tab w:val="left" w:pos="9125"/>
              </w:tabs>
              <w:spacing w:line="360" w:lineRule="auto"/>
              <w:rPr>
                <w:rFonts w:ascii="Tahoma" w:hAnsi="Tahoma" w:cs="Tahoma"/>
                <w:sz w:val="20"/>
                <w:szCs w:val="20"/>
              </w:rPr>
            </w:pPr>
          </w:p>
          <w:p w:rsidR="00065B6C" w:rsidRDefault="00065B6C" w:rsidP="005550D7">
            <w:pPr>
              <w:tabs>
                <w:tab w:val="left" w:pos="9125"/>
              </w:tabs>
              <w:spacing w:line="360" w:lineRule="auto"/>
              <w:rPr>
                <w:rFonts w:ascii="Tahoma" w:hAnsi="Tahoma" w:cs="Tahoma"/>
                <w:sz w:val="20"/>
                <w:szCs w:val="20"/>
              </w:rPr>
            </w:pPr>
          </w:p>
          <w:p w:rsidR="00065B6C" w:rsidRPr="002A693E" w:rsidRDefault="00065B6C" w:rsidP="005550D7">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D9" w:rsidRDefault="00F429D9">
      <w:r>
        <w:separator/>
      </w:r>
    </w:p>
  </w:endnote>
  <w:endnote w:type="continuationSeparator" w:id="0">
    <w:p w:rsidR="00F429D9" w:rsidRDefault="00F4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D9" w:rsidRDefault="00F429D9">
      <w:r>
        <w:separator/>
      </w:r>
    </w:p>
  </w:footnote>
  <w:footnote w:type="continuationSeparator" w:id="0">
    <w:p w:rsidR="00F429D9" w:rsidRDefault="00F4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1C"/>
    <w:multiLevelType w:val="hybridMultilevel"/>
    <w:tmpl w:val="023C2DC8"/>
    <w:lvl w:ilvl="0" w:tplc="4C68C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1F3A"/>
    <w:rsid w:val="000248B7"/>
    <w:rsid w:val="00027DB5"/>
    <w:rsid w:val="000309F5"/>
    <w:rsid w:val="0003149F"/>
    <w:rsid w:val="00043D81"/>
    <w:rsid w:val="000550D9"/>
    <w:rsid w:val="00065B6C"/>
    <w:rsid w:val="00070997"/>
    <w:rsid w:val="0008357E"/>
    <w:rsid w:val="000A4796"/>
    <w:rsid w:val="000A6E78"/>
    <w:rsid w:val="000B42D3"/>
    <w:rsid w:val="000D0418"/>
    <w:rsid w:val="00101131"/>
    <w:rsid w:val="00105747"/>
    <w:rsid w:val="00133DB7"/>
    <w:rsid w:val="00137AF8"/>
    <w:rsid w:val="0014137E"/>
    <w:rsid w:val="001501C7"/>
    <w:rsid w:val="00155990"/>
    <w:rsid w:val="00172D36"/>
    <w:rsid w:val="00181A56"/>
    <w:rsid w:val="0019153F"/>
    <w:rsid w:val="001A0E6F"/>
    <w:rsid w:val="001C7336"/>
    <w:rsid w:val="001E7AC6"/>
    <w:rsid w:val="00206B89"/>
    <w:rsid w:val="0022172E"/>
    <w:rsid w:val="00230294"/>
    <w:rsid w:val="002308AB"/>
    <w:rsid w:val="002526E5"/>
    <w:rsid w:val="00262E34"/>
    <w:rsid w:val="00267504"/>
    <w:rsid w:val="002779D0"/>
    <w:rsid w:val="002A0110"/>
    <w:rsid w:val="002A693E"/>
    <w:rsid w:val="002C6FAE"/>
    <w:rsid w:val="002F1F6F"/>
    <w:rsid w:val="003064F7"/>
    <w:rsid w:val="00307688"/>
    <w:rsid w:val="00320B15"/>
    <w:rsid w:val="00326688"/>
    <w:rsid w:val="00342248"/>
    <w:rsid w:val="00352B1D"/>
    <w:rsid w:val="003617E2"/>
    <w:rsid w:val="00362D0F"/>
    <w:rsid w:val="003862A7"/>
    <w:rsid w:val="003879A7"/>
    <w:rsid w:val="003B1403"/>
    <w:rsid w:val="003E51F1"/>
    <w:rsid w:val="003F20F3"/>
    <w:rsid w:val="004142BB"/>
    <w:rsid w:val="00417F0F"/>
    <w:rsid w:val="00423167"/>
    <w:rsid w:val="00435EEA"/>
    <w:rsid w:val="00437BF2"/>
    <w:rsid w:val="004405D6"/>
    <w:rsid w:val="004548F0"/>
    <w:rsid w:val="0046780C"/>
    <w:rsid w:val="00475A06"/>
    <w:rsid w:val="00491F9F"/>
    <w:rsid w:val="00493FD8"/>
    <w:rsid w:val="00497084"/>
    <w:rsid w:val="004A4D6B"/>
    <w:rsid w:val="004B4A0F"/>
    <w:rsid w:val="004B4A1D"/>
    <w:rsid w:val="004D7C61"/>
    <w:rsid w:val="004E1257"/>
    <w:rsid w:val="004F0D45"/>
    <w:rsid w:val="00516D81"/>
    <w:rsid w:val="00522FBB"/>
    <w:rsid w:val="00527E07"/>
    <w:rsid w:val="00536452"/>
    <w:rsid w:val="005425CC"/>
    <w:rsid w:val="00544D66"/>
    <w:rsid w:val="00546515"/>
    <w:rsid w:val="00547BAF"/>
    <w:rsid w:val="00550CDA"/>
    <w:rsid w:val="00551FC9"/>
    <w:rsid w:val="005550D7"/>
    <w:rsid w:val="005653DD"/>
    <w:rsid w:val="005677F6"/>
    <w:rsid w:val="005B0E07"/>
    <w:rsid w:val="005B320F"/>
    <w:rsid w:val="005B32C9"/>
    <w:rsid w:val="005D70FB"/>
    <w:rsid w:val="005E3206"/>
    <w:rsid w:val="005E7B1E"/>
    <w:rsid w:val="0060756E"/>
    <w:rsid w:val="00620DF9"/>
    <w:rsid w:val="0063561A"/>
    <w:rsid w:val="0063737D"/>
    <w:rsid w:val="006379E5"/>
    <w:rsid w:val="006446A6"/>
    <w:rsid w:val="00650FBF"/>
    <w:rsid w:val="00660545"/>
    <w:rsid w:val="0066290A"/>
    <w:rsid w:val="00676A2C"/>
    <w:rsid w:val="00691E21"/>
    <w:rsid w:val="00695919"/>
    <w:rsid w:val="00696C98"/>
    <w:rsid w:val="006C132F"/>
    <w:rsid w:val="006D182F"/>
    <w:rsid w:val="006D53AE"/>
    <w:rsid w:val="006F1508"/>
    <w:rsid w:val="00741A52"/>
    <w:rsid w:val="007504CA"/>
    <w:rsid w:val="0076145B"/>
    <w:rsid w:val="00777C1E"/>
    <w:rsid w:val="007835E9"/>
    <w:rsid w:val="007924FE"/>
    <w:rsid w:val="007A4691"/>
    <w:rsid w:val="007A4FCB"/>
    <w:rsid w:val="007B2F7F"/>
    <w:rsid w:val="007B4691"/>
    <w:rsid w:val="007B7193"/>
    <w:rsid w:val="007F107C"/>
    <w:rsid w:val="0081669F"/>
    <w:rsid w:val="00841963"/>
    <w:rsid w:val="00847F3E"/>
    <w:rsid w:val="00862377"/>
    <w:rsid w:val="00874013"/>
    <w:rsid w:val="00883243"/>
    <w:rsid w:val="008878D8"/>
    <w:rsid w:val="008905E1"/>
    <w:rsid w:val="008A1CC7"/>
    <w:rsid w:val="008A6F2F"/>
    <w:rsid w:val="008B7091"/>
    <w:rsid w:val="008C098E"/>
    <w:rsid w:val="008C780F"/>
    <w:rsid w:val="008D1B08"/>
    <w:rsid w:val="0092442D"/>
    <w:rsid w:val="0093544E"/>
    <w:rsid w:val="00935C5E"/>
    <w:rsid w:val="00951D43"/>
    <w:rsid w:val="00961EBC"/>
    <w:rsid w:val="0096713B"/>
    <w:rsid w:val="009748D6"/>
    <w:rsid w:val="009C2908"/>
    <w:rsid w:val="009C5266"/>
    <w:rsid w:val="009D442C"/>
    <w:rsid w:val="00A125FC"/>
    <w:rsid w:val="00A2031B"/>
    <w:rsid w:val="00A2416F"/>
    <w:rsid w:val="00A40624"/>
    <w:rsid w:val="00A56502"/>
    <w:rsid w:val="00A65CE6"/>
    <w:rsid w:val="00A74810"/>
    <w:rsid w:val="00A74D6B"/>
    <w:rsid w:val="00A82123"/>
    <w:rsid w:val="00A84A65"/>
    <w:rsid w:val="00A96DBA"/>
    <w:rsid w:val="00A9747B"/>
    <w:rsid w:val="00A97F0F"/>
    <w:rsid w:val="00AC023C"/>
    <w:rsid w:val="00AE3509"/>
    <w:rsid w:val="00AF23DB"/>
    <w:rsid w:val="00B03843"/>
    <w:rsid w:val="00B215C3"/>
    <w:rsid w:val="00B25274"/>
    <w:rsid w:val="00B33830"/>
    <w:rsid w:val="00B34FF1"/>
    <w:rsid w:val="00B70DD2"/>
    <w:rsid w:val="00B725B5"/>
    <w:rsid w:val="00B770B9"/>
    <w:rsid w:val="00B87C3B"/>
    <w:rsid w:val="00BD0A6F"/>
    <w:rsid w:val="00BD76DC"/>
    <w:rsid w:val="00BF1A5B"/>
    <w:rsid w:val="00BF3DD2"/>
    <w:rsid w:val="00C31185"/>
    <w:rsid w:val="00C319C4"/>
    <w:rsid w:val="00C32B42"/>
    <w:rsid w:val="00C37625"/>
    <w:rsid w:val="00C41074"/>
    <w:rsid w:val="00C503E4"/>
    <w:rsid w:val="00C5317E"/>
    <w:rsid w:val="00C61171"/>
    <w:rsid w:val="00C84FD3"/>
    <w:rsid w:val="00C9210B"/>
    <w:rsid w:val="00CA44BD"/>
    <w:rsid w:val="00CA7F6C"/>
    <w:rsid w:val="00CB255A"/>
    <w:rsid w:val="00CB7DE0"/>
    <w:rsid w:val="00CC2A95"/>
    <w:rsid w:val="00D12406"/>
    <w:rsid w:val="00D261D2"/>
    <w:rsid w:val="00D353C5"/>
    <w:rsid w:val="00D46FF7"/>
    <w:rsid w:val="00D516F6"/>
    <w:rsid w:val="00D568F9"/>
    <w:rsid w:val="00D56FED"/>
    <w:rsid w:val="00D9299B"/>
    <w:rsid w:val="00D93695"/>
    <w:rsid w:val="00DB3E73"/>
    <w:rsid w:val="00DC4A46"/>
    <w:rsid w:val="00DC6D9B"/>
    <w:rsid w:val="00DD2D3A"/>
    <w:rsid w:val="00E00CCC"/>
    <w:rsid w:val="00E05964"/>
    <w:rsid w:val="00E068BF"/>
    <w:rsid w:val="00E104CC"/>
    <w:rsid w:val="00E13178"/>
    <w:rsid w:val="00E5170E"/>
    <w:rsid w:val="00E51AB0"/>
    <w:rsid w:val="00E70367"/>
    <w:rsid w:val="00E757EF"/>
    <w:rsid w:val="00E759D6"/>
    <w:rsid w:val="00EB0F5A"/>
    <w:rsid w:val="00EC7FC8"/>
    <w:rsid w:val="00EE2B43"/>
    <w:rsid w:val="00EF4183"/>
    <w:rsid w:val="00EF76FD"/>
    <w:rsid w:val="00F24AAD"/>
    <w:rsid w:val="00F429D9"/>
    <w:rsid w:val="00F42E00"/>
    <w:rsid w:val="00F43A39"/>
    <w:rsid w:val="00F44FB9"/>
    <w:rsid w:val="00F73E25"/>
    <w:rsid w:val="00FB3C4A"/>
    <w:rsid w:val="00FC6EC1"/>
    <w:rsid w:val="00FC7066"/>
    <w:rsid w:val="00FD33A3"/>
    <w:rsid w:val="00FE0CD9"/>
    <w:rsid w:val="00FE2443"/>
    <w:rsid w:val="00FE6A01"/>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395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17</cp:revision>
  <cp:lastPrinted>2004-03-23T21:00:00Z</cp:lastPrinted>
  <dcterms:created xsi:type="dcterms:W3CDTF">2015-09-04T16:37:00Z</dcterms:created>
  <dcterms:modified xsi:type="dcterms:W3CDTF">2015-09-12T10:02:00Z</dcterms:modified>
</cp:coreProperties>
</file>