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027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Cougar Creek</w:t>
            </w:r>
          </w:p>
          <w:p w:rsidR="000276D3" w:rsidRPr="00CB255A" w:rsidRDefault="000276D3" w:rsidP="00E73B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WA-YAA-</w:t>
            </w:r>
            <w:r w:rsidR="00E73BC3">
              <w:rPr>
                <w:rFonts w:ascii="Tahoma" w:hAnsi="Tahoma" w:cs="Tahoma"/>
                <w:sz w:val="20"/>
                <w:szCs w:val="20"/>
              </w:rPr>
              <w:t>000</w:t>
            </w:r>
            <w:r>
              <w:rPr>
                <w:rFonts w:ascii="Tahoma" w:hAnsi="Tahoma" w:cs="Tahoma"/>
                <w:sz w:val="20"/>
                <w:szCs w:val="20"/>
              </w:rPr>
              <w:t>157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4B2D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027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WA-YAA</w:t>
            </w:r>
          </w:p>
          <w:p w:rsidR="000276D3" w:rsidRPr="00CB255A" w:rsidRDefault="00027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509-884-3473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572DFB" w:rsidRDefault="00E73B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53,534</w:t>
            </w:r>
            <w:r w:rsidR="00E81F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6BE8">
              <w:rPr>
                <w:rFonts w:ascii="Tahoma" w:hAnsi="Tahoma" w:cs="Tahoma"/>
                <w:sz w:val="20"/>
                <w:szCs w:val="20"/>
              </w:rPr>
              <w:t>Acres</w:t>
            </w:r>
            <w:r w:rsidR="004B527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73BC3" w:rsidP="001252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583B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7564">
              <w:rPr>
                <w:rFonts w:ascii="Tahoma" w:hAnsi="Tahoma" w:cs="Tahoma"/>
                <w:sz w:val="20"/>
                <w:szCs w:val="20"/>
              </w:rPr>
              <w:t>Acres</w:t>
            </w:r>
            <w:r w:rsidR="001540B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DD11E8" w:rsidRPr="00CB255A" w:rsidRDefault="00E73B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0041</w:t>
            </w:r>
            <w:r w:rsidR="00D63F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2DDD">
              <w:rPr>
                <w:rFonts w:ascii="Tahoma" w:hAnsi="Tahoma" w:cs="Tahoma"/>
                <w:sz w:val="20"/>
                <w:szCs w:val="20"/>
              </w:rPr>
              <w:t>M</w:t>
            </w:r>
            <w:r w:rsidR="00D63FC8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B2DDD" w:rsidP="00BE69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201509</w:t>
            </w:r>
            <w:r w:rsidR="00BE69F6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4B2D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B2D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Office/Cell: 505-842-3867/505-385-5383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0276D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027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D63FC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Liz McNic</w:t>
            </w:r>
            <w:r w:rsidR="004B2DDD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>ols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027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0276D3" w:rsidRPr="00CB255A" w:rsidRDefault="004B2DDD" w:rsidP="004B2D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Eric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Leverenz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B2DDD" w:rsidP="00BE69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BE69F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E0A19" w:rsidP="004B2D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4B2DDD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4B2DDD" w:rsidRDefault="004B2DDD" w:rsidP="00D63F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B2DDD">
              <w:rPr>
                <w:rFonts w:ascii="Tahoma" w:hAnsi="Tahoma" w:cs="Tahoma"/>
                <w:sz w:val="20"/>
                <w:szCs w:val="20"/>
              </w:rPr>
              <w:t>Lowrey</w:t>
            </w:r>
            <w:proofErr w:type="spellEnd"/>
            <w:r w:rsidRPr="004B2DDD">
              <w:rPr>
                <w:rFonts w:ascii="Tahoma" w:hAnsi="Tahoma" w:cs="Tahoma"/>
                <w:sz w:val="20"/>
                <w:szCs w:val="20"/>
              </w:rPr>
              <w:t>/Johnson/</w:t>
            </w:r>
            <w:proofErr w:type="spellStart"/>
            <w:r w:rsidRPr="004B2DDD">
              <w:rPr>
                <w:rFonts w:ascii="Tahoma" w:hAnsi="Tahoma" w:cs="Tahoma"/>
                <w:sz w:val="20"/>
                <w:szCs w:val="20"/>
              </w:rPr>
              <w:t>Humbach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4B2DDD" w:rsidP="005C5E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clear imagery.</w:t>
            </w:r>
          </w:p>
          <w:p w:rsidR="004B2DDD" w:rsidRPr="00CB255A" w:rsidRDefault="004B2DDD" w:rsidP="004B2D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C5E8B" w:rsidP="00B732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0276D3" w:rsidRDefault="00027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76D3">
              <w:rPr>
                <w:rFonts w:ascii="Tahoma" w:hAnsi="Tahoma" w:cs="Tahoma"/>
                <w:sz w:val="20"/>
                <w:szCs w:val="20"/>
              </w:rPr>
              <w:t xml:space="preserve">Identify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map </w:t>
            </w:r>
            <w:r w:rsidR="00BE69F6">
              <w:rPr>
                <w:rFonts w:ascii="Tahoma" w:hAnsi="Tahoma" w:cs="Tahoma"/>
                <w:sz w:val="20"/>
                <w:szCs w:val="20"/>
              </w:rPr>
              <w:t>heat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perimeter and heat</w:t>
            </w:r>
          </w:p>
          <w:p w:rsidR="009748D6" w:rsidRPr="00CB255A" w:rsidRDefault="000276D3" w:rsidP="000B3D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76D3">
              <w:rPr>
                <w:rFonts w:ascii="Tahoma" w:hAnsi="Tahoma" w:cs="Tahoma"/>
                <w:sz w:val="20"/>
                <w:szCs w:val="20"/>
              </w:rPr>
              <w:t>sources.</w:t>
            </w:r>
            <w:r w:rsidR="000B3D59"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B2DDD" w:rsidP="00E73B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201509</w:t>
            </w:r>
            <w:r w:rsidR="00BE69F6">
              <w:rPr>
                <w:rFonts w:ascii="Tahoma" w:hAnsi="Tahoma" w:cs="Tahoma"/>
                <w:sz w:val="20"/>
                <w:szCs w:val="20"/>
              </w:rPr>
              <w:t>11</w:t>
            </w:r>
            <w:r w:rsidR="000B3D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5069">
              <w:rPr>
                <w:rFonts w:ascii="Tahoma" w:hAnsi="Tahoma" w:cs="Tahoma"/>
                <w:sz w:val="20"/>
                <w:szCs w:val="20"/>
              </w:rPr>
              <w:t>–</w:t>
            </w:r>
            <w:r w:rsidR="00E73BC3">
              <w:rPr>
                <w:rFonts w:ascii="Tahoma" w:hAnsi="Tahoma" w:cs="Tahoma"/>
                <w:sz w:val="20"/>
                <w:szCs w:val="20"/>
              </w:rPr>
              <w:t>0055</w:t>
            </w:r>
            <w:r w:rsidR="006850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DD11E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0276D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 files, KMZ, PDF, and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0276D3" w:rsidP="002515C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76D3">
              <w:rPr>
                <w:rFonts w:ascii="Tahoma" w:hAnsi="Tahoma" w:cs="Tahoma"/>
                <w:sz w:val="20"/>
                <w:szCs w:val="20"/>
              </w:rPr>
              <w:t>/incident_specific_data/pacific_nw/2015_Incidents_Washington/Cougar_Creek_WA-YAA-000157/IR/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B2DDD" w:rsidP="00E73B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201509</w:t>
            </w:r>
            <w:r w:rsidR="00BE69F6">
              <w:rPr>
                <w:rFonts w:ascii="Tahoma" w:hAnsi="Tahoma" w:cs="Tahoma"/>
                <w:sz w:val="20"/>
                <w:szCs w:val="20"/>
              </w:rPr>
              <w:t>11</w:t>
            </w:r>
            <w:r w:rsidR="003432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3D59">
              <w:rPr>
                <w:rFonts w:ascii="Tahoma" w:hAnsi="Tahoma" w:cs="Tahoma"/>
                <w:sz w:val="20"/>
                <w:szCs w:val="20"/>
              </w:rPr>
              <w:t>-</w:t>
            </w:r>
            <w:r w:rsidR="008B51D2">
              <w:rPr>
                <w:rFonts w:ascii="Tahoma" w:hAnsi="Tahoma" w:cs="Tahoma"/>
                <w:sz w:val="20"/>
                <w:szCs w:val="20"/>
              </w:rPr>
              <w:t>-</w:t>
            </w:r>
            <w:r w:rsidR="00E73BC3">
              <w:rPr>
                <w:rFonts w:ascii="Tahoma" w:hAnsi="Tahoma" w:cs="Tahoma"/>
                <w:sz w:val="20"/>
                <w:szCs w:val="20"/>
              </w:rPr>
              <w:t>0130</w:t>
            </w:r>
            <w:r w:rsidR="006850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3D59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43341D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43341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D63FC8" w:rsidRDefault="00E73BC3" w:rsidP="00216B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 with heat perimeter from 20150910.  No change in acreage.</w:t>
            </w:r>
          </w:p>
          <w:p w:rsidR="009C32A6" w:rsidRDefault="00E73BC3" w:rsidP="00216B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identified to small areas of intense heat within the heat perimeter.  </w:t>
            </w:r>
            <w:r w:rsidR="00671898">
              <w:rPr>
                <w:rFonts w:ascii="Tahoma" w:hAnsi="Tahoma" w:cs="Tahoma"/>
                <w:sz w:val="20"/>
                <w:szCs w:val="20"/>
              </w:rPr>
              <w:t>They are in the meadow between Mount Adams Lake Road and Soda Spring Creek.  These areas represent the largest concentration of heat within the area covered by the IR flight.</w:t>
            </w:r>
          </w:p>
          <w:p w:rsidR="00671898" w:rsidRPr="00750E81" w:rsidRDefault="00671898" w:rsidP="00216B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are three isolated heat sources outside the perimeter, all in Division U.  The first is located near the head of a drain in Bird Creek Meadows.  One is on the west bank of Bench Lake, near a campground.  The last is approximately 1000 feet southwest of the second and south of the road to Bench Lake.</w:t>
            </w:r>
            <w:bookmarkStart w:id="0" w:name="_GoBack"/>
            <w:bookmarkEnd w:id="0"/>
          </w:p>
          <w:p w:rsidR="00E81F6E" w:rsidRPr="00D63FC8" w:rsidRDefault="00E81F6E" w:rsidP="00216B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16BE8" w:rsidRPr="000309F5" w:rsidRDefault="00216BE8" w:rsidP="0043341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407" w:rsidRDefault="00153407">
      <w:r>
        <w:separator/>
      </w:r>
    </w:p>
  </w:endnote>
  <w:endnote w:type="continuationSeparator" w:id="0">
    <w:p w:rsidR="00153407" w:rsidRDefault="0015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407" w:rsidRDefault="00153407">
      <w:r>
        <w:separator/>
      </w:r>
    </w:p>
  </w:footnote>
  <w:footnote w:type="continuationSeparator" w:id="0">
    <w:p w:rsidR="00153407" w:rsidRDefault="00153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60DD"/>
    <w:rsid w:val="000276D3"/>
    <w:rsid w:val="00027EF3"/>
    <w:rsid w:val="000309F5"/>
    <w:rsid w:val="00070F0B"/>
    <w:rsid w:val="000B3D59"/>
    <w:rsid w:val="000C004F"/>
    <w:rsid w:val="00105747"/>
    <w:rsid w:val="00125245"/>
    <w:rsid w:val="001337E2"/>
    <w:rsid w:val="00133DB7"/>
    <w:rsid w:val="00153407"/>
    <w:rsid w:val="001540B2"/>
    <w:rsid w:val="00181A56"/>
    <w:rsid w:val="001D7EF0"/>
    <w:rsid w:val="00216BE8"/>
    <w:rsid w:val="0022172E"/>
    <w:rsid w:val="00240C7F"/>
    <w:rsid w:val="002515C4"/>
    <w:rsid w:val="00262E34"/>
    <w:rsid w:val="00273368"/>
    <w:rsid w:val="00282C29"/>
    <w:rsid w:val="00303F85"/>
    <w:rsid w:val="00320B15"/>
    <w:rsid w:val="00320C30"/>
    <w:rsid w:val="003432C5"/>
    <w:rsid w:val="003F149A"/>
    <w:rsid w:val="003F20F3"/>
    <w:rsid w:val="0043341D"/>
    <w:rsid w:val="00440386"/>
    <w:rsid w:val="0045680A"/>
    <w:rsid w:val="00474087"/>
    <w:rsid w:val="004813F2"/>
    <w:rsid w:val="004B2DDD"/>
    <w:rsid w:val="004B527A"/>
    <w:rsid w:val="004E0A19"/>
    <w:rsid w:val="004E291B"/>
    <w:rsid w:val="0056025F"/>
    <w:rsid w:val="00572DFB"/>
    <w:rsid w:val="005777DE"/>
    <w:rsid w:val="00583BAD"/>
    <w:rsid w:val="005B320F"/>
    <w:rsid w:val="005C5E8B"/>
    <w:rsid w:val="005E2864"/>
    <w:rsid w:val="00602F3F"/>
    <w:rsid w:val="0063737D"/>
    <w:rsid w:val="006446A6"/>
    <w:rsid w:val="00650FBF"/>
    <w:rsid w:val="00661AE6"/>
    <w:rsid w:val="00671898"/>
    <w:rsid w:val="00677628"/>
    <w:rsid w:val="00685069"/>
    <w:rsid w:val="00694837"/>
    <w:rsid w:val="006C09F5"/>
    <w:rsid w:val="006D53AE"/>
    <w:rsid w:val="006F58DB"/>
    <w:rsid w:val="00705124"/>
    <w:rsid w:val="00750E81"/>
    <w:rsid w:val="007924FE"/>
    <w:rsid w:val="007B2F7F"/>
    <w:rsid w:val="008813A7"/>
    <w:rsid w:val="0088248F"/>
    <w:rsid w:val="008905E1"/>
    <w:rsid w:val="00897564"/>
    <w:rsid w:val="008B51D2"/>
    <w:rsid w:val="008E1FB4"/>
    <w:rsid w:val="008F25D8"/>
    <w:rsid w:val="00935C5E"/>
    <w:rsid w:val="00935CF9"/>
    <w:rsid w:val="00936FFC"/>
    <w:rsid w:val="00970698"/>
    <w:rsid w:val="009748D6"/>
    <w:rsid w:val="009C2908"/>
    <w:rsid w:val="009C32A6"/>
    <w:rsid w:val="009C70FF"/>
    <w:rsid w:val="009E10D5"/>
    <w:rsid w:val="00A061CD"/>
    <w:rsid w:val="00A2031B"/>
    <w:rsid w:val="00A23FBC"/>
    <w:rsid w:val="00A56502"/>
    <w:rsid w:val="00A679DC"/>
    <w:rsid w:val="00A9492A"/>
    <w:rsid w:val="00A97CE3"/>
    <w:rsid w:val="00A97D3A"/>
    <w:rsid w:val="00AB59EF"/>
    <w:rsid w:val="00B201A9"/>
    <w:rsid w:val="00B503C3"/>
    <w:rsid w:val="00B7324E"/>
    <w:rsid w:val="00B770B9"/>
    <w:rsid w:val="00BB1CAE"/>
    <w:rsid w:val="00BD0A6F"/>
    <w:rsid w:val="00BE69F6"/>
    <w:rsid w:val="00C27B26"/>
    <w:rsid w:val="00C503E4"/>
    <w:rsid w:val="00C61171"/>
    <w:rsid w:val="00CB255A"/>
    <w:rsid w:val="00CD7B4E"/>
    <w:rsid w:val="00D02BC1"/>
    <w:rsid w:val="00D63FC8"/>
    <w:rsid w:val="00DA1E2C"/>
    <w:rsid w:val="00DC6D9B"/>
    <w:rsid w:val="00DD11E8"/>
    <w:rsid w:val="00DF3C01"/>
    <w:rsid w:val="00E23020"/>
    <w:rsid w:val="00E73BC3"/>
    <w:rsid w:val="00E81F6E"/>
    <w:rsid w:val="00EA5AE9"/>
    <w:rsid w:val="00EC4ED4"/>
    <w:rsid w:val="00EF76FD"/>
    <w:rsid w:val="00F526E6"/>
    <w:rsid w:val="00F7616F"/>
    <w:rsid w:val="00FB3C4A"/>
    <w:rsid w:val="00FB6F0F"/>
    <w:rsid w:val="00FD1A69"/>
    <w:rsid w:val="00FD24C3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7</cp:revision>
  <cp:lastPrinted>2004-03-23T21:00:00Z</cp:lastPrinted>
  <dcterms:created xsi:type="dcterms:W3CDTF">2015-09-05T11:05:00Z</dcterms:created>
  <dcterms:modified xsi:type="dcterms:W3CDTF">2015-09-11T08:06:00Z</dcterms:modified>
</cp:coreProperties>
</file>