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C116C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545F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Creek</w:t>
            </w:r>
          </w:p>
          <w:p w:rsidR="008F21E5" w:rsidRPr="00CB255A" w:rsidRDefault="008F21E5" w:rsidP="00545F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WA-OWF-</w:t>
            </w:r>
            <w:r w:rsidR="00545F8E">
              <w:rPr>
                <w:rFonts w:ascii="Arial" w:hAnsi="Arial" w:cs="Arial"/>
                <w:sz w:val="20"/>
                <w:szCs w:val="20"/>
              </w:rPr>
              <w:t>000650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739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</w:t>
            </w:r>
            <w:r w:rsidR="008C3943">
              <w:rPr>
                <w:rFonts w:ascii="Tahoma" w:hAnsi="Tahoma" w:cs="Tahoma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8C3943">
              <w:rPr>
                <w:rFonts w:ascii="Tahoma" w:hAnsi="Tahoma" w:cs="Tahoma"/>
                <w:sz w:val="20"/>
                <w:szCs w:val="20"/>
              </w:rPr>
              <w:t>en Miller</w:t>
            </w:r>
          </w:p>
          <w:p w:rsidR="00220066" w:rsidRPr="00CB255A" w:rsidRDefault="00220066" w:rsidP="008C39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20066" w:rsidP="008C39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</w:t>
            </w:r>
            <w:r w:rsidR="008C394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663-8575</w:t>
            </w:r>
          </w:p>
        </w:tc>
        <w:tc>
          <w:tcPr>
            <w:tcW w:w="1250" w:type="pct"/>
          </w:tcPr>
          <w:p w:rsidR="00052A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052A53" w:rsidRPr="00052A53" w:rsidRDefault="00052A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7490 acres</w:t>
            </w:r>
          </w:p>
          <w:p w:rsidR="00AD575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56616A" w:rsidRDefault="00052A53" w:rsidP="005661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 since 9/6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052A53" w:rsidRPr="00052A53" w:rsidRDefault="00052A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52A53">
              <w:rPr>
                <w:rFonts w:ascii="Tahoma" w:hAnsi="Tahoma" w:cs="Tahoma"/>
                <w:sz w:val="20"/>
                <w:szCs w:val="20"/>
              </w:rPr>
              <w:t xml:space="preserve">2244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52A53" w:rsidP="00C9492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20150907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C39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</w:t>
            </w:r>
            <w:r w:rsidR="00220066"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20066" w:rsidP="008C39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541 </w:t>
            </w:r>
            <w:r w:rsidR="008C3943">
              <w:rPr>
                <w:rFonts w:ascii="Tahoma" w:hAnsi="Tahoma" w:cs="Tahoma"/>
                <w:sz w:val="20"/>
                <w:szCs w:val="20"/>
              </w:rPr>
              <w:t>797-6357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2006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166EB" w:rsidRDefault="000166EB" w:rsidP="000166EB">
            <w:pPr>
              <w:rPr>
                <w:rFonts w:ascii="Tahoma" w:hAnsi="Tahoma" w:cs="Tahoma"/>
                <w:sz w:val="20"/>
                <w:szCs w:val="20"/>
              </w:rPr>
            </w:pPr>
            <w:r w:rsidRPr="000166EB"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0166EB" w:rsidRPr="000166EB" w:rsidRDefault="000166EB" w:rsidP="000166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073C07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 </w:t>
            </w:r>
            <w:r w:rsidRPr="00073C07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6E07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Marks</w:t>
            </w:r>
            <w:r w:rsidR="00D57ED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6616A" w:rsidP="006E07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57E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D57ED9" w:rsidRDefault="0056616A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16A">
              <w:rPr>
                <w:rFonts w:ascii="Tahoma" w:hAnsi="Tahoma" w:cs="Tahoma"/>
                <w:sz w:val="20"/>
                <w:szCs w:val="20"/>
              </w:rPr>
              <w:t>Lowery/Johnson/</w:t>
            </w:r>
            <w:proofErr w:type="spellStart"/>
            <w:r w:rsidRPr="0056616A">
              <w:rPr>
                <w:rFonts w:ascii="Tahoma" w:hAnsi="Tahoma" w:cs="Tahoma"/>
                <w:sz w:val="20"/>
                <w:szCs w:val="20"/>
              </w:rPr>
              <w:t>Humbach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AD5756" w:rsidP="00E25E9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5756">
              <w:rPr>
                <w:rFonts w:ascii="Tahoma" w:hAnsi="Tahoma" w:cs="Tahoma"/>
                <w:b/>
                <w:sz w:val="20"/>
                <w:szCs w:val="20"/>
              </w:rPr>
              <w:t>IRIN Comments on imagery</w:t>
            </w:r>
          </w:p>
          <w:p w:rsidR="00AD5756" w:rsidRPr="00AD5756" w:rsidRDefault="00052A53" w:rsidP="00AE53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clouds/scan lines to the north</w:t>
            </w:r>
            <w:bookmarkStart w:id="0" w:name="_GoBack"/>
            <w:bookmarkEnd w:id="0"/>
          </w:p>
        </w:tc>
        <w:tc>
          <w:tcPr>
            <w:tcW w:w="1250" w:type="pct"/>
          </w:tcPr>
          <w:p w:rsidR="00FE57FB" w:rsidRDefault="00750539" w:rsidP="0090627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Weather at time of </w:t>
            </w:r>
            <w:r w:rsidRPr="00052A53">
              <w:rPr>
                <w:rFonts w:ascii="Tahoma" w:hAnsi="Tahoma" w:cs="Tahoma"/>
                <w:b/>
                <w:sz w:val="20"/>
                <w:szCs w:val="20"/>
              </w:rPr>
              <w:t>flight</w:t>
            </w:r>
          </w:p>
          <w:p w:rsidR="00052A53" w:rsidRPr="00052A53" w:rsidRDefault="009B392D" w:rsidP="009062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052A53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intense, </w:t>
            </w:r>
            <w:r w:rsidR="00052A53">
              <w:rPr>
                <w:rFonts w:ascii="Tahoma" w:hAnsi="Tahoma" w:cs="Tahoma"/>
                <w:sz w:val="20"/>
                <w:szCs w:val="20"/>
              </w:rPr>
              <w:t xml:space="preserve">heat, </w:t>
            </w:r>
            <w:r>
              <w:rPr>
                <w:rFonts w:ascii="Tahoma" w:hAnsi="Tahoma" w:cs="Tahoma"/>
                <w:sz w:val="20"/>
                <w:szCs w:val="20"/>
              </w:rPr>
              <w:t>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52A53" w:rsidP="003671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20150908 0030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E73A4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9492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</w:t>
            </w:r>
            <w:r w:rsidRPr="00C9492E">
              <w:rPr>
                <w:rFonts w:ascii="Tahoma" w:hAnsi="Tahoma" w:cs="Tahoma"/>
                <w:sz w:val="18"/>
                <w:szCs w:val="18"/>
              </w:rPr>
              <w:t>/incident_specific_data/pacific_nw/2015_Incidents_Washington/First_Creek_WA_OWF_000650/IR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52A53" w:rsidP="00052A53">
            <w:pPr>
              <w:tabs>
                <w:tab w:val="left" w:pos="2003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20150908 0130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E507B" w:rsidRDefault="009748D6" w:rsidP="00AB62E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7D091A">
              <w:rPr>
                <w:rFonts w:ascii="Tahoma" w:hAnsi="Tahoma" w:cs="Tahoma"/>
                <w:b/>
                <w:sz w:val="20"/>
                <w:szCs w:val="20"/>
              </w:rPr>
              <w:t>mission and this interpretation</w:t>
            </w:r>
          </w:p>
          <w:p w:rsidR="00052A53" w:rsidRDefault="00052A53" w:rsidP="007D091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perimeter change</w:t>
            </w:r>
            <w:r w:rsidR="009B392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A55A4" w:rsidRDefault="00052A53" w:rsidP="007D091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2A55A4">
              <w:rPr>
                <w:rFonts w:ascii="Tahoma" w:hAnsi="Tahoma" w:cs="Tahoma"/>
                <w:sz w:val="20"/>
                <w:szCs w:val="20"/>
              </w:rPr>
              <w:t xml:space="preserve">o intense </w:t>
            </w:r>
            <w:r>
              <w:rPr>
                <w:rFonts w:ascii="Tahoma" w:hAnsi="Tahoma" w:cs="Tahoma"/>
                <w:sz w:val="20"/>
                <w:szCs w:val="20"/>
              </w:rPr>
              <w:t xml:space="preserve">or scattered </w:t>
            </w:r>
            <w:r w:rsidR="002A55A4">
              <w:rPr>
                <w:rFonts w:ascii="Tahoma" w:hAnsi="Tahoma" w:cs="Tahoma"/>
                <w:sz w:val="20"/>
                <w:szCs w:val="20"/>
              </w:rPr>
              <w:t xml:space="preserve">heat detected.  </w:t>
            </w:r>
          </w:p>
          <w:p w:rsidR="002A55A4" w:rsidRPr="007D091A" w:rsidRDefault="00052A53" w:rsidP="009B392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Three i</w:t>
            </w:r>
            <w:r w:rsidR="002A55A4">
              <w:rPr>
                <w:rFonts w:ascii="Tahoma" w:hAnsi="Tahoma" w:cs="Tahoma"/>
                <w:sz w:val="20"/>
                <w:szCs w:val="20"/>
              </w:rPr>
              <w:t xml:space="preserve">solated heat </w:t>
            </w:r>
            <w:r>
              <w:rPr>
                <w:rFonts w:ascii="Tahoma" w:hAnsi="Tahoma" w:cs="Tahoma"/>
                <w:sz w:val="20"/>
                <w:szCs w:val="20"/>
              </w:rPr>
              <w:t xml:space="preserve">sources detected; 2 within in the northern portion of the fire; 1 in the within the southern portion.  All are </w:t>
            </w:r>
            <w:r w:rsidR="009B392D">
              <w:rPr>
                <w:rFonts w:ascii="Tahoma" w:hAnsi="Tahoma" w:cs="Tahoma"/>
                <w:sz w:val="20"/>
                <w:szCs w:val="20"/>
              </w:rPr>
              <w:t>interior</w:t>
            </w:r>
            <w:r>
              <w:rPr>
                <w:rFonts w:ascii="Tahoma" w:hAnsi="Tahoma" w:cs="Tahoma"/>
                <w:sz w:val="20"/>
                <w:szCs w:val="20"/>
              </w:rPr>
              <w:t>.  The central iso</w:t>
            </w:r>
            <w:r w:rsidR="009B392D">
              <w:rPr>
                <w:rFonts w:ascii="Tahoma" w:hAnsi="Tahoma" w:cs="Tahoma"/>
                <w:sz w:val="20"/>
                <w:szCs w:val="20"/>
              </w:rPr>
              <w:t xml:space="preserve">lated heat source detected (point west of Missouri Harbor) is the closest to the fire’s edge.  It is ~0.10 miles from completed line.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98" w:rsidRDefault="00B11B98">
      <w:r>
        <w:separator/>
      </w:r>
    </w:p>
  </w:endnote>
  <w:endnote w:type="continuationSeparator" w:id="0">
    <w:p w:rsidR="00B11B98" w:rsidRDefault="00B1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98" w:rsidRDefault="00B11B98">
      <w:r>
        <w:separator/>
      </w:r>
    </w:p>
  </w:footnote>
  <w:footnote w:type="continuationSeparator" w:id="0">
    <w:p w:rsidR="00B11B98" w:rsidRDefault="00B11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E0" w:rsidRPr="000309F5" w:rsidRDefault="00FB56E0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9AC"/>
    <w:rsid w:val="00013BAB"/>
    <w:rsid w:val="000166EB"/>
    <w:rsid w:val="00025CEA"/>
    <w:rsid w:val="000309F5"/>
    <w:rsid w:val="00052A53"/>
    <w:rsid w:val="00073C07"/>
    <w:rsid w:val="000818D1"/>
    <w:rsid w:val="000C239C"/>
    <w:rsid w:val="000C6B3F"/>
    <w:rsid w:val="000D4C71"/>
    <w:rsid w:val="000D650D"/>
    <w:rsid w:val="000E4CD3"/>
    <w:rsid w:val="00105747"/>
    <w:rsid w:val="001250CC"/>
    <w:rsid w:val="00130FFA"/>
    <w:rsid w:val="00133DB7"/>
    <w:rsid w:val="00147180"/>
    <w:rsid w:val="00181A56"/>
    <w:rsid w:val="001F00DA"/>
    <w:rsid w:val="00220066"/>
    <w:rsid w:val="0022172E"/>
    <w:rsid w:val="00227A94"/>
    <w:rsid w:val="00262E34"/>
    <w:rsid w:val="002738F5"/>
    <w:rsid w:val="00284D5B"/>
    <w:rsid w:val="00291D48"/>
    <w:rsid w:val="002A55A4"/>
    <w:rsid w:val="002F73DE"/>
    <w:rsid w:val="00320B15"/>
    <w:rsid w:val="003671F8"/>
    <w:rsid w:val="0038084B"/>
    <w:rsid w:val="003F20F3"/>
    <w:rsid w:val="003F7101"/>
    <w:rsid w:val="004167A0"/>
    <w:rsid w:val="00453BE9"/>
    <w:rsid w:val="00481CAD"/>
    <w:rsid w:val="004B7BAA"/>
    <w:rsid w:val="0053333E"/>
    <w:rsid w:val="00545F8E"/>
    <w:rsid w:val="005462CA"/>
    <w:rsid w:val="005532CC"/>
    <w:rsid w:val="0056616A"/>
    <w:rsid w:val="005870A4"/>
    <w:rsid w:val="00592A2E"/>
    <w:rsid w:val="005B320F"/>
    <w:rsid w:val="005D3174"/>
    <w:rsid w:val="005E1C09"/>
    <w:rsid w:val="006201B0"/>
    <w:rsid w:val="0063677F"/>
    <w:rsid w:val="0063737D"/>
    <w:rsid w:val="006446A6"/>
    <w:rsid w:val="00650FBF"/>
    <w:rsid w:val="00673DD6"/>
    <w:rsid w:val="00686C0D"/>
    <w:rsid w:val="006A6EE4"/>
    <w:rsid w:val="006C139C"/>
    <w:rsid w:val="006C6E40"/>
    <w:rsid w:val="006D2AE2"/>
    <w:rsid w:val="006D53AE"/>
    <w:rsid w:val="006E0767"/>
    <w:rsid w:val="006E7494"/>
    <w:rsid w:val="00717AAF"/>
    <w:rsid w:val="0074472A"/>
    <w:rsid w:val="00750539"/>
    <w:rsid w:val="00753E13"/>
    <w:rsid w:val="0076168C"/>
    <w:rsid w:val="00777A06"/>
    <w:rsid w:val="00781A34"/>
    <w:rsid w:val="007924FE"/>
    <w:rsid w:val="007A18C7"/>
    <w:rsid w:val="007A6D86"/>
    <w:rsid w:val="007B2F7F"/>
    <w:rsid w:val="007D091A"/>
    <w:rsid w:val="007E2695"/>
    <w:rsid w:val="00810529"/>
    <w:rsid w:val="00811236"/>
    <w:rsid w:val="00835C73"/>
    <w:rsid w:val="008905E1"/>
    <w:rsid w:val="008B01C3"/>
    <w:rsid w:val="008B5B0F"/>
    <w:rsid w:val="008B6C49"/>
    <w:rsid w:val="008C3943"/>
    <w:rsid w:val="008C62AC"/>
    <w:rsid w:val="008F21E5"/>
    <w:rsid w:val="00906276"/>
    <w:rsid w:val="00910F4E"/>
    <w:rsid w:val="00935C5E"/>
    <w:rsid w:val="00956B77"/>
    <w:rsid w:val="00973404"/>
    <w:rsid w:val="009748D6"/>
    <w:rsid w:val="00984271"/>
    <w:rsid w:val="009B392D"/>
    <w:rsid w:val="009C16C3"/>
    <w:rsid w:val="009C2908"/>
    <w:rsid w:val="009E3A25"/>
    <w:rsid w:val="009E507B"/>
    <w:rsid w:val="00A2031B"/>
    <w:rsid w:val="00A5422C"/>
    <w:rsid w:val="00A56502"/>
    <w:rsid w:val="00A62982"/>
    <w:rsid w:val="00A67795"/>
    <w:rsid w:val="00A70D56"/>
    <w:rsid w:val="00AB3B37"/>
    <w:rsid w:val="00AB62EF"/>
    <w:rsid w:val="00AB7A07"/>
    <w:rsid w:val="00AC7B9C"/>
    <w:rsid w:val="00AD5756"/>
    <w:rsid w:val="00AE5300"/>
    <w:rsid w:val="00AF57A7"/>
    <w:rsid w:val="00AF70A6"/>
    <w:rsid w:val="00B11B98"/>
    <w:rsid w:val="00B31F29"/>
    <w:rsid w:val="00B67F82"/>
    <w:rsid w:val="00B717E7"/>
    <w:rsid w:val="00B7643E"/>
    <w:rsid w:val="00B770B9"/>
    <w:rsid w:val="00BD0A6F"/>
    <w:rsid w:val="00BE73A4"/>
    <w:rsid w:val="00C116C2"/>
    <w:rsid w:val="00C211FE"/>
    <w:rsid w:val="00C428C3"/>
    <w:rsid w:val="00C503E4"/>
    <w:rsid w:val="00C61171"/>
    <w:rsid w:val="00C64212"/>
    <w:rsid w:val="00C9492E"/>
    <w:rsid w:val="00CB255A"/>
    <w:rsid w:val="00CC6F3A"/>
    <w:rsid w:val="00CF0B45"/>
    <w:rsid w:val="00D034B9"/>
    <w:rsid w:val="00D57ED9"/>
    <w:rsid w:val="00D63FF5"/>
    <w:rsid w:val="00D7393D"/>
    <w:rsid w:val="00D86238"/>
    <w:rsid w:val="00DB337E"/>
    <w:rsid w:val="00DC6D9B"/>
    <w:rsid w:val="00DD5538"/>
    <w:rsid w:val="00E11B45"/>
    <w:rsid w:val="00E16847"/>
    <w:rsid w:val="00E25E91"/>
    <w:rsid w:val="00E56BC4"/>
    <w:rsid w:val="00E7176D"/>
    <w:rsid w:val="00EC560E"/>
    <w:rsid w:val="00EC5716"/>
    <w:rsid w:val="00EE0DF0"/>
    <w:rsid w:val="00EF76FD"/>
    <w:rsid w:val="00F11344"/>
    <w:rsid w:val="00F27D76"/>
    <w:rsid w:val="00F308FF"/>
    <w:rsid w:val="00F458AC"/>
    <w:rsid w:val="00F50C9E"/>
    <w:rsid w:val="00F91230"/>
    <w:rsid w:val="00F96A1C"/>
    <w:rsid w:val="00FB3C4A"/>
    <w:rsid w:val="00FB56E0"/>
    <w:rsid w:val="00FC5C57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B43E-6D15-47C0-A53E-A63B9725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Lauren Miller</cp:lastModifiedBy>
  <cp:revision>14</cp:revision>
  <cp:lastPrinted>2004-03-23T21:00:00Z</cp:lastPrinted>
  <dcterms:created xsi:type="dcterms:W3CDTF">2015-09-05T04:42:00Z</dcterms:created>
  <dcterms:modified xsi:type="dcterms:W3CDTF">2015-09-08T07:31:00Z</dcterms:modified>
</cp:coreProperties>
</file>