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01"/>
        <w:gridCol w:w="2967"/>
      </w:tblGrid>
      <w:tr w:rsidR="009748D6" w:rsidRPr="000309F5" w:rsidTr="005F6311">
        <w:trPr>
          <w:trHeight w:val="1059"/>
        </w:trPr>
        <w:tc>
          <w:tcPr>
            <w:tcW w:w="1250" w:type="pct"/>
          </w:tcPr>
          <w:p w:rsidR="009748D6" w:rsidRPr="0077001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70017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770017" w:rsidRDefault="00CF0D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70017">
              <w:rPr>
                <w:rFonts w:ascii="Tahoma" w:hAnsi="Tahoma" w:cs="Tahoma"/>
                <w:sz w:val="20"/>
                <w:szCs w:val="20"/>
              </w:rPr>
              <w:t>Goode</w:t>
            </w:r>
          </w:p>
          <w:p w:rsidR="00007BD4" w:rsidRPr="00770017" w:rsidRDefault="001A2242" w:rsidP="00CF0D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70017">
              <w:rPr>
                <w:rFonts w:ascii="Tahoma" w:hAnsi="Tahoma" w:cs="Tahoma"/>
                <w:sz w:val="20"/>
                <w:szCs w:val="20"/>
              </w:rPr>
              <w:t>(</w:t>
            </w:r>
            <w:r w:rsidR="0051609B" w:rsidRPr="00770017">
              <w:rPr>
                <w:rFonts w:ascii="Arial" w:hAnsi="Arial" w:cs="Arial"/>
                <w:sz w:val="20"/>
                <w:szCs w:val="20"/>
              </w:rPr>
              <w:t>WA-</w:t>
            </w:r>
            <w:r w:rsidR="00CF0DE0" w:rsidRPr="00770017">
              <w:rPr>
                <w:rFonts w:ascii="Arial" w:hAnsi="Arial" w:cs="Arial"/>
                <w:sz w:val="20"/>
                <w:szCs w:val="20"/>
              </w:rPr>
              <w:t>NCP</w:t>
            </w:r>
            <w:r w:rsidR="0051609B" w:rsidRPr="00770017">
              <w:rPr>
                <w:rFonts w:ascii="Arial" w:hAnsi="Arial" w:cs="Arial"/>
                <w:sz w:val="20"/>
                <w:szCs w:val="20"/>
              </w:rPr>
              <w:t>-000</w:t>
            </w:r>
            <w:r w:rsidR="00CF0DE0" w:rsidRPr="00770017">
              <w:rPr>
                <w:rFonts w:ascii="Arial" w:hAnsi="Arial" w:cs="Arial"/>
                <w:sz w:val="20"/>
                <w:szCs w:val="20"/>
              </w:rPr>
              <w:t>031</w:t>
            </w:r>
            <w:r w:rsidRPr="007700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C1376B" w:rsidRDefault="001A2242" w:rsidP="004D6D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Cheron Ferland</w:t>
            </w:r>
          </w:p>
          <w:p w:rsidR="0051609B" w:rsidRPr="00CB255A" w:rsidRDefault="00E10B81" w:rsidP="004D6D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51609B" w:rsidRPr="007E3257">
                <w:rPr>
                  <w:rStyle w:val="Hyperlink"/>
                  <w:rFonts w:ascii="Tahoma" w:hAnsi="Tahoma" w:cs="Tahoma"/>
                  <w:sz w:val="20"/>
                  <w:szCs w:val="20"/>
                </w:rPr>
                <w:t>clferland@fs.fed.us</w:t>
              </w:r>
            </w:hyperlink>
          </w:p>
        </w:tc>
        <w:tc>
          <w:tcPr>
            <w:tcW w:w="1214" w:type="pct"/>
          </w:tcPr>
          <w:p w:rsidR="009748D6" w:rsidRPr="00C6127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6127F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6127F" w:rsidRDefault="00EA1B53" w:rsidP="00E657F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127F">
              <w:rPr>
                <w:rFonts w:ascii="Arial" w:hAnsi="Arial" w:cs="Arial"/>
                <w:sz w:val="20"/>
                <w:szCs w:val="20"/>
              </w:rPr>
              <w:t>WA-CWC (509-663-8575)</w:t>
            </w:r>
          </w:p>
        </w:tc>
        <w:tc>
          <w:tcPr>
            <w:tcW w:w="1286" w:type="pct"/>
          </w:tcPr>
          <w:p w:rsidR="009748D6" w:rsidRPr="00C6127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6127F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F60735" w:rsidRPr="00C6127F" w:rsidRDefault="00F60735" w:rsidP="001A22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C6127F" w:rsidRDefault="009748D6" w:rsidP="001F79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:rsidTr="00036D45">
        <w:trPr>
          <w:trHeight w:val="1059"/>
        </w:trPr>
        <w:tc>
          <w:tcPr>
            <w:tcW w:w="1250" w:type="pct"/>
            <w:shd w:val="clear" w:color="auto" w:fill="auto"/>
          </w:tcPr>
          <w:p w:rsidR="00BD0A6F" w:rsidRPr="005E566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E5660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81570D" w:rsidRPr="005E5660" w:rsidRDefault="00D848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2056</w:t>
            </w:r>
            <w:r w:rsidR="00DE3AFC" w:rsidRPr="005E5660">
              <w:rPr>
                <w:rFonts w:ascii="Tahoma" w:hAnsi="Tahoma" w:cs="Tahoma"/>
                <w:sz w:val="20"/>
                <w:szCs w:val="20"/>
              </w:rPr>
              <w:t xml:space="preserve"> (PDT)</w:t>
            </w:r>
          </w:p>
          <w:p w:rsidR="00BD0A6F" w:rsidRPr="005E5660" w:rsidRDefault="00126D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E5660"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="009748D6" w:rsidRPr="005E5660">
              <w:rPr>
                <w:rFonts w:ascii="Tahoma" w:hAnsi="Tahoma" w:cs="Tahoma"/>
                <w:b/>
                <w:sz w:val="20"/>
                <w:szCs w:val="20"/>
              </w:rPr>
              <w:t>light Date</w:t>
            </w:r>
            <w:r w:rsidR="00BD0A6F" w:rsidRPr="005E566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770017" w:rsidRDefault="00D848F5" w:rsidP="00063B1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Aug. 15</w:t>
            </w:r>
            <w:r w:rsidR="00DE3AFC" w:rsidRPr="005E5660">
              <w:rPr>
                <w:rFonts w:ascii="Tahoma" w:hAnsi="Tahoma" w:cs="Tahoma"/>
                <w:sz w:val="20"/>
                <w:szCs w:val="20"/>
              </w:rPr>
              <w:t>, 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1A22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Oakridge,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262DBE" w:rsidRPr="00CB255A" w:rsidRDefault="007C77C1" w:rsidP="004D6D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541-654-</w:t>
            </w:r>
            <w:r w:rsidR="001A2242">
              <w:rPr>
                <w:rFonts w:ascii="Tahoma" w:hAnsi="Tahoma" w:cs="Tahoma"/>
                <w:sz w:val="20"/>
                <w:szCs w:val="20"/>
              </w:rPr>
              <w:t>1122</w:t>
            </w:r>
          </w:p>
        </w:tc>
        <w:tc>
          <w:tcPr>
            <w:tcW w:w="1214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925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925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86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3384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D6D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 w:rsidTr="00B5267D">
        <w:trPr>
          <w:trHeight w:val="528"/>
        </w:trPr>
        <w:tc>
          <w:tcPr>
            <w:tcW w:w="1250" w:type="pct"/>
          </w:tcPr>
          <w:p w:rsidR="009748D6" w:rsidRPr="00CA1F1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A1F10">
              <w:rPr>
                <w:rFonts w:ascii="Tahoma" w:hAnsi="Tahoma" w:cs="Tahoma"/>
                <w:b/>
                <w:sz w:val="20"/>
                <w:szCs w:val="20"/>
              </w:rPr>
              <w:t>Ordered By</w:t>
            </w:r>
            <w:r w:rsidR="004925D5" w:rsidRPr="00CA1F1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925D5" w:rsidRPr="00CA1F10" w:rsidRDefault="00EA1B53" w:rsidP="00EA3B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PNW Team 2</w:t>
            </w:r>
          </w:p>
        </w:tc>
        <w:tc>
          <w:tcPr>
            <w:tcW w:w="1250" w:type="pct"/>
          </w:tcPr>
          <w:p w:rsidR="009748D6" w:rsidRPr="00D47C9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47C9A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D47C9A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D47C9A" w:rsidRDefault="000005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7C9A">
              <w:rPr>
                <w:rFonts w:ascii="Tahoma" w:hAnsi="Tahoma" w:cs="Tahoma"/>
                <w:sz w:val="20"/>
                <w:szCs w:val="20"/>
              </w:rPr>
              <w:t>A-</w:t>
            </w:r>
            <w:r w:rsidR="00D848F5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214" w:type="pct"/>
            <w:shd w:val="clear" w:color="auto" w:fill="auto"/>
          </w:tcPr>
          <w:p w:rsidR="009748D6" w:rsidRPr="00E23D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23DF8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3B5C55" w:rsidRDefault="00E23D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23DF8">
              <w:rPr>
                <w:rFonts w:ascii="Tahoma" w:hAnsi="Tahoma" w:cs="Tahoma"/>
                <w:sz w:val="20"/>
                <w:szCs w:val="20"/>
              </w:rPr>
              <w:t>N149</w:t>
            </w:r>
            <w:r w:rsidR="00EA1B53" w:rsidRPr="00E23DF8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86" w:type="pct"/>
            <w:shd w:val="clear" w:color="auto" w:fill="auto"/>
          </w:tcPr>
          <w:p w:rsidR="009748D6" w:rsidRPr="00DE3AF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E3AFC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3B5C55" w:rsidRDefault="00A50239" w:rsidP="00945236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t>Boyce/</w:t>
            </w:r>
            <w:proofErr w:type="spellStart"/>
            <w:r>
              <w:t>Netcher</w:t>
            </w:r>
            <w:proofErr w:type="spellEnd"/>
            <w:r>
              <w:t xml:space="preserve">/Navarro </w:t>
            </w:r>
            <w:r w:rsidR="0016596B">
              <w:rPr>
                <w:rFonts w:ascii="Tahoma" w:hAnsi="Tahoma" w:cs="Tahoma"/>
                <w:sz w:val="20"/>
                <w:szCs w:val="20"/>
              </w:rPr>
              <w:t>(IR Tech)</w:t>
            </w:r>
          </w:p>
        </w:tc>
      </w:tr>
      <w:tr w:rsidR="009748D6" w:rsidRPr="000309F5" w:rsidTr="00B5267D">
        <w:trPr>
          <w:trHeight w:val="630"/>
        </w:trPr>
        <w:tc>
          <w:tcPr>
            <w:tcW w:w="2500" w:type="pct"/>
            <w:gridSpan w:val="2"/>
          </w:tcPr>
          <w:p w:rsidR="009748D6" w:rsidRPr="005E566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E5660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E3985" w:rsidRPr="005E5660" w:rsidRDefault="00DE3AFC" w:rsidP="00E60F4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E5660">
              <w:rPr>
                <w:rFonts w:ascii="Tahoma" w:hAnsi="Tahoma" w:cs="Tahoma"/>
                <w:sz w:val="20"/>
                <w:szCs w:val="20"/>
              </w:rPr>
              <w:t>Excellent Imagery. One run</w:t>
            </w:r>
          </w:p>
        </w:tc>
        <w:tc>
          <w:tcPr>
            <w:tcW w:w="1214" w:type="pct"/>
            <w:shd w:val="clear" w:color="auto" w:fill="auto"/>
          </w:tcPr>
          <w:p w:rsidR="009748D6" w:rsidRPr="005E566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E5660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C6127F" w:rsidRPr="005E5660" w:rsidRDefault="00D848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Mostly </w:t>
            </w:r>
            <w:r w:rsidR="00DE3AFC" w:rsidRPr="005E5660">
              <w:rPr>
                <w:rFonts w:ascii="Tahoma" w:hAnsi="Tahoma" w:cs="Tahoma"/>
                <w:sz w:val="20"/>
                <w:szCs w:val="20"/>
              </w:rPr>
              <w:t>Clear</w:t>
            </w:r>
          </w:p>
          <w:p w:rsidR="009748D6" w:rsidRPr="005E5660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6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EA1B53" w:rsidP="00007B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</w:p>
        </w:tc>
      </w:tr>
      <w:tr w:rsidR="009748D6" w:rsidRPr="000309F5" w:rsidTr="005F6311">
        <w:trPr>
          <w:trHeight w:val="614"/>
        </w:trPr>
        <w:tc>
          <w:tcPr>
            <w:tcW w:w="2500" w:type="pct"/>
            <w:gridSpan w:val="2"/>
          </w:tcPr>
          <w:p w:rsidR="009748D6" w:rsidRPr="0056451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6451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564519" w:rsidRDefault="009748D6" w:rsidP="000A6B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CF0DE0" w:rsidRPr="00EA1B53" w:rsidRDefault="00EA1B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pdf,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CF0DE0" w:rsidRPr="00994E1B" w:rsidRDefault="002179A2" w:rsidP="002179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A66E3">
              <w:rPr>
                <w:rFonts w:ascii="Tahoma" w:hAnsi="Tahoma" w:cs="Tahoma"/>
                <w:sz w:val="20"/>
                <w:szCs w:val="20"/>
              </w:rPr>
              <w:t>ftp://ftp.nifc.gov/Incident_Specific_Data/PACIFIC_NW/</w:t>
            </w:r>
            <w:r>
              <w:rPr>
                <w:rFonts w:ascii="Tahoma" w:hAnsi="Tahoma" w:cs="Tahoma"/>
                <w:sz w:val="20"/>
                <w:szCs w:val="20"/>
              </w:rPr>
              <w:t>2015</w:t>
            </w:r>
            <w:r w:rsidRPr="004A66E3">
              <w:rPr>
                <w:rFonts w:ascii="Tahoma" w:hAnsi="Tahoma" w:cs="Tahoma"/>
                <w:sz w:val="20"/>
                <w:szCs w:val="20"/>
              </w:rPr>
              <w:t>_Incidents_</w:t>
            </w:r>
            <w:r>
              <w:rPr>
                <w:rFonts w:ascii="Tahoma" w:hAnsi="Tahoma" w:cs="Tahoma"/>
                <w:sz w:val="20"/>
                <w:szCs w:val="20"/>
              </w:rPr>
              <w:t>Washington</w:t>
            </w:r>
            <w:r w:rsidRPr="004A66E3">
              <w:rPr>
                <w:rFonts w:ascii="Tahoma" w:hAnsi="Tahoma" w:cs="Tahoma"/>
                <w:sz w:val="20"/>
                <w:szCs w:val="20"/>
              </w:rPr>
              <w:t>/</w:t>
            </w:r>
            <w:r w:rsidR="00EA1B53">
              <w:rPr>
                <w:rFonts w:ascii="Tahoma" w:hAnsi="Tahoma" w:cs="Tahoma"/>
                <w:sz w:val="20"/>
                <w:szCs w:val="20"/>
              </w:rPr>
              <w:t>Goode_WA_NCP-000031/IR</w:t>
            </w:r>
          </w:p>
        </w:tc>
      </w:tr>
      <w:tr w:rsidR="009748D6" w:rsidRPr="000309F5" w:rsidTr="005F6311">
        <w:trPr>
          <w:trHeight w:val="614"/>
        </w:trPr>
        <w:tc>
          <w:tcPr>
            <w:tcW w:w="2500" w:type="pct"/>
            <w:gridSpan w:val="2"/>
          </w:tcPr>
          <w:p w:rsidR="009748D6" w:rsidRPr="005E566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E566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E566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bookmarkStart w:id="0" w:name="_GoBack"/>
            <w:bookmarkEnd w:id="0"/>
            <w:r w:rsidR="009748D6" w:rsidRPr="005E566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564519" w:rsidRDefault="00D848F5" w:rsidP="00D848F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Aug. 15</w:t>
            </w:r>
            <w:r w:rsidR="00DE3AFC" w:rsidRPr="005E5660">
              <w:rPr>
                <w:rFonts w:ascii="Tahoma" w:hAnsi="Tahoma" w:cs="Tahoma"/>
                <w:sz w:val="20"/>
                <w:szCs w:val="20"/>
              </w:rPr>
              <w:t xml:space="preserve">, 2015 @ </w:t>
            </w:r>
            <w:r>
              <w:rPr>
                <w:rFonts w:ascii="Tahoma" w:hAnsi="Tahoma" w:cs="Tahoma"/>
                <w:sz w:val="20"/>
                <w:szCs w:val="20"/>
              </w:rPr>
              <w:t>0200</w:t>
            </w:r>
            <w:r w:rsidR="00DE3AFC" w:rsidRPr="005E5660">
              <w:rPr>
                <w:rFonts w:ascii="Tahoma" w:hAnsi="Tahoma" w:cs="Tahoma"/>
                <w:sz w:val="20"/>
                <w:szCs w:val="20"/>
              </w:rPr>
              <w:t xml:space="preserve"> (PDT)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4E5F7E" w:rsidTr="005F6311">
        <w:trPr>
          <w:trHeight w:val="5275"/>
        </w:trPr>
        <w:tc>
          <w:tcPr>
            <w:tcW w:w="5000" w:type="pct"/>
            <w:gridSpan w:val="4"/>
          </w:tcPr>
          <w:p w:rsidR="009C2908" w:rsidRPr="00AB27BD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B27BD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AB27BD" w:rsidRDefault="00D848F5" w:rsidP="00860AC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This fire was not mapped with IR last night.</w:t>
            </w:r>
          </w:p>
          <w:p w:rsidR="00AB27BD" w:rsidRPr="00AB27BD" w:rsidRDefault="00DE3AFC" w:rsidP="00860AC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B27BD">
              <w:rPr>
                <w:rFonts w:ascii="Tahoma" w:hAnsi="Tahoma" w:cs="Tahoma"/>
                <w:sz w:val="20"/>
                <w:szCs w:val="20"/>
              </w:rPr>
              <w:t>There</w:t>
            </w:r>
            <w:r w:rsidR="00860AC8" w:rsidRPr="00AB27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48F5">
              <w:rPr>
                <w:rFonts w:ascii="Tahoma" w:hAnsi="Tahoma" w:cs="Tahoma"/>
                <w:sz w:val="20"/>
                <w:szCs w:val="20"/>
              </w:rPr>
              <w:t>was no</w:t>
            </w:r>
            <w:r w:rsidR="00AB27BD" w:rsidRPr="00AB27BD">
              <w:rPr>
                <w:rFonts w:ascii="Tahoma" w:hAnsi="Tahoma" w:cs="Tahoma"/>
                <w:sz w:val="20"/>
                <w:szCs w:val="20"/>
              </w:rPr>
              <w:t xml:space="preserve"> heat perimeter expansion since</w:t>
            </w:r>
            <w:r w:rsidR="00860AC8" w:rsidRPr="00AB27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48F5">
              <w:rPr>
                <w:rFonts w:ascii="Tahoma" w:hAnsi="Tahoma" w:cs="Tahoma"/>
                <w:sz w:val="20"/>
                <w:szCs w:val="20"/>
              </w:rPr>
              <w:t>the 13</w:t>
            </w:r>
            <w:r w:rsidR="00D848F5" w:rsidRPr="00D848F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D848F5">
              <w:rPr>
                <w:rFonts w:ascii="Tahoma" w:hAnsi="Tahoma" w:cs="Tahoma"/>
                <w:sz w:val="20"/>
                <w:szCs w:val="20"/>
              </w:rPr>
              <w:t xml:space="preserve">, no intense or scattered heat, and only very limited interior isolated heat. </w:t>
            </w:r>
          </w:p>
          <w:p w:rsidR="00876830" w:rsidRPr="00AB27BD" w:rsidRDefault="00860AC8" w:rsidP="00D848F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B27BD">
              <w:rPr>
                <w:rFonts w:ascii="Tahoma" w:hAnsi="Tahoma" w:cs="Tahoma"/>
                <w:sz w:val="20"/>
                <w:szCs w:val="20"/>
              </w:rPr>
              <w:t xml:space="preserve">There </w:t>
            </w:r>
            <w:r w:rsidR="00D848F5">
              <w:rPr>
                <w:rFonts w:ascii="Tahoma" w:hAnsi="Tahoma" w:cs="Tahoma"/>
                <w:sz w:val="20"/>
                <w:szCs w:val="20"/>
              </w:rPr>
              <w:t xml:space="preserve">was one potential heat source 0.5 miles west of the main heat perimeter at </w:t>
            </w:r>
            <w:r w:rsidR="00D848F5" w:rsidRPr="00D848F5">
              <w:rPr>
                <w:rFonts w:ascii="Tahoma" w:hAnsi="Tahoma" w:cs="Tahoma"/>
                <w:sz w:val="20"/>
                <w:szCs w:val="20"/>
              </w:rPr>
              <w:t>120°57'2.974"</w:t>
            </w:r>
            <w:proofErr w:type="gramStart"/>
            <w:r w:rsidR="00D848F5" w:rsidRPr="00D848F5">
              <w:rPr>
                <w:rFonts w:ascii="Tahoma" w:hAnsi="Tahoma" w:cs="Tahoma"/>
                <w:sz w:val="20"/>
                <w:szCs w:val="20"/>
              </w:rPr>
              <w:t>W  48</w:t>
            </w:r>
            <w:proofErr w:type="gramEnd"/>
            <w:r w:rsidR="00D848F5" w:rsidRPr="00D848F5">
              <w:rPr>
                <w:rFonts w:ascii="Tahoma" w:hAnsi="Tahoma" w:cs="Tahoma"/>
                <w:sz w:val="20"/>
                <w:szCs w:val="20"/>
              </w:rPr>
              <w:t>°27'48.403"N</w:t>
            </w:r>
            <w:r w:rsidR="00D848F5">
              <w:rPr>
                <w:rFonts w:ascii="Tahoma" w:hAnsi="Tahoma" w:cs="Tahoma"/>
                <w:sz w:val="20"/>
                <w:szCs w:val="20"/>
              </w:rPr>
              <w:t>. Based on the location and lack of heat in the fire, this external heat may be a campfire.</w:t>
            </w:r>
          </w:p>
          <w:p w:rsidR="00D54D4E" w:rsidRPr="00D73024" w:rsidRDefault="00D54D4E" w:rsidP="00860AC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D2D" w:rsidRPr="000309F5" w:rsidTr="005F6311">
        <w:trPr>
          <w:trHeight w:val="5275"/>
        </w:trPr>
        <w:tc>
          <w:tcPr>
            <w:tcW w:w="5000" w:type="pct"/>
            <w:gridSpan w:val="4"/>
          </w:tcPr>
          <w:p w:rsidR="00185D2D" w:rsidRPr="000309F5" w:rsidRDefault="00185D2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81" w:rsidRDefault="00E10B81">
      <w:r>
        <w:separator/>
      </w:r>
    </w:p>
  </w:endnote>
  <w:endnote w:type="continuationSeparator" w:id="0">
    <w:p w:rsidR="00E10B81" w:rsidRDefault="00E1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81" w:rsidRDefault="00E10B81">
      <w:r>
        <w:separator/>
      </w:r>
    </w:p>
  </w:footnote>
  <w:footnote w:type="continuationSeparator" w:id="0">
    <w:p w:rsidR="00E10B81" w:rsidRDefault="00E10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BD0"/>
    <w:multiLevelType w:val="hybridMultilevel"/>
    <w:tmpl w:val="404061AC"/>
    <w:lvl w:ilvl="0" w:tplc="4EE073D6">
      <w:start w:val="50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B406B"/>
    <w:multiLevelType w:val="hybridMultilevel"/>
    <w:tmpl w:val="82AC814A"/>
    <w:lvl w:ilvl="0" w:tplc="6CCE82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B27AD"/>
    <w:multiLevelType w:val="hybridMultilevel"/>
    <w:tmpl w:val="5D1EC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0571"/>
    <w:rsid w:val="00003376"/>
    <w:rsid w:val="00007BD4"/>
    <w:rsid w:val="00016AAB"/>
    <w:rsid w:val="00020C82"/>
    <w:rsid w:val="000309F5"/>
    <w:rsid w:val="00036D45"/>
    <w:rsid w:val="00040F15"/>
    <w:rsid w:val="0004707E"/>
    <w:rsid w:val="0005498A"/>
    <w:rsid w:val="000619C4"/>
    <w:rsid w:val="000628E1"/>
    <w:rsid w:val="00063B19"/>
    <w:rsid w:val="000767D8"/>
    <w:rsid w:val="00080044"/>
    <w:rsid w:val="000A6B91"/>
    <w:rsid w:val="000C7350"/>
    <w:rsid w:val="000E00F8"/>
    <w:rsid w:val="000E4B24"/>
    <w:rsid w:val="000F3B5F"/>
    <w:rsid w:val="00103046"/>
    <w:rsid w:val="00105747"/>
    <w:rsid w:val="00117B20"/>
    <w:rsid w:val="00126A9C"/>
    <w:rsid w:val="00126D5F"/>
    <w:rsid w:val="00133DB7"/>
    <w:rsid w:val="00152CA5"/>
    <w:rsid w:val="00154BE1"/>
    <w:rsid w:val="00155726"/>
    <w:rsid w:val="001606C8"/>
    <w:rsid w:val="00164DE9"/>
    <w:rsid w:val="0016596B"/>
    <w:rsid w:val="0016755A"/>
    <w:rsid w:val="0018090C"/>
    <w:rsid w:val="00181A56"/>
    <w:rsid w:val="00185D2D"/>
    <w:rsid w:val="001A2242"/>
    <w:rsid w:val="001A3162"/>
    <w:rsid w:val="001A437D"/>
    <w:rsid w:val="001B1939"/>
    <w:rsid w:val="001D0753"/>
    <w:rsid w:val="001D6E77"/>
    <w:rsid w:val="001F7997"/>
    <w:rsid w:val="00200653"/>
    <w:rsid w:val="00207815"/>
    <w:rsid w:val="002133C1"/>
    <w:rsid w:val="002151FC"/>
    <w:rsid w:val="002179A2"/>
    <w:rsid w:val="0022172E"/>
    <w:rsid w:val="0023218B"/>
    <w:rsid w:val="00233B3D"/>
    <w:rsid w:val="00246248"/>
    <w:rsid w:val="00247420"/>
    <w:rsid w:val="00250EF2"/>
    <w:rsid w:val="00251966"/>
    <w:rsid w:val="00257DEC"/>
    <w:rsid w:val="00262DBE"/>
    <w:rsid w:val="00262E34"/>
    <w:rsid w:val="00283720"/>
    <w:rsid w:val="002841D8"/>
    <w:rsid w:val="002971C0"/>
    <w:rsid w:val="002A0687"/>
    <w:rsid w:val="002D0893"/>
    <w:rsid w:val="002D75E4"/>
    <w:rsid w:val="002F5093"/>
    <w:rsid w:val="00301141"/>
    <w:rsid w:val="003047CD"/>
    <w:rsid w:val="0030499E"/>
    <w:rsid w:val="00310F00"/>
    <w:rsid w:val="00320A64"/>
    <w:rsid w:val="00320B15"/>
    <w:rsid w:val="00343249"/>
    <w:rsid w:val="00343D09"/>
    <w:rsid w:val="0035340F"/>
    <w:rsid w:val="00383CB9"/>
    <w:rsid w:val="00386BCE"/>
    <w:rsid w:val="003978FC"/>
    <w:rsid w:val="003A0E7B"/>
    <w:rsid w:val="003A4B7C"/>
    <w:rsid w:val="003B5C55"/>
    <w:rsid w:val="003C20E0"/>
    <w:rsid w:val="003C31FF"/>
    <w:rsid w:val="003D55AC"/>
    <w:rsid w:val="003F20F3"/>
    <w:rsid w:val="003F534E"/>
    <w:rsid w:val="004004E0"/>
    <w:rsid w:val="00401BC9"/>
    <w:rsid w:val="00402FEE"/>
    <w:rsid w:val="004107E3"/>
    <w:rsid w:val="00443029"/>
    <w:rsid w:val="00450CDA"/>
    <w:rsid w:val="0045472C"/>
    <w:rsid w:val="004639BF"/>
    <w:rsid w:val="004925D5"/>
    <w:rsid w:val="004A0F3C"/>
    <w:rsid w:val="004A629E"/>
    <w:rsid w:val="004A66E3"/>
    <w:rsid w:val="004B55D3"/>
    <w:rsid w:val="004C3B20"/>
    <w:rsid w:val="004C4307"/>
    <w:rsid w:val="004D58C3"/>
    <w:rsid w:val="004D5943"/>
    <w:rsid w:val="004D6133"/>
    <w:rsid w:val="004D6DBD"/>
    <w:rsid w:val="004E438A"/>
    <w:rsid w:val="004E5F7E"/>
    <w:rsid w:val="0050209C"/>
    <w:rsid w:val="00511924"/>
    <w:rsid w:val="0051609B"/>
    <w:rsid w:val="005301B5"/>
    <w:rsid w:val="00545C13"/>
    <w:rsid w:val="00546D7C"/>
    <w:rsid w:val="005545B7"/>
    <w:rsid w:val="005639F7"/>
    <w:rsid w:val="00564083"/>
    <w:rsid w:val="00564519"/>
    <w:rsid w:val="00564B0A"/>
    <w:rsid w:val="00594623"/>
    <w:rsid w:val="005A1CFF"/>
    <w:rsid w:val="005B320F"/>
    <w:rsid w:val="005C4CE6"/>
    <w:rsid w:val="005D236E"/>
    <w:rsid w:val="005D68AF"/>
    <w:rsid w:val="005D6F4C"/>
    <w:rsid w:val="005E1144"/>
    <w:rsid w:val="005E5660"/>
    <w:rsid w:val="005E7DE2"/>
    <w:rsid w:val="005F299E"/>
    <w:rsid w:val="005F6311"/>
    <w:rsid w:val="0061747C"/>
    <w:rsid w:val="00622608"/>
    <w:rsid w:val="006230A7"/>
    <w:rsid w:val="00625C39"/>
    <w:rsid w:val="0063737D"/>
    <w:rsid w:val="006446A6"/>
    <w:rsid w:val="006448D3"/>
    <w:rsid w:val="00650FBF"/>
    <w:rsid w:val="00660311"/>
    <w:rsid w:val="006725C0"/>
    <w:rsid w:val="0067271A"/>
    <w:rsid w:val="00677DCF"/>
    <w:rsid w:val="006A09D7"/>
    <w:rsid w:val="006B0FE9"/>
    <w:rsid w:val="006D055B"/>
    <w:rsid w:val="006D53AE"/>
    <w:rsid w:val="006E0BBF"/>
    <w:rsid w:val="006E228C"/>
    <w:rsid w:val="006E704F"/>
    <w:rsid w:val="006F6E51"/>
    <w:rsid w:val="007043EF"/>
    <w:rsid w:val="00731181"/>
    <w:rsid w:val="007414CC"/>
    <w:rsid w:val="00741D56"/>
    <w:rsid w:val="00745A13"/>
    <w:rsid w:val="00750618"/>
    <w:rsid w:val="00762FED"/>
    <w:rsid w:val="00770017"/>
    <w:rsid w:val="007730F1"/>
    <w:rsid w:val="00775392"/>
    <w:rsid w:val="00777F63"/>
    <w:rsid w:val="007924FE"/>
    <w:rsid w:val="007A6257"/>
    <w:rsid w:val="007B0B30"/>
    <w:rsid w:val="007B1BD2"/>
    <w:rsid w:val="007B2F7F"/>
    <w:rsid w:val="007B2FED"/>
    <w:rsid w:val="007B73D6"/>
    <w:rsid w:val="007C5A4F"/>
    <w:rsid w:val="007C77C1"/>
    <w:rsid w:val="007D277E"/>
    <w:rsid w:val="007D6241"/>
    <w:rsid w:val="007F08E1"/>
    <w:rsid w:val="007F366B"/>
    <w:rsid w:val="007F3E91"/>
    <w:rsid w:val="0081570D"/>
    <w:rsid w:val="00821431"/>
    <w:rsid w:val="00823D46"/>
    <w:rsid w:val="008529A1"/>
    <w:rsid w:val="00860AC8"/>
    <w:rsid w:val="008631E9"/>
    <w:rsid w:val="00865291"/>
    <w:rsid w:val="00876830"/>
    <w:rsid w:val="00885B5C"/>
    <w:rsid w:val="008905E1"/>
    <w:rsid w:val="008C2173"/>
    <w:rsid w:val="008C71A1"/>
    <w:rsid w:val="008D418F"/>
    <w:rsid w:val="008F14EB"/>
    <w:rsid w:val="008F16A9"/>
    <w:rsid w:val="00921782"/>
    <w:rsid w:val="0092497F"/>
    <w:rsid w:val="00931933"/>
    <w:rsid w:val="00935C5E"/>
    <w:rsid w:val="00937DBB"/>
    <w:rsid w:val="00945236"/>
    <w:rsid w:val="009748D6"/>
    <w:rsid w:val="00976A40"/>
    <w:rsid w:val="00983325"/>
    <w:rsid w:val="0099195C"/>
    <w:rsid w:val="00994E1B"/>
    <w:rsid w:val="009A2CE7"/>
    <w:rsid w:val="009B0F40"/>
    <w:rsid w:val="009B33E4"/>
    <w:rsid w:val="009B7017"/>
    <w:rsid w:val="009C0BE1"/>
    <w:rsid w:val="009C1E95"/>
    <w:rsid w:val="009C2908"/>
    <w:rsid w:val="009D60C4"/>
    <w:rsid w:val="009E3985"/>
    <w:rsid w:val="00A132A4"/>
    <w:rsid w:val="00A16B3F"/>
    <w:rsid w:val="00A2031B"/>
    <w:rsid w:val="00A25A5E"/>
    <w:rsid w:val="00A32D5A"/>
    <w:rsid w:val="00A46531"/>
    <w:rsid w:val="00A50239"/>
    <w:rsid w:val="00A52A63"/>
    <w:rsid w:val="00A54554"/>
    <w:rsid w:val="00A56502"/>
    <w:rsid w:val="00A57D89"/>
    <w:rsid w:val="00A735C9"/>
    <w:rsid w:val="00A759E3"/>
    <w:rsid w:val="00A76656"/>
    <w:rsid w:val="00A8038F"/>
    <w:rsid w:val="00A810F5"/>
    <w:rsid w:val="00A82724"/>
    <w:rsid w:val="00A9641F"/>
    <w:rsid w:val="00AA06A2"/>
    <w:rsid w:val="00AA6546"/>
    <w:rsid w:val="00AB27BD"/>
    <w:rsid w:val="00AB3642"/>
    <w:rsid w:val="00AE348C"/>
    <w:rsid w:val="00B05C32"/>
    <w:rsid w:val="00B118BB"/>
    <w:rsid w:val="00B13015"/>
    <w:rsid w:val="00B15DC0"/>
    <w:rsid w:val="00B5267D"/>
    <w:rsid w:val="00B56FD9"/>
    <w:rsid w:val="00B60D25"/>
    <w:rsid w:val="00B770B9"/>
    <w:rsid w:val="00B949F2"/>
    <w:rsid w:val="00B95258"/>
    <w:rsid w:val="00BB1D9F"/>
    <w:rsid w:val="00BB3F3B"/>
    <w:rsid w:val="00BB7B6A"/>
    <w:rsid w:val="00BC4D35"/>
    <w:rsid w:val="00BC7D38"/>
    <w:rsid w:val="00BD0A6F"/>
    <w:rsid w:val="00BE7558"/>
    <w:rsid w:val="00BF330E"/>
    <w:rsid w:val="00C07892"/>
    <w:rsid w:val="00C12801"/>
    <w:rsid w:val="00C1376B"/>
    <w:rsid w:val="00C15440"/>
    <w:rsid w:val="00C23783"/>
    <w:rsid w:val="00C33847"/>
    <w:rsid w:val="00C44307"/>
    <w:rsid w:val="00C503E4"/>
    <w:rsid w:val="00C51AB7"/>
    <w:rsid w:val="00C53248"/>
    <w:rsid w:val="00C535BC"/>
    <w:rsid w:val="00C542EC"/>
    <w:rsid w:val="00C61171"/>
    <w:rsid w:val="00C6127F"/>
    <w:rsid w:val="00C7021A"/>
    <w:rsid w:val="00C71E51"/>
    <w:rsid w:val="00C74E91"/>
    <w:rsid w:val="00C81EB8"/>
    <w:rsid w:val="00C95899"/>
    <w:rsid w:val="00C9759D"/>
    <w:rsid w:val="00CA1F10"/>
    <w:rsid w:val="00CB255A"/>
    <w:rsid w:val="00CB2FA6"/>
    <w:rsid w:val="00CB430E"/>
    <w:rsid w:val="00CD08D5"/>
    <w:rsid w:val="00CD64B6"/>
    <w:rsid w:val="00CE0B52"/>
    <w:rsid w:val="00CF0DE0"/>
    <w:rsid w:val="00D01073"/>
    <w:rsid w:val="00D17E5E"/>
    <w:rsid w:val="00D22BA3"/>
    <w:rsid w:val="00D44878"/>
    <w:rsid w:val="00D47C9A"/>
    <w:rsid w:val="00D54D4E"/>
    <w:rsid w:val="00D660B8"/>
    <w:rsid w:val="00D73024"/>
    <w:rsid w:val="00D74A29"/>
    <w:rsid w:val="00D848F5"/>
    <w:rsid w:val="00D86285"/>
    <w:rsid w:val="00D9393D"/>
    <w:rsid w:val="00D96B5F"/>
    <w:rsid w:val="00D97ED5"/>
    <w:rsid w:val="00DA0CDE"/>
    <w:rsid w:val="00DA7F81"/>
    <w:rsid w:val="00DC6D9B"/>
    <w:rsid w:val="00DE3AFC"/>
    <w:rsid w:val="00DE7AD3"/>
    <w:rsid w:val="00DF244F"/>
    <w:rsid w:val="00E023E5"/>
    <w:rsid w:val="00E0743C"/>
    <w:rsid w:val="00E10B81"/>
    <w:rsid w:val="00E210C0"/>
    <w:rsid w:val="00E22BF9"/>
    <w:rsid w:val="00E23DF8"/>
    <w:rsid w:val="00E24BB0"/>
    <w:rsid w:val="00E33201"/>
    <w:rsid w:val="00E42B0B"/>
    <w:rsid w:val="00E5217B"/>
    <w:rsid w:val="00E60D13"/>
    <w:rsid w:val="00E60F4D"/>
    <w:rsid w:val="00E61AD6"/>
    <w:rsid w:val="00E657F5"/>
    <w:rsid w:val="00E67531"/>
    <w:rsid w:val="00E7130F"/>
    <w:rsid w:val="00E768CB"/>
    <w:rsid w:val="00E76A20"/>
    <w:rsid w:val="00E95B16"/>
    <w:rsid w:val="00E96293"/>
    <w:rsid w:val="00EA1B53"/>
    <w:rsid w:val="00EA3BE0"/>
    <w:rsid w:val="00EB3180"/>
    <w:rsid w:val="00EE065A"/>
    <w:rsid w:val="00EE64BC"/>
    <w:rsid w:val="00EF300F"/>
    <w:rsid w:val="00EF76FD"/>
    <w:rsid w:val="00F04DDB"/>
    <w:rsid w:val="00F07F68"/>
    <w:rsid w:val="00F11E1F"/>
    <w:rsid w:val="00F315DD"/>
    <w:rsid w:val="00F573F6"/>
    <w:rsid w:val="00F60558"/>
    <w:rsid w:val="00F60735"/>
    <w:rsid w:val="00F825A1"/>
    <w:rsid w:val="00F958AA"/>
    <w:rsid w:val="00FA1607"/>
    <w:rsid w:val="00FB3C4A"/>
    <w:rsid w:val="00FB6D0C"/>
    <w:rsid w:val="00FC3C01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ferland@fs.fed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Cheron Ferland</cp:lastModifiedBy>
  <cp:revision>3</cp:revision>
  <cp:lastPrinted>2004-03-23T21:00:00Z</cp:lastPrinted>
  <dcterms:created xsi:type="dcterms:W3CDTF">2015-08-16T08:47:00Z</dcterms:created>
  <dcterms:modified xsi:type="dcterms:W3CDTF">2015-08-16T08:53:00Z</dcterms:modified>
</cp:coreProperties>
</file>