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F0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Okanogan</w:t>
            </w:r>
            <w:r w:rsidR="00652AFF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8D16A3" w:rsidRPr="00CB255A" w:rsidRDefault="004F002B" w:rsidP="00DF04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WA-NES-001203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AA65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 Miller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F0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</w:t>
            </w:r>
            <w:r w:rsidR="00BD09CB">
              <w:rPr>
                <w:rFonts w:ascii="Tahoma" w:hAnsi="Tahoma" w:cs="Tahoma"/>
                <w:sz w:val="20"/>
                <w:szCs w:val="20"/>
              </w:rPr>
              <w:t>884-3473</w:t>
            </w:r>
          </w:p>
          <w:p w:rsidR="008D16A3" w:rsidRPr="00CB255A" w:rsidRDefault="00BD09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517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128,470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8D16A3">
              <w:rPr>
                <w:rFonts w:ascii="Tahoma" w:hAnsi="Tahoma" w:cs="Tahoma"/>
                <w:sz w:val="20"/>
                <w:szCs w:val="20"/>
              </w:rPr>
              <w:t>cres</w:t>
            </w:r>
            <w:r w:rsidR="00DF04DC">
              <w:rPr>
                <w:rFonts w:ascii="Tahoma" w:hAnsi="Tahoma" w:cs="Tahoma"/>
                <w:sz w:val="20"/>
                <w:szCs w:val="20"/>
              </w:rPr>
              <w:t xml:space="preserve"> total</w:t>
            </w:r>
          </w:p>
          <w:p w:rsidR="00BE721C" w:rsidRPr="00CB255A" w:rsidRDefault="00BE72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(without Twisp</w:t>
            </w:r>
            <w:r w:rsidR="00517566">
              <w:rPr>
                <w:rFonts w:ascii="Tahoma" w:hAnsi="Tahoma" w:cs="Tahoma"/>
                <w:sz w:val="20"/>
                <w:szCs w:val="20"/>
              </w:rPr>
              <w:t xml:space="preserve"> and Chelan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17566" w:rsidP="005126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</w:t>
            </w:r>
            <w:r w:rsidR="006A2B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479E">
              <w:rPr>
                <w:rFonts w:ascii="Tahoma" w:hAnsi="Tahoma" w:cs="Tahoma"/>
                <w:sz w:val="20"/>
                <w:szCs w:val="20"/>
              </w:rPr>
              <w:t>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(w/out Twisp and Chelan</w:t>
            </w:r>
            <w:r w:rsidR="00BE721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42D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17566">
              <w:rPr>
                <w:rFonts w:ascii="Tahoma" w:hAnsi="Tahoma" w:cs="Tahoma"/>
                <w:sz w:val="20"/>
                <w:szCs w:val="20"/>
              </w:rPr>
              <w:t>344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E479E">
              <w:rPr>
                <w:rFonts w:ascii="Tahoma" w:hAnsi="Tahoma" w:cs="Tahoma"/>
                <w:sz w:val="20"/>
                <w:szCs w:val="20"/>
              </w:rPr>
              <w:t>h</w:t>
            </w:r>
            <w:r w:rsidR="008D16A3">
              <w:rPr>
                <w:rFonts w:ascii="Tahoma" w:hAnsi="Tahoma" w:cs="Tahoma"/>
                <w:sz w:val="20"/>
                <w:szCs w:val="20"/>
              </w:rPr>
              <w:t>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6FF" w:rsidP="00517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17566">
              <w:rPr>
                <w:rFonts w:ascii="Tahoma" w:hAnsi="Tahoma" w:cs="Tahoma"/>
                <w:sz w:val="20"/>
                <w:szCs w:val="20"/>
              </w:rPr>
              <w:t>31</w:t>
            </w:r>
            <w:r w:rsidR="008D16A3"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A65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Ketchikan, AK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A65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907-617-5121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175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D45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 Miller, IRIN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7566" w:rsidRPr="00CB255A" w:rsidRDefault="00517566" w:rsidP="004F0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246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LimeBelt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17566" w:rsidP="00EE0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9F0C62">
              <w:rPr>
                <w:rFonts w:ascii="Tahoma" w:hAnsi="Tahoma" w:cs="Tahoma"/>
                <w:sz w:val="20"/>
                <w:szCs w:val="20"/>
              </w:rPr>
              <w:t>Z</w:t>
            </w:r>
            <w:r w:rsidR="00EE0BC2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17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1F497D"/>
              </w:rPr>
              <w:t>Kingsbury/Lowery</w:t>
            </w:r>
            <w:r>
              <w:t>/</w:t>
            </w:r>
            <w:proofErr w:type="spellStart"/>
            <w:r>
              <w:rPr>
                <w:color w:val="1F497D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C063E" w:rsidP="00517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imagery</w:t>
            </w:r>
            <w:r w:rsidR="00517566">
              <w:rPr>
                <w:rFonts w:ascii="Tahoma" w:hAnsi="Tahoma" w:cs="Tahoma"/>
                <w:sz w:val="20"/>
                <w:szCs w:val="20"/>
              </w:rPr>
              <w:t xml:space="preserve"> with some clouds</w:t>
            </w:r>
            <w:r w:rsidR="00EF042D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proofErr w:type="spellStart"/>
            <w:r w:rsidR="00F5376D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F537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7566">
              <w:rPr>
                <w:rFonts w:ascii="Tahoma" w:hAnsi="Tahoma" w:cs="Tahoma"/>
                <w:sz w:val="20"/>
                <w:szCs w:val="20"/>
              </w:rPr>
              <w:t>off just a little</w:t>
            </w:r>
            <w:r w:rsidR="00F5376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A6512" w:rsidP="00517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517566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17566" w:rsidP="00517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9/01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/2015   </w:t>
            </w:r>
            <w:r>
              <w:rPr>
                <w:rFonts w:ascii="Tahoma" w:hAnsi="Tahoma" w:cs="Tahoma"/>
                <w:sz w:val="20"/>
                <w:szCs w:val="20"/>
              </w:rPr>
              <w:t>0015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E0BC2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7B36D3" w:rsidRPr="000309F5" w:rsidRDefault="007B36D3" w:rsidP="007B36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 files, map, IRIN,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5D4583" w:rsidRDefault="00517566" w:rsidP="004F0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6734D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http://ftp.nifc.gov/incident_specific_data/pacific_nw/2015_Incidents_Washington/2015_OkanoganComplex/IR/20150901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4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65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517566" w:rsidP="00AA65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9/01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/2015  </w:t>
            </w:r>
            <w:r>
              <w:rPr>
                <w:rFonts w:ascii="Tahoma" w:hAnsi="Tahoma" w:cs="Tahoma"/>
                <w:sz w:val="20"/>
                <w:szCs w:val="20"/>
              </w:rPr>
              <w:t>0415</w:t>
            </w:r>
            <w:r w:rsidR="005D4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16A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AA6512" w:rsidRPr="00CB255A" w:rsidRDefault="00AA6512" w:rsidP="00AA65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D4583" w:rsidRDefault="005D4583" w:rsidP="00014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F2E12" w:rsidRDefault="00517566" w:rsidP="003C79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Lim</w:t>
            </w:r>
            <w:r w:rsidR="005D4583">
              <w:rPr>
                <w:rFonts w:ascii="Tahoma" w:hAnsi="Tahoma" w:cs="Tahoma"/>
                <w:sz w:val="20"/>
                <w:szCs w:val="20"/>
              </w:rPr>
              <w:t>e Belt – 128</w:t>
            </w:r>
            <w:r>
              <w:rPr>
                <w:rFonts w:ascii="Tahoma" w:hAnsi="Tahoma" w:cs="Tahoma"/>
                <w:sz w:val="20"/>
                <w:szCs w:val="20"/>
              </w:rPr>
              <w:t>470</w:t>
            </w:r>
            <w:r w:rsidR="005D4583">
              <w:rPr>
                <w:rFonts w:ascii="Tahoma" w:hAnsi="Tahoma" w:cs="Tahoma"/>
                <w:sz w:val="20"/>
                <w:szCs w:val="20"/>
              </w:rPr>
              <w:t xml:space="preserve"> acres.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There were some clouds over a portion of the fire.  </w:t>
            </w:r>
            <w:r w:rsidR="0070043F">
              <w:rPr>
                <w:rFonts w:ascii="Tahoma" w:hAnsi="Tahoma" w:cs="Tahoma"/>
                <w:sz w:val="20"/>
                <w:szCs w:val="20"/>
              </w:rPr>
              <w:t xml:space="preserve">Not much increase in the heat perimeter. Occurred by Bobcat </w:t>
            </w:r>
            <w:proofErr w:type="spellStart"/>
            <w:r w:rsidR="0070043F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 w:rsidR="0070043F">
              <w:rPr>
                <w:rFonts w:ascii="Tahoma" w:hAnsi="Tahoma" w:cs="Tahoma"/>
                <w:sz w:val="20"/>
                <w:szCs w:val="20"/>
              </w:rPr>
              <w:t xml:space="preserve">, intersection of Blue Goat Creek and </w:t>
            </w:r>
            <w:proofErr w:type="spellStart"/>
            <w:r w:rsidR="0070043F">
              <w:rPr>
                <w:rFonts w:ascii="Tahoma" w:hAnsi="Tahoma" w:cs="Tahoma"/>
                <w:sz w:val="20"/>
                <w:szCs w:val="20"/>
              </w:rPr>
              <w:t>Sinlahekin</w:t>
            </w:r>
            <w:proofErr w:type="spellEnd"/>
            <w:r w:rsidR="0070043F">
              <w:rPr>
                <w:rFonts w:ascii="Tahoma" w:hAnsi="Tahoma" w:cs="Tahoma"/>
                <w:sz w:val="20"/>
                <w:szCs w:val="20"/>
              </w:rPr>
              <w:t xml:space="preserve"> Creek, to the east of Blue Lake. Majority of the scattered heat is located in the bottom 1/3 portion on the W.</w:t>
            </w:r>
            <w:bookmarkStart w:id="0" w:name="_GoBack"/>
            <w:bookmarkEnd w:id="0"/>
          </w:p>
          <w:p w:rsidR="00517566" w:rsidRDefault="00517566" w:rsidP="003C79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17566" w:rsidRDefault="00517566" w:rsidP="003C79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Chelan – Was not flown, equipment was acting up.</w:t>
            </w:r>
          </w:p>
          <w:p w:rsidR="00517566" w:rsidRDefault="00517566" w:rsidP="003C79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C79AC" w:rsidRDefault="003B5F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feel free to c</w:t>
            </w:r>
            <w:r w:rsidR="0048320F">
              <w:rPr>
                <w:rFonts w:ascii="Tahoma" w:hAnsi="Tahoma" w:cs="Tahoma"/>
                <w:sz w:val="20"/>
                <w:szCs w:val="20"/>
              </w:rPr>
              <w:t>ontact me if you have questions.</w:t>
            </w:r>
            <w:r w:rsidR="00C2242D">
              <w:rPr>
                <w:rFonts w:ascii="Tahoma" w:hAnsi="Tahoma" w:cs="Tahoma"/>
                <w:sz w:val="20"/>
                <w:szCs w:val="20"/>
              </w:rPr>
              <w:t xml:space="preserve"> Thanks!</w:t>
            </w:r>
          </w:p>
          <w:p w:rsidR="003C79AC" w:rsidRDefault="003C7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79AC" w:rsidRDefault="003C7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79AC" w:rsidRDefault="003C7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79AC" w:rsidRPr="00365B3B" w:rsidRDefault="003C7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33" w:rsidRDefault="00847933">
      <w:r>
        <w:separator/>
      </w:r>
    </w:p>
  </w:endnote>
  <w:endnote w:type="continuationSeparator" w:id="0">
    <w:p w:rsidR="00847933" w:rsidRDefault="0084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33" w:rsidRDefault="00847933">
      <w:r>
        <w:separator/>
      </w:r>
    </w:p>
  </w:footnote>
  <w:footnote w:type="continuationSeparator" w:id="0">
    <w:p w:rsidR="00847933" w:rsidRDefault="0084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14B7F"/>
    <w:rsid w:val="00023CB9"/>
    <w:rsid w:val="000309F5"/>
    <w:rsid w:val="000629FE"/>
    <w:rsid w:val="00084FA6"/>
    <w:rsid w:val="000872D3"/>
    <w:rsid w:val="000B7923"/>
    <w:rsid w:val="000D12C4"/>
    <w:rsid w:val="000D76C8"/>
    <w:rsid w:val="000E215C"/>
    <w:rsid w:val="00105747"/>
    <w:rsid w:val="0011161C"/>
    <w:rsid w:val="001239B6"/>
    <w:rsid w:val="0012669C"/>
    <w:rsid w:val="00133DB7"/>
    <w:rsid w:val="00135F3D"/>
    <w:rsid w:val="0016047B"/>
    <w:rsid w:val="001671AE"/>
    <w:rsid w:val="00170B8F"/>
    <w:rsid w:val="00181A56"/>
    <w:rsid w:val="0022172E"/>
    <w:rsid w:val="002367B2"/>
    <w:rsid w:val="00240708"/>
    <w:rsid w:val="00262E34"/>
    <w:rsid w:val="00273FB1"/>
    <w:rsid w:val="00292ACD"/>
    <w:rsid w:val="0029416E"/>
    <w:rsid w:val="002A512A"/>
    <w:rsid w:val="002C11C1"/>
    <w:rsid w:val="002C208E"/>
    <w:rsid w:val="002F3A9A"/>
    <w:rsid w:val="002F78EA"/>
    <w:rsid w:val="00304CB2"/>
    <w:rsid w:val="00315B73"/>
    <w:rsid w:val="00320B15"/>
    <w:rsid w:val="0033013F"/>
    <w:rsid w:val="0034242C"/>
    <w:rsid w:val="00364841"/>
    <w:rsid w:val="00365B3B"/>
    <w:rsid w:val="003B572B"/>
    <w:rsid w:val="003B5FEB"/>
    <w:rsid w:val="003C79AC"/>
    <w:rsid w:val="003F20F3"/>
    <w:rsid w:val="003F6CD2"/>
    <w:rsid w:val="00410EA3"/>
    <w:rsid w:val="004258A1"/>
    <w:rsid w:val="00442085"/>
    <w:rsid w:val="00455AC6"/>
    <w:rsid w:val="0048320F"/>
    <w:rsid w:val="004866FF"/>
    <w:rsid w:val="004939B5"/>
    <w:rsid w:val="004C21F1"/>
    <w:rsid w:val="004C5F8E"/>
    <w:rsid w:val="004D446D"/>
    <w:rsid w:val="004E479E"/>
    <w:rsid w:val="004F002B"/>
    <w:rsid w:val="0051262D"/>
    <w:rsid w:val="00517566"/>
    <w:rsid w:val="005546AA"/>
    <w:rsid w:val="00585663"/>
    <w:rsid w:val="005921B0"/>
    <w:rsid w:val="005B320F"/>
    <w:rsid w:val="005C21FD"/>
    <w:rsid w:val="005C71B3"/>
    <w:rsid w:val="005D4583"/>
    <w:rsid w:val="005D7EC9"/>
    <w:rsid w:val="005F2E12"/>
    <w:rsid w:val="005F6701"/>
    <w:rsid w:val="0063737D"/>
    <w:rsid w:val="006446A6"/>
    <w:rsid w:val="006450E1"/>
    <w:rsid w:val="00650FBF"/>
    <w:rsid w:val="00652AFF"/>
    <w:rsid w:val="00670CA9"/>
    <w:rsid w:val="006723CC"/>
    <w:rsid w:val="00686608"/>
    <w:rsid w:val="006A2B89"/>
    <w:rsid w:val="006B1A11"/>
    <w:rsid w:val="006C063E"/>
    <w:rsid w:val="006C248B"/>
    <w:rsid w:val="006D102C"/>
    <w:rsid w:val="006D502A"/>
    <w:rsid w:val="006D53AE"/>
    <w:rsid w:val="0070043F"/>
    <w:rsid w:val="007036BE"/>
    <w:rsid w:val="00775150"/>
    <w:rsid w:val="00777EA7"/>
    <w:rsid w:val="007924FE"/>
    <w:rsid w:val="007A4C00"/>
    <w:rsid w:val="007B2F7F"/>
    <w:rsid w:val="007B36D3"/>
    <w:rsid w:val="00826757"/>
    <w:rsid w:val="00842D6A"/>
    <w:rsid w:val="00847933"/>
    <w:rsid w:val="00864638"/>
    <w:rsid w:val="008738C1"/>
    <w:rsid w:val="008833A7"/>
    <w:rsid w:val="008905E1"/>
    <w:rsid w:val="00891E65"/>
    <w:rsid w:val="00893C8C"/>
    <w:rsid w:val="00896E69"/>
    <w:rsid w:val="008B75F1"/>
    <w:rsid w:val="008D16A3"/>
    <w:rsid w:val="008D1931"/>
    <w:rsid w:val="008E3880"/>
    <w:rsid w:val="00910694"/>
    <w:rsid w:val="00935C5E"/>
    <w:rsid w:val="009424D8"/>
    <w:rsid w:val="009476BB"/>
    <w:rsid w:val="0095655D"/>
    <w:rsid w:val="009748D6"/>
    <w:rsid w:val="009B661B"/>
    <w:rsid w:val="009C2908"/>
    <w:rsid w:val="009E5917"/>
    <w:rsid w:val="009E5982"/>
    <w:rsid w:val="009F0C62"/>
    <w:rsid w:val="00A10F41"/>
    <w:rsid w:val="00A12898"/>
    <w:rsid w:val="00A2031B"/>
    <w:rsid w:val="00A56502"/>
    <w:rsid w:val="00A75DEF"/>
    <w:rsid w:val="00A976C7"/>
    <w:rsid w:val="00AA6512"/>
    <w:rsid w:val="00B37A7E"/>
    <w:rsid w:val="00B40670"/>
    <w:rsid w:val="00B72922"/>
    <w:rsid w:val="00B770B9"/>
    <w:rsid w:val="00BB18BB"/>
    <w:rsid w:val="00BC637D"/>
    <w:rsid w:val="00BD09CB"/>
    <w:rsid w:val="00BD0A6F"/>
    <w:rsid w:val="00BD452D"/>
    <w:rsid w:val="00BE721C"/>
    <w:rsid w:val="00C2242D"/>
    <w:rsid w:val="00C503E4"/>
    <w:rsid w:val="00C5095F"/>
    <w:rsid w:val="00C61171"/>
    <w:rsid w:val="00C667F5"/>
    <w:rsid w:val="00C8555A"/>
    <w:rsid w:val="00C97F54"/>
    <w:rsid w:val="00CA3823"/>
    <w:rsid w:val="00CB255A"/>
    <w:rsid w:val="00D44FAF"/>
    <w:rsid w:val="00D55FDE"/>
    <w:rsid w:val="00D61AF0"/>
    <w:rsid w:val="00D62E9B"/>
    <w:rsid w:val="00DC6D9B"/>
    <w:rsid w:val="00DF04DC"/>
    <w:rsid w:val="00E01B58"/>
    <w:rsid w:val="00E2150E"/>
    <w:rsid w:val="00E515F5"/>
    <w:rsid w:val="00E57704"/>
    <w:rsid w:val="00E93581"/>
    <w:rsid w:val="00E9746F"/>
    <w:rsid w:val="00EC1C32"/>
    <w:rsid w:val="00EE0BC2"/>
    <w:rsid w:val="00EF042D"/>
    <w:rsid w:val="00EF76FD"/>
    <w:rsid w:val="00F25A3C"/>
    <w:rsid w:val="00F31EAE"/>
    <w:rsid w:val="00F5376D"/>
    <w:rsid w:val="00FB3C4A"/>
    <w:rsid w:val="00FC3EFC"/>
    <w:rsid w:val="00FE0065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pacific_nw/2015_Incidents_Washington/2015_OkanoganComplex/IR/201509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2786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70</cp:revision>
  <cp:lastPrinted>2004-03-23T21:00:00Z</cp:lastPrinted>
  <dcterms:created xsi:type="dcterms:W3CDTF">2015-08-13T09:28:00Z</dcterms:created>
  <dcterms:modified xsi:type="dcterms:W3CDTF">2015-09-01T10:48:00Z</dcterms:modified>
</cp:coreProperties>
</file>