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822F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Tower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 Larson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0305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3B6D13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633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Growth </w:t>
            </w:r>
            <w:r w:rsidR="00030575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last period</w:t>
            </w:r>
            <w:r w:rsidR="00030575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030575" w:rsidP="000305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1749 acres (</w:t>
            </w:r>
            <w:r w:rsidRPr="003B6D13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B6D13">
              <w:rPr>
                <w:rFonts w:ascii="Tahoma" w:hAnsi="Tahoma" w:cs="Tahoma"/>
                <w:sz w:val="20"/>
                <w:szCs w:val="20"/>
              </w:rPr>
              <w:t>884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0305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2155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750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</w:t>
            </w:r>
            <w:r w:rsidR="00030575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Luis Obispo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750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joe.larson@fire.ca.gov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140B9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40B92"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140B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0B92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0D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0D9E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140B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0B92">
              <w:rPr>
                <w:rFonts w:ascii="Tahoma" w:hAnsi="Tahoma" w:cs="Tahoma"/>
                <w:sz w:val="20"/>
                <w:szCs w:val="20"/>
              </w:rPr>
              <w:t>Maria Valerio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140B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30575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041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D041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RobN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140B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great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40B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Mostly 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140B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30575" w:rsidP="000305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8/19 0001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140B9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.pdf,.kmz,.docx,.zip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140B9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40B92">
              <w:rPr>
                <w:rFonts w:ascii="Tahoma" w:hAnsi="Tahoma" w:cs="Tahoma"/>
                <w:sz w:val="20"/>
                <w:szCs w:val="20"/>
              </w:rPr>
              <w:t>http://ftp.nifc.gov/incident_specific_data/pacific_nw/2015_Incidents_Washington/Tower_WA-COF-001120/IR/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305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8/19 010</w:t>
            </w:r>
            <w:r w:rsidR="00140B92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140B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Smaller fire 1 mile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NorthEast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of main fire perimeter, north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Klahowya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Creek.</w:t>
            </w:r>
            <w:r w:rsidR="00030575">
              <w:rPr>
                <w:rFonts w:ascii="Tahoma" w:hAnsi="Tahoma" w:cs="Tahoma"/>
                <w:sz w:val="20"/>
                <w:szCs w:val="20"/>
              </w:rPr>
              <w:t xml:space="preserve"> Growth along </w:t>
            </w:r>
            <w:r w:rsidR="00030575">
              <w:rPr>
                <w:rFonts w:ascii="Tahoma" w:hAnsi="Tahoma" w:cs="Tahoma"/>
                <w:sz w:val="20"/>
                <w:szCs w:val="20"/>
              </w:rPr>
              <w:t>Northeastern</w:t>
            </w:r>
            <w:r w:rsidR="00030575">
              <w:rPr>
                <w:rFonts w:ascii="Tahoma" w:hAnsi="Tahoma" w:cs="Tahoma"/>
                <w:sz w:val="20"/>
                <w:szCs w:val="20"/>
              </w:rPr>
              <w:t xml:space="preserve"> flank.</w:t>
            </w:r>
          </w:p>
          <w:p w:rsidR="00E65AE9" w:rsidRDefault="00E65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65AE9" w:rsidRDefault="00E65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Various spots along the Eastern flank of the fire in Sections 3, 9 on the topo map.</w:t>
            </w:r>
            <w:r w:rsidR="007465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6502">
              <w:rPr>
                <w:rFonts w:ascii="Tahoma" w:hAnsi="Tahoma" w:cs="Tahoma"/>
                <w:sz w:val="20"/>
                <w:szCs w:val="20"/>
              </w:rPr>
              <w:t xml:space="preserve">Numerous </w:t>
            </w:r>
            <w:r w:rsidR="00746502">
              <w:rPr>
                <w:rFonts w:ascii="Tahoma" w:hAnsi="Tahoma" w:cs="Tahoma"/>
                <w:sz w:val="20"/>
                <w:szCs w:val="20"/>
              </w:rPr>
              <w:t xml:space="preserve">other </w:t>
            </w:r>
            <w:bookmarkStart w:id="0" w:name="_GoBack"/>
            <w:bookmarkEnd w:id="0"/>
            <w:r w:rsidR="00746502">
              <w:rPr>
                <w:rFonts w:ascii="Tahoma" w:hAnsi="Tahoma" w:cs="Tahoma"/>
                <w:sz w:val="20"/>
                <w:szCs w:val="20"/>
              </w:rPr>
              <w:t>spots outside many areas of the main Heat Perimeter.</w:t>
            </w:r>
          </w:p>
          <w:p w:rsidR="00140B92" w:rsidRDefault="00140B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40B92" w:rsidRDefault="00E65AE9" w:rsidP="00140B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Northern part of the fire continues to burn</w:t>
            </w:r>
            <w:r w:rsidR="00140B92">
              <w:rPr>
                <w:rFonts w:ascii="Tahoma" w:hAnsi="Tahoma" w:cs="Tahoma"/>
                <w:sz w:val="20"/>
                <w:szCs w:val="20"/>
              </w:rPr>
              <w:t xml:space="preserve"> actively </w:t>
            </w:r>
            <w:r w:rsidR="00030575">
              <w:rPr>
                <w:rFonts w:ascii="Tahoma" w:hAnsi="Tahoma" w:cs="Tahoma"/>
                <w:sz w:val="20"/>
                <w:szCs w:val="20"/>
              </w:rPr>
              <w:t xml:space="preserve">North of Galena Creek, </w:t>
            </w:r>
            <w:r w:rsidR="00140B92">
              <w:rPr>
                <w:rFonts w:ascii="Tahoma" w:hAnsi="Tahoma" w:cs="Tahoma"/>
                <w:sz w:val="20"/>
                <w:szCs w:val="20"/>
              </w:rPr>
              <w:t>North near Grouse Knob and East near Galena Point.</w:t>
            </w:r>
          </w:p>
          <w:p w:rsidR="00140B92" w:rsidRDefault="00140B92" w:rsidP="00140B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40B92" w:rsidRDefault="00E65AE9" w:rsidP="00140B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Southern part of the fire continues to</w:t>
            </w:r>
            <w:r w:rsidR="00140B92">
              <w:rPr>
                <w:rFonts w:ascii="Tahoma" w:hAnsi="Tahoma" w:cs="Tahoma"/>
                <w:sz w:val="20"/>
                <w:szCs w:val="20"/>
              </w:rPr>
              <w:t xml:space="preserve"> burn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0B92">
              <w:rPr>
                <w:rFonts w:ascii="Tahoma" w:hAnsi="Tahoma" w:cs="Tahoma"/>
                <w:sz w:val="20"/>
                <w:szCs w:val="20"/>
              </w:rPr>
              <w:t xml:space="preserve">actively </w:t>
            </w:r>
            <w:r>
              <w:rPr>
                <w:rFonts w:ascii="Tahoma" w:hAnsi="Tahoma" w:cs="Tahoma"/>
                <w:sz w:val="20"/>
                <w:szCs w:val="20"/>
              </w:rPr>
              <w:t xml:space="preserve">with spotting and a new smaller fire, </w:t>
            </w:r>
            <w:r w:rsidR="00140B92">
              <w:rPr>
                <w:rFonts w:ascii="Tahoma" w:hAnsi="Tahoma" w:cs="Tahoma"/>
                <w:sz w:val="20"/>
                <w:szCs w:val="20"/>
              </w:rPr>
              <w:t>South and East near South Baldy/Lookout.</w:t>
            </w:r>
          </w:p>
          <w:p w:rsidR="00140B92" w:rsidRDefault="00140B92" w:rsidP="00140B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40B92" w:rsidRPr="0049631E" w:rsidRDefault="00140B92" w:rsidP="00140B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A3A" w:rsidRDefault="00977A3A">
      <w:r>
        <w:separator/>
      </w:r>
    </w:p>
  </w:endnote>
  <w:endnote w:type="continuationSeparator" w:id="0">
    <w:p w:rsidR="00977A3A" w:rsidRDefault="0097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A3A" w:rsidRDefault="00977A3A">
      <w:r>
        <w:separator/>
      </w:r>
    </w:p>
  </w:footnote>
  <w:footnote w:type="continuationSeparator" w:id="0">
    <w:p w:rsidR="00977A3A" w:rsidRDefault="00977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575"/>
    <w:rsid w:val="000309F5"/>
    <w:rsid w:val="00096B03"/>
    <w:rsid w:val="000E6D19"/>
    <w:rsid w:val="00105747"/>
    <w:rsid w:val="00133DB7"/>
    <w:rsid w:val="00140B92"/>
    <w:rsid w:val="00181A56"/>
    <w:rsid w:val="001B7AB3"/>
    <w:rsid w:val="0022172E"/>
    <w:rsid w:val="00262E34"/>
    <w:rsid w:val="00320B15"/>
    <w:rsid w:val="003B6D13"/>
    <w:rsid w:val="003F20F3"/>
    <w:rsid w:val="004408D1"/>
    <w:rsid w:val="0049631E"/>
    <w:rsid w:val="005B320F"/>
    <w:rsid w:val="0063737D"/>
    <w:rsid w:val="006446A6"/>
    <w:rsid w:val="00650FBF"/>
    <w:rsid w:val="006D53AE"/>
    <w:rsid w:val="00746502"/>
    <w:rsid w:val="00756BF2"/>
    <w:rsid w:val="00775039"/>
    <w:rsid w:val="007924FE"/>
    <w:rsid w:val="007B2F7F"/>
    <w:rsid w:val="00822F04"/>
    <w:rsid w:val="008905E1"/>
    <w:rsid w:val="00935C5E"/>
    <w:rsid w:val="00941864"/>
    <w:rsid w:val="00970D9E"/>
    <w:rsid w:val="009748D6"/>
    <w:rsid w:val="00977A3A"/>
    <w:rsid w:val="009C2908"/>
    <w:rsid w:val="00A2031B"/>
    <w:rsid w:val="00A56502"/>
    <w:rsid w:val="00B770B9"/>
    <w:rsid w:val="00BD0A6F"/>
    <w:rsid w:val="00C503E4"/>
    <w:rsid w:val="00C61171"/>
    <w:rsid w:val="00CB255A"/>
    <w:rsid w:val="00D041EE"/>
    <w:rsid w:val="00DC6D9B"/>
    <w:rsid w:val="00E65AE9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Joe Larson</dc:creator>
  <cp:lastModifiedBy>jlarson</cp:lastModifiedBy>
  <cp:revision>2</cp:revision>
  <cp:lastPrinted>2004-03-23T21:00:00Z</cp:lastPrinted>
  <dcterms:created xsi:type="dcterms:W3CDTF">2015-08-19T08:19:00Z</dcterms:created>
  <dcterms:modified xsi:type="dcterms:W3CDTF">2015-08-19T08:19:00Z</dcterms:modified>
</cp:coreProperties>
</file>