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E3B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Newby Lake</w:t>
            </w:r>
          </w:p>
          <w:p w:rsidR="008E3BC6" w:rsidRPr="00CB255A" w:rsidRDefault="008E3B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WA-OWF-000337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A72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  <w:p w:rsidR="008E3BC6" w:rsidRPr="00CB255A" w:rsidRDefault="001A5FE5" w:rsidP="00DA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156A81" w:rsidRPr="007D276C">
                <w:rPr>
                  <w:rStyle w:val="Hyperlink"/>
                  <w:rFonts w:ascii="Tahoma" w:hAnsi="Tahoma" w:cs="Tahoma"/>
                  <w:sz w:val="20"/>
                  <w:szCs w:val="20"/>
                </w:rPr>
                <w:t>lrbrady@blm.gov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3B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3BC6">
              <w:rPr>
                <w:rFonts w:ascii="Tahoma" w:hAnsi="Tahoma" w:cs="Tahoma"/>
                <w:sz w:val="20"/>
                <w:szCs w:val="20"/>
              </w:rPr>
              <w:t>CWICC (509-884-3473)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F35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  <w:r w:rsidR="00140B1B">
              <w:rPr>
                <w:rFonts w:ascii="Tahoma" w:hAnsi="Tahoma" w:cs="Tahoma"/>
                <w:sz w:val="20"/>
                <w:szCs w:val="20"/>
              </w:rPr>
              <w:t>90.5</w:t>
            </w:r>
            <w:r w:rsidR="006A037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40B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2.4</w:t>
            </w:r>
            <w:r w:rsidR="006A037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F35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40B1B">
              <w:rPr>
                <w:rFonts w:ascii="Tahoma" w:hAnsi="Tahoma" w:cs="Tahoma"/>
                <w:sz w:val="20"/>
                <w:szCs w:val="20"/>
              </w:rPr>
              <w:t>309</w:t>
            </w:r>
            <w:r w:rsidR="005512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E3BC6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8E3BC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E3BC6" w:rsidP="00D859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July </w:t>
            </w:r>
            <w:r w:rsidR="005512C7">
              <w:rPr>
                <w:rFonts w:ascii="Tahoma" w:hAnsi="Tahoma" w:cs="Tahoma"/>
                <w:sz w:val="20"/>
                <w:szCs w:val="20"/>
              </w:rPr>
              <w:t>1</w:t>
            </w:r>
            <w:r w:rsidR="00140B1B">
              <w:rPr>
                <w:rFonts w:ascii="Tahoma" w:hAnsi="Tahoma" w:cs="Tahoma"/>
                <w:sz w:val="20"/>
                <w:szCs w:val="20"/>
              </w:rPr>
              <w:t>7</w:t>
            </w:r>
            <w:r w:rsidRPr="008E3BC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>, 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A17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3BC6" w:rsidP="002A1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</w:t>
            </w:r>
            <w:r w:rsidR="002A1747">
              <w:rPr>
                <w:rFonts w:ascii="Tahoma" w:hAnsi="Tahoma" w:cs="Tahoma"/>
                <w:sz w:val="20"/>
                <w:szCs w:val="20"/>
              </w:rPr>
              <w:t>965-4345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E3BC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E3B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3BC6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8E3BC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E3B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433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Buhrig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E3BC6" w:rsidP="00F91A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F3508">
              <w:rPr>
                <w:rFonts w:ascii="Tahoma" w:hAnsi="Tahoma" w:cs="Tahoma"/>
                <w:sz w:val="20"/>
                <w:szCs w:val="20"/>
              </w:rPr>
              <w:t>5</w:t>
            </w:r>
            <w:r w:rsidR="00140B1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778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144</w:t>
            </w:r>
            <w:r w:rsidR="008E3BC6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778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Jill</w:t>
            </w:r>
            <w:r w:rsidR="008E3BC6">
              <w:rPr>
                <w:rFonts w:ascii="Tahoma" w:hAnsi="Tahoma" w:cs="Tahoma"/>
                <w:sz w:val="20"/>
                <w:szCs w:val="20"/>
              </w:rPr>
              <w:t xml:space="preserve">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A1747" w:rsidP="004433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imagery </w:t>
            </w:r>
            <w:r w:rsidR="0044334E">
              <w:rPr>
                <w:rFonts w:ascii="Tahoma" w:hAnsi="Tahoma" w:cs="Tahoma"/>
                <w:sz w:val="20"/>
                <w:szCs w:val="20"/>
              </w:rPr>
              <w:t>and alignment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4334E" w:rsidP="006A03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E3B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 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E3BC6" w:rsidP="00FF35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July </w:t>
            </w:r>
            <w:r w:rsidR="00F91A4E">
              <w:rPr>
                <w:rFonts w:ascii="Tahoma" w:hAnsi="Tahoma" w:cs="Tahoma"/>
                <w:sz w:val="20"/>
                <w:szCs w:val="20"/>
              </w:rPr>
              <w:t>1</w:t>
            </w:r>
            <w:r w:rsidR="00140B1B">
              <w:rPr>
                <w:rFonts w:ascii="Tahoma" w:hAnsi="Tahoma" w:cs="Tahoma"/>
                <w:sz w:val="20"/>
                <w:szCs w:val="20"/>
              </w:rPr>
              <w:t>7</w:t>
            </w:r>
            <w:r w:rsidRPr="008E3BC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2015 @ </w:t>
            </w:r>
            <w:r w:rsidR="00FF3508">
              <w:rPr>
                <w:rFonts w:ascii="Tahoma" w:hAnsi="Tahoma" w:cs="Tahoma"/>
                <w:sz w:val="20"/>
                <w:szCs w:val="20"/>
              </w:rPr>
              <w:t>2330</w:t>
            </w:r>
            <w:r w:rsidR="00F91A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E2C4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8E3B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FTP:</w:t>
            </w:r>
          </w:p>
          <w:p w:rsidR="008E3BC6" w:rsidRPr="008E3BC6" w:rsidRDefault="008E3BC6" w:rsidP="00105747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E3BC6">
              <w:rPr>
                <w:rFonts w:ascii="Tahoma" w:hAnsi="Tahoma" w:cs="Tahoma"/>
                <w:i/>
                <w:sz w:val="20"/>
                <w:szCs w:val="20"/>
              </w:rPr>
              <w:t>/incident_specific_data/pacific_nw/2015_Incidents_Washington/Newby_Lake_WA_OWF_000337/IR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E3BC6" w:rsidP="00FF35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July </w:t>
            </w:r>
            <w:r w:rsidR="0096621F">
              <w:rPr>
                <w:rFonts w:ascii="Tahoma" w:hAnsi="Tahoma" w:cs="Tahoma"/>
                <w:sz w:val="20"/>
                <w:szCs w:val="20"/>
              </w:rPr>
              <w:t>1</w:t>
            </w:r>
            <w:r w:rsidR="00140B1B">
              <w:rPr>
                <w:rFonts w:ascii="Tahoma" w:hAnsi="Tahoma" w:cs="Tahoma"/>
                <w:sz w:val="20"/>
                <w:szCs w:val="20"/>
              </w:rPr>
              <w:t>8</w:t>
            </w:r>
            <w:r w:rsidRPr="008E3BC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2015 @ </w:t>
            </w:r>
            <w:r w:rsidR="00FF3508">
              <w:rPr>
                <w:rFonts w:ascii="Tahoma" w:hAnsi="Tahoma" w:cs="Tahoma"/>
                <w:sz w:val="20"/>
                <w:szCs w:val="20"/>
              </w:rPr>
              <w:t>0015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77863" w:rsidRDefault="0044334E" w:rsidP="009662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skies</w:t>
            </w:r>
            <w:r w:rsidR="002A1747">
              <w:rPr>
                <w:rFonts w:ascii="Tahoma" w:hAnsi="Tahoma" w:cs="Tahoma"/>
                <w:sz w:val="20"/>
                <w:szCs w:val="20"/>
              </w:rPr>
              <w:t xml:space="preserve"> over the </w:t>
            </w:r>
            <w:r w:rsidR="006A037F">
              <w:rPr>
                <w:rFonts w:ascii="Tahoma" w:hAnsi="Tahoma" w:cs="Tahoma"/>
                <w:sz w:val="20"/>
                <w:szCs w:val="20"/>
              </w:rPr>
              <w:t xml:space="preserve">incident tonight, </w:t>
            </w:r>
            <w:r>
              <w:rPr>
                <w:rFonts w:ascii="Tahoma" w:hAnsi="Tahoma" w:cs="Tahoma"/>
                <w:sz w:val="20"/>
                <w:szCs w:val="20"/>
              </w:rPr>
              <w:t>Imagery alignment was excellent.</w:t>
            </w:r>
            <w:r w:rsidR="002A17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0B1B">
              <w:rPr>
                <w:rFonts w:ascii="Tahoma" w:hAnsi="Tahoma" w:cs="Tahoma"/>
                <w:sz w:val="20"/>
                <w:szCs w:val="20"/>
              </w:rPr>
              <w:t>One area of intense heat was mapped on the extreme southwestern edge of heat perimeter.</w:t>
            </w:r>
            <w:r w:rsidR="002A1747">
              <w:rPr>
                <w:rFonts w:ascii="Tahoma" w:hAnsi="Tahoma" w:cs="Tahoma"/>
                <w:sz w:val="20"/>
                <w:szCs w:val="20"/>
              </w:rPr>
              <w:t xml:space="preserve"> Isolated heat scattered through the interior</w:t>
            </w:r>
            <w:r w:rsidR="00FF3508">
              <w:rPr>
                <w:rFonts w:ascii="Tahoma" w:hAnsi="Tahoma" w:cs="Tahoma"/>
                <w:sz w:val="20"/>
                <w:szCs w:val="20"/>
              </w:rPr>
              <w:t>.</w:t>
            </w:r>
            <w:r w:rsidR="006A037F">
              <w:rPr>
                <w:rFonts w:ascii="Tahoma" w:hAnsi="Tahoma" w:cs="Tahoma"/>
                <w:sz w:val="20"/>
                <w:szCs w:val="20"/>
              </w:rPr>
              <w:t xml:space="preserve"> Minor perimeter growth.</w:t>
            </w:r>
            <w:r w:rsidR="002A174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40B1B">
              <w:rPr>
                <w:rFonts w:ascii="Tahoma" w:hAnsi="Tahoma" w:cs="Tahoma"/>
                <w:sz w:val="20"/>
                <w:szCs w:val="20"/>
              </w:rPr>
              <w:t>No indications of isolated heat sources located outside heat perimeter.</w:t>
            </w:r>
            <w:bookmarkStart w:id="0" w:name="_GoBack"/>
            <w:bookmarkEnd w:id="0"/>
          </w:p>
          <w:p w:rsidR="002A1747" w:rsidRDefault="002A1747" w:rsidP="00FF3508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3936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1776"/>
            </w:tblGrid>
            <w:tr w:rsidR="00CD7A20" w:rsidRPr="00CD7A20" w:rsidTr="002A1747">
              <w:trPr>
                <w:trHeight w:val="93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7A20" w:rsidRPr="00CD7A20" w:rsidTr="002A1747">
              <w:trPr>
                <w:trHeight w:val="12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7A20" w:rsidRPr="00CD7A20" w:rsidTr="002A1747">
              <w:trPr>
                <w:trHeight w:val="89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7A20" w:rsidRPr="00CD7A20" w:rsidTr="002A1747">
              <w:trPr>
                <w:trHeight w:val="89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7A20" w:rsidRPr="00CD7A20" w:rsidTr="002A1747">
              <w:trPr>
                <w:trHeight w:val="89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7A20" w:rsidRPr="00CD7A20" w:rsidTr="002A1747">
              <w:trPr>
                <w:trHeight w:val="13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7A20" w:rsidRPr="00CD7A20" w:rsidTr="002A1747">
              <w:trPr>
                <w:trHeight w:val="102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7A20" w:rsidRPr="00CD7A20" w:rsidTr="002A1747">
              <w:trPr>
                <w:trHeight w:val="89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7A20" w:rsidRPr="00CD7A20" w:rsidTr="002A1747">
              <w:trPr>
                <w:trHeight w:val="89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7A20" w:rsidRPr="00CD7A20" w:rsidTr="002A1747">
              <w:trPr>
                <w:trHeight w:val="89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7A20" w:rsidRPr="00CD7A20" w:rsidTr="002A1747">
              <w:trPr>
                <w:trHeight w:val="16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7A20" w:rsidRPr="00CD7A20" w:rsidTr="002A1747">
              <w:trPr>
                <w:trHeight w:val="89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7A20" w:rsidRPr="00CD7A20" w:rsidTr="002A1747">
              <w:trPr>
                <w:trHeight w:val="89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7A20" w:rsidRPr="00CD7A20" w:rsidTr="002A1747">
              <w:trPr>
                <w:trHeight w:val="89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7A20" w:rsidRPr="00CD7A20" w:rsidTr="002A1747">
              <w:trPr>
                <w:trHeight w:val="89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7A20" w:rsidRPr="00CD7A20" w:rsidTr="002A1747">
              <w:trPr>
                <w:trHeight w:val="89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A20" w:rsidRPr="00CD7A20" w:rsidRDefault="00CD7A20" w:rsidP="007924C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6621F" w:rsidRPr="00BE2C42" w:rsidRDefault="0096621F" w:rsidP="009662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A1747" w:rsidRPr="000309F5">
        <w:trPr>
          <w:trHeight w:val="5275"/>
        </w:trPr>
        <w:tc>
          <w:tcPr>
            <w:tcW w:w="1250" w:type="pct"/>
            <w:gridSpan w:val="4"/>
          </w:tcPr>
          <w:p w:rsidR="002A1747" w:rsidRPr="000309F5" w:rsidRDefault="002A1747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E5" w:rsidRDefault="001A5FE5">
      <w:r>
        <w:separator/>
      </w:r>
    </w:p>
  </w:endnote>
  <w:endnote w:type="continuationSeparator" w:id="0">
    <w:p w:rsidR="001A5FE5" w:rsidRDefault="001A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E5" w:rsidRDefault="001A5FE5">
      <w:r>
        <w:separator/>
      </w:r>
    </w:p>
  </w:footnote>
  <w:footnote w:type="continuationSeparator" w:id="0">
    <w:p w:rsidR="001A5FE5" w:rsidRDefault="001A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520C"/>
    <w:multiLevelType w:val="hybridMultilevel"/>
    <w:tmpl w:val="D6D4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55907"/>
    <w:rsid w:val="00062333"/>
    <w:rsid w:val="00077863"/>
    <w:rsid w:val="00082D34"/>
    <w:rsid w:val="000959CD"/>
    <w:rsid w:val="00105747"/>
    <w:rsid w:val="00133DB7"/>
    <w:rsid w:val="00140B1B"/>
    <w:rsid w:val="00156A81"/>
    <w:rsid w:val="00175A77"/>
    <w:rsid w:val="00181A56"/>
    <w:rsid w:val="001A5FE5"/>
    <w:rsid w:val="001B440C"/>
    <w:rsid w:val="0022172E"/>
    <w:rsid w:val="00237738"/>
    <w:rsid w:val="00262E34"/>
    <w:rsid w:val="002A1747"/>
    <w:rsid w:val="00304865"/>
    <w:rsid w:val="00320B15"/>
    <w:rsid w:val="003320BB"/>
    <w:rsid w:val="00356DFC"/>
    <w:rsid w:val="003650ED"/>
    <w:rsid w:val="003F20F3"/>
    <w:rsid w:val="0044334E"/>
    <w:rsid w:val="004D5267"/>
    <w:rsid w:val="005512C7"/>
    <w:rsid w:val="005B320F"/>
    <w:rsid w:val="005B66E4"/>
    <w:rsid w:val="00617974"/>
    <w:rsid w:val="0063737D"/>
    <w:rsid w:val="006446A6"/>
    <w:rsid w:val="00650FBF"/>
    <w:rsid w:val="006A037F"/>
    <w:rsid w:val="006D53AE"/>
    <w:rsid w:val="006E0857"/>
    <w:rsid w:val="007924C4"/>
    <w:rsid w:val="007924FE"/>
    <w:rsid w:val="00797B4A"/>
    <w:rsid w:val="007B2F7F"/>
    <w:rsid w:val="0082131F"/>
    <w:rsid w:val="008351D3"/>
    <w:rsid w:val="00862ACC"/>
    <w:rsid w:val="008905E1"/>
    <w:rsid w:val="008E3BC6"/>
    <w:rsid w:val="009155A3"/>
    <w:rsid w:val="00935C5E"/>
    <w:rsid w:val="0096621F"/>
    <w:rsid w:val="009748D6"/>
    <w:rsid w:val="009C2908"/>
    <w:rsid w:val="00A06FE2"/>
    <w:rsid w:val="00A1499B"/>
    <w:rsid w:val="00A2031B"/>
    <w:rsid w:val="00A56502"/>
    <w:rsid w:val="00A56EA2"/>
    <w:rsid w:val="00AB38C3"/>
    <w:rsid w:val="00AC46A2"/>
    <w:rsid w:val="00B21A69"/>
    <w:rsid w:val="00B43152"/>
    <w:rsid w:val="00B770B9"/>
    <w:rsid w:val="00BD0A6F"/>
    <w:rsid w:val="00BE2C42"/>
    <w:rsid w:val="00C503E4"/>
    <w:rsid w:val="00C61171"/>
    <w:rsid w:val="00C92C2A"/>
    <w:rsid w:val="00CB255A"/>
    <w:rsid w:val="00CD7A20"/>
    <w:rsid w:val="00D76E78"/>
    <w:rsid w:val="00D85908"/>
    <w:rsid w:val="00DA729B"/>
    <w:rsid w:val="00DB23D5"/>
    <w:rsid w:val="00DC6D9B"/>
    <w:rsid w:val="00EF76FD"/>
    <w:rsid w:val="00F62528"/>
    <w:rsid w:val="00F91A4E"/>
    <w:rsid w:val="00F9307E"/>
    <w:rsid w:val="00FB3C4A"/>
    <w:rsid w:val="00FB5D6E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B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B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brady@blm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Brady, Lance R</cp:lastModifiedBy>
  <cp:revision>3</cp:revision>
  <cp:lastPrinted>2004-03-23T21:00:00Z</cp:lastPrinted>
  <dcterms:created xsi:type="dcterms:W3CDTF">2015-07-18T05:52:00Z</dcterms:created>
  <dcterms:modified xsi:type="dcterms:W3CDTF">2015-07-18T05:55:00Z</dcterms:modified>
</cp:coreProperties>
</file>