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741A52" w:rsidP="00105747">
            <w:pPr>
              <w:spacing w:line="360" w:lineRule="auto"/>
              <w:rPr>
                <w:rFonts w:ascii="Tahoma" w:hAnsi="Tahoma" w:cs="Tahoma"/>
                <w:sz w:val="20"/>
                <w:szCs w:val="20"/>
              </w:rPr>
            </w:pPr>
            <w:r>
              <w:rPr>
                <w:rFonts w:ascii="Tahoma" w:hAnsi="Tahoma" w:cs="Tahoma"/>
                <w:sz w:val="20"/>
                <w:szCs w:val="20"/>
              </w:rPr>
              <w:t>Wolverine</w:t>
            </w:r>
          </w:p>
          <w:p w:rsidR="00741A52" w:rsidRPr="00CB255A" w:rsidRDefault="00741A52" w:rsidP="00105747">
            <w:pPr>
              <w:spacing w:line="360" w:lineRule="auto"/>
              <w:rPr>
                <w:rFonts w:ascii="Tahoma" w:hAnsi="Tahoma" w:cs="Tahoma"/>
                <w:sz w:val="20"/>
                <w:szCs w:val="20"/>
              </w:rPr>
            </w:pPr>
            <w:r w:rsidRPr="00741A52">
              <w:rPr>
                <w:rFonts w:ascii="Tahoma" w:hAnsi="Tahoma" w:cs="Tahoma"/>
                <w:sz w:val="20"/>
                <w:szCs w:val="20"/>
              </w:rPr>
              <w:t>WA-OWF-000287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A82123" w:rsidP="00105747">
            <w:pPr>
              <w:spacing w:line="360" w:lineRule="auto"/>
              <w:rPr>
                <w:rFonts w:ascii="Tahoma" w:hAnsi="Tahoma" w:cs="Tahoma"/>
                <w:sz w:val="20"/>
                <w:szCs w:val="20"/>
              </w:rPr>
            </w:pPr>
            <w:r>
              <w:rPr>
                <w:rFonts w:ascii="Tahoma" w:hAnsi="Tahoma" w:cs="Tahoma"/>
                <w:sz w:val="20"/>
                <w:szCs w:val="20"/>
              </w:rPr>
              <w:t>Max Wahlberg</w:t>
            </w:r>
          </w:p>
          <w:p w:rsidR="00A82123" w:rsidRDefault="00DD2D3A" w:rsidP="00105747">
            <w:pPr>
              <w:spacing w:line="360" w:lineRule="auto"/>
              <w:rPr>
                <w:rFonts w:ascii="Tahoma" w:hAnsi="Tahoma" w:cs="Tahoma"/>
                <w:sz w:val="20"/>
                <w:szCs w:val="20"/>
              </w:rPr>
            </w:pPr>
            <w:hyperlink r:id="rId7" w:history="1">
              <w:r w:rsidR="003064F7" w:rsidRPr="00DB0E28">
                <w:rPr>
                  <w:rStyle w:val="Hyperlink"/>
                  <w:rFonts w:ascii="Tahoma" w:hAnsi="Tahoma" w:cs="Tahoma"/>
                  <w:sz w:val="20"/>
                  <w:szCs w:val="20"/>
                </w:rPr>
                <w:t>mwahlberg@fs.fed.us</w:t>
              </w:r>
            </w:hyperlink>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741A52" w:rsidP="00105747">
            <w:pPr>
              <w:spacing w:line="360" w:lineRule="auto"/>
              <w:rPr>
                <w:rFonts w:ascii="Tahoma" w:hAnsi="Tahoma" w:cs="Tahoma"/>
                <w:sz w:val="20"/>
                <w:szCs w:val="20"/>
              </w:rPr>
            </w:pPr>
            <w:r w:rsidRPr="00741A52">
              <w:rPr>
                <w:rFonts w:ascii="Tahoma" w:hAnsi="Tahoma" w:cs="Tahoma"/>
                <w:sz w:val="20"/>
                <w:szCs w:val="20"/>
              </w:rPr>
              <w:t>WA-CWC (509-663-8575)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CB7DE0" w:rsidP="00105747">
            <w:pPr>
              <w:spacing w:line="360" w:lineRule="auto"/>
              <w:rPr>
                <w:rFonts w:ascii="Tahoma" w:hAnsi="Tahoma" w:cs="Tahoma"/>
                <w:sz w:val="20"/>
                <w:szCs w:val="20"/>
              </w:rPr>
            </w:pPr>
            <w:r>
              <w:rPr>
                <w:rFonts w:ascii="Tahoma" w:hAnsi="Tahoma" w:cs="Tahoma"/>
                <w:sz w:val="20"/>
                <w:szCs w:val="20"/>
              </w:rPr>
              <w:t>25,634</w:t>
            </w:r>
            <w:r w:rsidR="0060756E">
              <w:rPr>
                <w:rFonts w:ascii="Tahoma" w:hAnsi="Tahoma" w:cs="Tahoma"/>
                <w:sz w:val="20"/>
                <w:szCs w:val="20"/>
              </w:rPr>
              <w:t xml:space="preserve"> </w:t>
            </w:r>
            <w:r w:rsidR="00741A52">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CB7DE0" w:rsidP="0019153F">
            <w:pPr>
              <w:spacing w:line="360" w:lineRule="auto"/>
              <w:rPr>
                <w:rFonts w:ascii="Tahoma" w:hAnsi="Tahoma" w:cs="Tahoma"/>
                <w:sz w:val="20"/>
                <w:szCs w:val="20"/>
              </w:rPr>
            </w:pPr>
            <w:r>
              <w:rPr>
                <w:rFonts w:ascii="Tahoma" w:hAnsi="Tahoma" w:cs="Tahoma"/>
                <w:sz w:val="20"/>
                <w:szCs w:val="20"/>
              </w:rPr>
              <w:t xml:space="preserve">1,154 </w:t>
            </w:r>
            <w:r w:rsidR="00DC4A46">
              <w:rPr>
                <w:rFonts w:ascii="Tahoma" w:hAnsi="Tahoma" w:cs="Tahoma"/>
                <w:sz w:val="20"/>
                <w:szCs w:val="20"/>
              </w:rPr>
              <w:t xml:space="preserve"> </w:t>
            </w:r>
            <w:r w:rsidR="00741A52">
              <w:rPr>
                <w:rFonts w:ascii="Tahoma" w:hAnsi="Tahoma" w:cs="Tahoma"/>
                <w:sz w:val="20"/>
                <w:szCs w:val="20"/>
              </w:rPr>
              <w:t>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CB7DE0" w:rsidP="00105747">
            <w:pPr>
              <w:spacing w:line="360" w:lineRule="auto"/>
              <w:rPr>
                <w:rFonts w:ascii="Tahoma" w:hAnsi="Tahoma" w:cs="Tahoma"/>
                <w:sz w:val="20"/>
                <w:szCs w:val="20"/>
              </w:rPr>
            </w:pPr>
            <w:r>
              <w:rPr>
                <w:rFonts w:ascii="Tahoma" w:hAnsi="Tahoma" w:cs="Tahoma"/>
                <w:sz w:val="20"/>
                <w:szCs w:val="20"/>
              </w:rPr>
              <w:t xml:space="preserve">1850 </w:t>
            </w:r>
            <w:proofErr w:type="spellStart"/>
            <w:r w:rsidR="00B70DD2">
              <w:rPr>
                <w:rFonts w:ascii="Tahoma" w:hAnsi="Tahoma" w:cs="Tahoma"/>
                <w:sz w:val="20"/>
                <w:szCs w:val="20"/>
              </w:rPr>
              <w:t>hrs</w:t>
            </w:r>
            <w:proofErr w:type="spellEnd"/>
            <w:r w:rsidR="00B70DD2">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B215C3" w:rsidP="0019153F">
            <w:pPr>
              <w:spacing w:line="360" w:lineRule="auto"/>
              <w:rPr>
                <w:rFonts w:ascii="Tahoma" w:hAnsi="Tahoma" w:cs="Tahoma"/>
                <w:sz w:val="20"/>
                <w:szCs w:val="20"/>
              </w:rPr>
            </w:pPr>
            <w:r>
              <w:rPr>
                <w:rFonts w:ascii="Tahoma" w:hAnsi="Tahoma" w:cs="Tahoma"/>
                <w:sz w:val="20"/>
                <w:szCs w:val="20"/>
              </w:rPr>
              <w:t>August 3</w:t>
            </w:r>
            <w:r w:rsidR="00CA7F6C">
              <w:rPr>
                <w:rFonts w:ascii="Tahoma" w:hAnsi="Tahoma" w:cs="Tahoma"/>
                <w:sz w:val="20"/>
                <w:szCs w:val="20"/>
              </w:rPr>
              <w:t>, 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928-273-0779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B70DD2"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B70DD2" w:rsidP="00105747">
            <w:pPr>
              <w:spacing w:line="360" w:lineRule="auto"/>
              <w:rPr>
                <w:rFonts w:ascii="Tahoma" w:hAnsi="Tahoma" w:cs="Tahoma"/>
                <w:sz w:val="20"/>
                <w:szCs w:val="20"/>
              </w:rPr>
            </w:pPr>
            <w:r w:rsidRPr="009F5C56">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03149F" w:rsidP="0003149F">
            <w:pPr>
              <w:spacing w:line="360" w:lineRule="auto"/>
              <w:rPr>
                <w:rFonts w:ascii="Tahoma" w:hAnsi="Tahoma" w:cs="Tahoma"/>
                <w:b/>
                <w:sz w:val="20"/>
                <w:szCs w:val="20"/>
              </w:rPr>
            </w:pPr>
            <w:r w:rsidRPr="009F5C56">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03149F" w:rsidP="0003149F">
            <w:pPr>
              <w:spacing w:line="360" w:lineRule="auto"/>
              <w:rPr>
                <w:rFonts w:ascii="Tahoma" w:hAnsi="Tahoma" w:cs="Tahoma"/>
                <w:sz w:val="20"/>
                <w:szCs w:val="20"/>
              </w:rPr>
            </w:pPr>
            <w:r w:rsidRPr="009F5C56">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550CDA" w:rsidP="00105747">
            <w:pPr>
              <w:spacing w:line="360" w:lineRule="auto"/>
              <w:rPr>
                <w:rFonts w:ascii="Tahoma" w:hAnsi="Tahoma" w:cs="Tahoma"/>
                <w:sz w:val="20"/>
                <w:szCs w:val="20"/>
              </w:rPr>
            </w:pPr>
            <w:r w:rsidRPr="00550CDA">
              <w:rPr>
                <w:rFonts w:ascii="Tahoma" w:hAnsi="Tahoma" w:cs="Tahoma"/>
                <w:sz w:val="20"/>
                <w:szCs w:val="20"/>
              </w:rPr>
              <w:t>OKANOGAN/WENATCHEE NF (509-884-3473)</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550CDA" w:rsidP="00105747">
            <w:pPr>
              <w:spacing w:line="360" w:lineRule="auto"/>
              <w:rPr>
                <w:rFonts w:ascii="Tahoma" w:hAnsi="Tahoma" w:cs="Tahoma"/>
                <w:sz w:val="20"/>
                <w:szCs w:val="20"/>
              </w:rPr>
            </w:pPr>
            <w:r>
              <w:rPr>
                <w:rFonts w:ascii="Tahoma" w:hAnsi="Tahoma" w:cs="Tahoma"/>
                <w:sz w:val="20"/>
                <w:szCs w:val="20"/>
              </w:rPr>
              <w:t>A-</w:t>
            </w:r>
            <w:r w:rsidR="00B215C3">
              <w:rPr>
                <w:rFonts w:ascii="Tahoma" w:hAnsi="Tahoma" w:cs="Tahoma"/>
                <w:sz w:val="20"/>
                <w:szCs w:val="20"/>
              </w:rPr>
              <w:t>4</w:t>
            </w:r>
            <w:r w:rsidR="00CB7DE0">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B70DD2" w:rsidP="00E068BF">
            <w:pPr>
              <w:spacing w:line="360" w:lineRule="auto"/>
              <w:rPr>
                <w:rFonts w:ascii="Tahoma" w:hAnsi="Tahoma" w:cs="Tahoma"/>
                <w:sz w:val="20"/>
                <w:szCs w:val="20"/>
              </w:rPr>
            </w:pPr>
            <w:r>
              <w:rPr>
                <w:rFonts w:ascii="Tahoma" w:hAnsi="Tahoma" w:cs="Tahoma"/>
                <w:sz w:val="20"/>
                <w:szCs w:val="20"/>
              </w:rPr>
              <w:t>N14</w:t>
            </w:r>
            <w:r w:rsidR="00660545">
              <w:rPr>
                <w:rFonts w:ascii="Tahoma" w:hAnsi="Tahoma" w:cs="Tahoma"/>
                <w:sz w:val="20"/>
                <w:szCs w:val="20"/>
              </w:rPr>
              <w:t>4</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CB7DE0" w:rsidP="00105747">
            <w:pPr>
              <w:spacing w:line="360" w:lineRule="auto"/>
              <w:rPr>
                <w:rFonts w:ascii="Tahoma" w:hAnsi="Tahoma" w:cs="Tahoma"/>
                <w:sz w:val="20"/>
                <w:szCs w:val="20"/>
              </w:rPr>
            </w:pPr>
            <w:r w:rsidRPr="00CB7DE0">
              <w:rPr>
                <w:rFonts w:ascii="Tahoma" w:hAnsi="Tahoma" w:cs="Tahoma"/>
                <w:sz w:val="20"/>
                <w:szCs w:val="20"/>
              </w:rPr>
              <w:t>Boyce/</w:t>
            </w:r>
            <w:proofErr w:type="spellStart"/>
            <w:r w:rsidRPr="00CB7DE0">
              <w:rPr>
                <w:rFonts w:ascii="Tahoma" w:hAnsi="Tahoma" w:cs="Tahoma"/>
                <w:sz w:val="20"/>
                <w:szCs w:val="20"/>
              </w:rPr>
              <w:t>Netcher</w:t>
            </w:r>
            <w:proofErr w:type="spellEnd"/>
            <w:r>
              <w:rPr>
                <w:rFonts w:ascii="Tahoma" w:hAnsi="Tahoma" w:cs="Tahoma"/>
                <w:sz w:val="20"/>
                <w:szCs w:val="20"/>
              </w:rPr>
              <w:t xml:space="preserve"> / </w:t>
            </w:r>
            <w:r w:rsidR="00E068BF">
              <w:rPr>
                <w:rFonts w:ascii="Tahoma" w:hAnsi="Tahoma" w:cs="Tahoma"/>
                <w:sz w:val="20"/>
                <w:szCs w:val="20"/>
              </w:rPr>
              <w:t>Woody</w:t>
            </w:r>
            <w:r w:rsidR="00883243">
              <w:rPr>
                <w:rFonts w:ascii="Tahoma" w:hAnsi="Tahoma" w:cs="Tahoma"/>
                <w:sz w:val="20"/>
                <w:szCs w:val="20"/>
              </w:rPr>
              <w:t xml:space="preserve"> (tech)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DC4A46" w:rsidP="00CB7DE0">
            <w:pPr>
              <w:spacing w:line="360" w:lineRule="auto"/>
              <w:rPr>
                <w:rFonts w:ascii="Tahoma" w:hAnsi="Tahoma" w:cs="Tahoma"/>
                <w:sz w:val="20"/>
                <w:szCs w:val="20"/>
              </w:rPr>
            </w:pPr>
            <w:r>
              <w:rPr>
                <w:rFonts w:ascii="Tahoma" w:hAnsi="Tahoma" w:cs="Tahoma"/>
                <w:sz w:val="20"/>
                <w:szCs w:val="20"/>
              </w:rPr>
              <w:t xml:space="preserve">Two scan lines, north south. </w:t>
            </w:r>
            <w:r w:rsidR="00CB7DE0">
              <w:rPr>
                <w:rFonts w:ascii="Tahoma" w:hAnsi="Tahoma" w:cs="Tahoma"/>
                <w:sz w:val="20"/>
                <w:szCs w:val="20"/>
              </w:rPr>
              <w:t xml:space="preserve">Fairly clean scan with some cloud cover partially obscuring the NE fire edge. Early flight time limited separation between ground temp and heat sources. </w:t>
            </w:r>
            <w:r>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F3DD2" w:rsidP="00883243">
            <w:pPr>
              <w:spacing w:line="360" w:lineRule="auto"/>
              <w:rPr>
                <w:rFonts w:ascii="Tahoma" w:hAnsi="Tahoma" w:cs="Tahoma"/>
                <w:sz w:val="20"/>
                <w:szCs w:val="20"/>
              </w:rPr>
            </w:pPr>
            <w:r>
              <w:rPr>
                <w:rFonts w:ascii="Tahoma" w:hAnsi="Tahoma" w:cs="Tahoma"/>
                <w:sz w:val="20"/>
                <w:szCs w:val="20"/>
              </w:rPr>
              <w:t>Mostly 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w:t>
            </w:r>
            <w:bookmarkStart w:id="0" w:name="_GoBack"/>
            <w:bookmarkEnd w:id="0"/>
            <w:r>
              <w:rPr>
                <w:rFonts w:ascii="Tahoma" w:hAnsi="Tahoma" w:cs="Tahoma"/>
                <w:sz w:val="20"/>
                <w:szCs w:val="20"/>
              </w:rPr>
              <w:t xml:space="preserve">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CA7F6C" w:rsidP="00CB7DE0">
            <w:pPr>
              <w:spacing w:line="360" w:lineRule="auto"/>
              <w:rPr>
                <w:rFonts w:ascii="Tahoma" w:hAnsi="Tahoma" w:cs="Tahoma"/>
                <w:sz w:val="20"/>
                <w:szCs w:val="20"/>
              </w:rPr>
            </w:pPr>
            <w:r>
              <w:rPr>
                <w:rFonts w:ascii="Tahoma" w:hAnsi="Tahoma" w:cs="Tahoma"/>
                <w:sz w:val="20"/>
                <w:szCs w:val="20"/>
              </w:rPr>
              <w:t xml:space="preserve">August </w:t>
            </w:r>
            <w:r w:rsidR="00B215C3">
              <w:rPr>
                <w:rFonts w:ascii="Tahoma" w:hAnsi="Tahoma" w:cs="Tahoma"/>
                <w:sz w:val="20"/>
                <w:szCs w:val="20"/>
              </w:rPr>
              <w:t>3</w:t>
            </w:r>
            <w:r>
              <w:rPr>
                <w:rFonts w:ascii="Tahoma" w:hAnsi="Tahoma" w:cs="Tahoma"/>
                <w:sz w:val="20"/>
                <w:szCs w:val="20"/>
              </w:rPr>
              <w:t>, 2015</w:t>
            </w:r>
            <w:r w:rsidR="00550CDA">
              <w:rPr>
                <w:rFonts w:ascii="Tahoma" w:hAnsi="Tahoma" w:cs="Tahoma"/>
                <w:sz w:val="20"/>
                <w:szCs w:val="20"/>
              </w:rPr>
              <w:t xml:space="preserve"> @</w:t>
            </w:r>
            <w:r w:rsidR="00546515">
              <w:rPr>
                <w:rFonts w:ascii="Tahoma" w:hAnsi="Tahoma" w:cs="Tahoma"/>
                <w:sz w:val="20"/>
                <w:szCs w:val="20"/>
              </w:rPr>
              <w:t xml:space="preserve"> </w:t>
            </w:r>
            <w:r w:rsidR="00CB7DE0">
              <w:rPr>
                <w:rFonts w:ascii="Tahoma" w:hAnsi="Tahoma" w:cs="Tahoma"/>
                <w:sz w:val="20"/>
                <w:szCs w:val="20"/>
              </w:rPr>
              <w:t xml:space="preserve">1913 </w:t>
            </w:r>
            <w:proofErr w:type="spellStart"/>
            <w:r w:rsidR="00550CDA">
              <w:rPr>
                <w:rFonts w:ascii="Tahoma" w:hAnsi="Tahoma" w:cs="Tahoma"/>
                <w:sz w:val="20"/>
                <w:szCs w:val="20"/>
              </w:rPr>
              <w:t>hrs</w:t>
            </w:r>
            <w:proofErr w:type="spellEnd"/>
            <w:r w:rsidR="00550CDA">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A82123" w:rsidRDefault="00A82123" w:rsidP="00105747">
            <w:pPr>
              <w:spacing w:line="360" w:lineRule="auto"/>
              <w:rPr>
                <w:rFonts w:ascii="Tahoma" w:hAnsi="Tahoma" w:cs="Tahoma"/>
                <w:sz w:val="20"/>
                <w:szCs w:val="20"/>
              </w:rPr>
            </w:pPr>
            <w:r>
              <w:rPr>
                <w:rFonts w:ascii="Tahoma" w:hAnsi="Tahoma" w:cs="Tahoma"/>
                <w:sz w:val="20"/>
                <w:szCs w:val="20"/>
              </w:rPr>
              <w:t>NIFC FTP:</w:t>
            </w:r>
          </w:p>
          <w:p w:rsidR="00CB7DE0" w:rsidRDefault="000A6E78" w:rsidP="00B215C3">
            <w:pPr>
              <w:spacing w:line="360" w:lineRule="auto"/>
            </w:pPr>
            <w:r>
              <w:rPr>
                <w:rFonts w:ascii="Tahoma" w:hAnsi="Tahoma" w:cs="Tahoma"/>
                <w:sz w:val="20"/>
                <w:szCs w:val="20"/>
              </w:rPr>
              <w:t xml:space="preserve">&amp; email to: </w:t>
            </w:r>
            <w:r>
              <w:t xml:space="preserve"> </w:t>
            </w:r>
            <w:r w:rsidR="00B215C3">
              <w:t xml:space="preserve"> </w:t>
            </w:r>
          </w:p>
          <w:p w:rsidR="000A6E78" w:rsidRPr="000A6E78" w:rsidRDefault="00B215C3" w:rsidP="00B215C3">
            <w:pPr>
              <w:spacing w:line="360" w:lineRule="auto"/>
              <w:rPr>
                <w:rFonts w:ascii="Tahoma" w:hAnsi="Tahoma" w:cs="Tahoma"/>
                <w:sz w:val="20"/>
                <w:szCs w:val="20"/>
              </w:rPr>
            </w:pPr>
            <w:r w:rsidRPr="00B215C3">
              <w:t>mbbrown@fs.fed.us; aetoombs@fs.fed.us; eely@fs.fed.us; lynn.kenworthy@dnr.wa.gov; jheinz@fs.fed.us; joseph.johndreau@gmail.com; bigskyfish@gmail.com</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B215C3" w:rsidP="00CB7DE0">
            <w:pPr>
              <w:spacing w:line="360" w:lineRule="auto"/>
              <w:rPr>
                <w:rFonts w:ascii="Tahoma" w:hAnsi="Tahoma" w:cs="Tahoma"/>
                <w:sz w:val="20"/>
                <w:szCs w:val="20"/>
              </w:rPr>
            </w:pPr>
            <w:r>
              <w:rPr>
                <w:rFonts w:ascii="Tahoma" w:hAnsi="Tahoma" w:cs="Tahoma"/>
                <w:sz w:val="20"/>
                <w:szCs w:val="20"/>
              </w:rPr>
              <w:t>August 3</w:t>
            </w:r>
            <w:r w:rsidR="00CA7F6C">
              <w:rPr>
                <w:rFonts w:ascii="Tahoma" w:hAnsi="Tahoma" w:cs="Tahoma"/>
                <w:sz w:val="20"/>
                <w:szCs w:val="20"/>
              </w:rPr>
              <w:t>, 2015</w:t>
            </w:r>
            <w:r w:rsidR="00883243">
              <w:rPr>
                <w:rFonts w:ascii="Tahoma" w:hAnsi="Tahoma" w:cs="Tahoma"/>
                <w:sz w:val="20"/>
                <w:szCs w:val="20"/>
              </w:rPr>
              <w:t xml:space="preserve"> @</w:t>
            </w:r>
            <w:r w:rsidR="00546515">
              <w:rPr>
                <w:rFonts w:ascii="Tahoma" w:hAnsi="Tahoma" w:cs="Tahoma"/>
                <w:sz w:val="20"/>
                <w:szCs w:val="20"/>
              </w:rPr>
              <w:t xml:space="preserve"> </w:t>
            </w:r>
            <w:r w:rsidR="001E7AC6">
              <w:rPr>
                <w:rFonts w:ascii="Tahoma" w:hAnsi="Tahoma" w:cs="Tahoma"/>
                <w:sz w:val="20"/>
                <w:szCs w:val="20"/>
              </w:rPr>
              <w:t>2245</w:t>
            </w:r>
            <w:r w:rsidR="00883243">
              <w:rPr>
                <w:rFonts w:ascii="Tahoma" w:hAnsi="Tahoma" w:cs="Tahoma"/>
                <w:sz w:val="20"/>
                <w:szCs w:val="20"/>
              </w:rPr>
              <w:t xml:space="preserve"> </w:t>
            </w:r>
            <w:proofErr w:type="spellStart"/>
            <w:r w:rsidR="00550CDA">
              <w:rPr>
                <w:rFonts w:ascii="Tahoma" w:hAnsi="Tahoma" w:cs="Tahoma"/>
                <w:sz w:val="20"/>
                <w:szCs w:val="20"/>
              </w:rPr>
              <w:t>hrs</w:t>
            </w:r>
            <w:proofErr w:type="spellEnd"/>
            <w:r w:rsidR="00550CDA">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5425CC" w:rsidRPr="00E51AB0" w:rsidRDefault="00CB7DE0" w:rsidP="00423167">
            <w:pPr>
              <w:spacing w:line="360" w:lineRule="auto"/>
              <w:rPr>
                <w:rFonts w:ascii="Tahoma" w:hAnsi="Tahoma" w:cs="Tahoma"/>
                <w:sz w:val="20"/>
                <w:szCs w:val="20"/>
              </w:rPr>
            </w:pPr>
            <w:r>
              <w:rPr>
                <w:rFonts w:ascii="Tahoma" w:hAnsi="Tahoma" w:cs="Tahoma"/>
                <w:sz w:val="20"/>
                <w:szCs w:val="20"/>
              </w:rPr>
              <w:t xml:space="preserve">Perimeter growth on the Wolverine fire was much less aggressive this period than the previously few. </w:t>
            </w:r>
            <w:r w:rsidR="005425CC">
              <w:rPr>
                <w:rFonts w:ascii="Tahoma" w:hAnsi="Tahoma" w:cs="Tahoma"/>
                <w:sz w:val="20"/>
                <w:szCs w:val="20"/>
              </w:rPr>
              <w:t xml:space="preserve"> </w:t>
            </w:r>
            <w:r>
              <w:rPr>
                <w:rFonts w:ascii="Tahoma" w:hAnsi="Tahoma" w:cs="Tahoma"/>
                <w:sz w:val="20"/>
                <w:szCs w:val="20"/>
              </w:rPr>
              <w:t xml:space="preserve">Fire expansion continues to the north, west, and south. A large (~75 acre) polygon of intense heat was mapped to the south of Pyramid Creek. In the southwest of the fire, the perimeter continues to expand up the Bear Creek Drainage and in the Upper </w:t>
            </w:r>
            <w:proofErr w:type="spellStart"/>
            <w:r>
              <w:rPr>
                <w:rFonts w:ascii="Tahoma" w:hAnsi="Tahoma" w:cs="Tahoma"/>
                <w:sz w:val="20"/>
                <w:szCs w:val="20"/>
              </w:rPr>
              <w:t>Klone</w:t>
            </w:r>
            <w:proofErr w:type="spellEnd"/>
            <w:r>
              <w:rPr>
                <w:rFonts w:ascii="Tahoma" w:hAnsi="Tahoma" w:cs="Tahoma"/>
                <w:sz w:val="20"/>
                <w:szCs w:val="20"/>
              </w:rPr>
              <w:t xml:space="preserve"> Creek drainage. Intense heat was mapped on south facing slopes between Railroad Creek and Lucerne Mountain. Intense heat was mapped along the northern edge of the fire with significant fire north of Canyon Creek to the west of Manly Wham Campsite.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D3A" w:rsidRDefault="00DD2D3A">
      <w:r>
        <w:separator/>
      </w:r>
    </w:p>
  </w:endnote>
  <w:endnote w:type="continuationSeparator" w:id="0">
    <w:p w:rsidR="00DD2D3A" w:rsidRDefault="00DD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D3A" w:rsidRDefault="00DD2D3A">
      <w:r>
        <w:separator/>
      </w:r>
    </w:p>
  </w:footnote>
  <w:footnote w:type="continuationSeparator" w:id="0">
    <w:p w:rsidR="00DD2D3A" w:rsidRDefault="00DD2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3149F"/>
    <w:rsid w:val="0008357E"/>
    <w:rsid w:val="000A6E78"/>
    <w:rsid w:val="00105747"/>
    <w:rsid w:val="00133DB7"/>
    <w:rsid w:val="0014137E"/>
    <w:rsid w:val="00181A56"/>
    <w:rsid w:val="0019153F"/>
    <w:rsid w:val="001E7AC6"/>
    <w:rsid w:val="0022172E"/>
    <w:rsid w:val="00230294"/>
    <w:rsid w:val="00262E34"/>
    <w:rsid w:val="002779D0"/>
    <w:rsid w:val="003064F7"/>
    <w:rsid w:val="00320B15"/>
    <w:rsid w:val="00362D0F"/>
    <w:rsid w:val="003F20F3"/>
    <w:rsid w:val="00423167"/>
    <w:rsid w:val="00437BF2"/>
    <w:rsid w:val="004405D6"/>
    <w:rsid w:val="004B4A1D"/>
    <w:rsid w:val="005425CC"/>
    <w:rsid w:val="00544D66"/>
    <w:rsid w:val="00546515"/>
    <w:rsid w:val="00547BAF"/>
    <w:rsid w:val="00550CDA"/>
    <w:rsid w:val="005653DD"/>
    <w:rsid w:val="005B0E07"/>
    <w:rsid w:val="005B320F"/>
    <w:rsid w:val="005E3206"/>
    <w:rsid w:val="005E7B1E"/>
    <w:rsid w:val="0060756E"/>
    <w:rsid w:val="00620DF9"/>
    <w:rsid w:val="0063737D"/>
    <w:rsid w:val="006446A6"/>
    <w:rsid w:val="00650FBF"/>
    <w:rsid w:val="00660545"/>
    <w:rsid w:val="00695919"/>
    <w:rsid w:val="006C132F"/>
    <w:rsid w:val="006D53AE"/>
    <w:rsid w:val="00741A52"/>
    <w:rsid w:val="007835E9"/>
    <w:rsid w:val="007924FE"/>
    <w:rsid w:val="007A4691"/>
    <w:rsid w:val="007B2F7F"/>
    <w:rsid w:val="007B7193"/>
    <w:rsid w:val="00874013"/>
    <w:rsid w:val="00883243"/>
    <w:rsid w:val="008905E1"/>
    <w:rsid w:val="008A1CC7"/>
    <w:rsid w:val="00935C5E"/>
    <w:rsid w:val="0096713B"/>
    <w:rsid w:val="009748D6"/>
    <w:rsid w:val="009C2908"/>
    <w:rsid w:val="00A2031B"/>
    <w:rsid w:val="00A2416F"/>
    <w:rsid w:val="00A40624"/>
    <w:rsid w:val="00A56502"/>
    <w:rsid w:val="00A82123"/>
    <w:rsid w:val="00A96DBA"/>
    <w:rsid w:val="00B215C3"/>
    <w:rsid w:val="00B70DD2"/>
    <w:rsid w:val="00B770B9"/>
    <w:rsid w:val="00BD0A6F"/>
    <w:rsid w:val="00BF3DD2"/>
    <w:rsid w:val="00C503E4"/>
    <w:rsid w:val="00C61171"/>
    <w:rsid w:val="00CA7F6C"/>
    <w:rsid w:val="00CB255A"/>
    <w:rsid w:val="00CB7DE0"/>
    <w:rsid w:val="00D9299B"/>
    <w:rsid w:val="00DC4A46"/>
    <w:rsid w:val="00DC6D9B"/>
    <w:rsid w:val="00DD2D3A"/>
    <w:rsid w:val="00E05964"/>
    <w:rsid w:val="00E068BF"/>
    <w:rsid w:val="00E51AB0"/>
    <w:rsid w:val="00EB0F5A"/>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wahlberg@fs.fed.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Maximillian Wahlberg</cp:lastModifiedBy>
  <cp:revision>2</cp:revision>
  <cp:lastPrinted>2004-03-23T21:00:00Z</cp:lastPrinted>
  <dcterms:created xsi:type="dcterms:W3CDTF">2015-08-04T05:42:00Z</dcterms:created>
  <dcterms:modified xsi:type="dcterms:W3CDTF">2015-08-04T05:42:00Z</dcterms:modified>
</cp:coreProperties>
</file>