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231E14" w:rsidRDefault="00C4614F" w:rsidP="00231E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Yale (Spokane Complex)</w:t>
            </w:r>
          </w:p>
          <w:p w:rsidR="00231E14" w:rsidRDefault="00C4614F" w:rsidP="00C46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WA-NES</w:t>
            </w:r>
            <w:r w:rsidR="006426B4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808</w:t>
            </w:r>
          </w:p>
          <w:p w:rsidR="00C4614F" w:rsidRPr="00CB255A" w:rsidRDefault="00C4614F" w:rsidP="00C4614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(WA-NES-000814)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82A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17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  <w:p w:rsidR="00231E14" w:rsidRPr="00CB255A" w:rsidRDefault="006173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171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5,870</w:t>
            </w:r>
            <w:r w:rsidR="00C461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63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04CA1" w:rsidP="007974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403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0229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Hours </w:t>
            </w:r>
            <w:r w:rsidR="00C4614F">
              <w:rPr>
                <w:rFonts w:ascii="Tahoma" w:hAnsi="Tahoma" w:cs="Tahoma"/>
                <w:sz w:val="20"/>
                <w:szCs w:val="20"/>
              </w:rPr>
              <w:t>P</w:t>
            </w:r>
            <w:r w:rsidR="0025137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426B4" w:rsidP="005E35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</w:t>
            </w:r>
            <w:r w:rsidR="00231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4432">
              <w:rPr>
                <w:rFonts w:ascii="Tahoma" w:hAnsi="Tahoma" w:cs="Tahoma"/>
                <w:sz w:val="20"/>
                <w:szCs w:val="20"/>
              </w:rPr>
              <w:t>2</w:t>
            </w:r>
            <w:r w:rsidR="005E3597">
              <w:rPr>
                <w:rFonts w:ascii="Tahoma" w:hAnsi="Tahoma" w:cs="Tahoma"/>
                <w:sz w:val="20"/>
                <w:szCs w:val="20"/>
              </w:rPr>
              <w:t>6</w:t>
            </w:r>
            <w:r w:rsidR="00231E14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Lakewood,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31E14" w:rsidP="00682A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682A8C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426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26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426B4" w:rsidRDefault="00682A8C" w:rsidP="006426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426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208-397-5900/208-870-5066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461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82A8C" w:rsidP="004D48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31E14" w:rsidP="000171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1717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017172" w:rsidP="006426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Johnson/Nelson/Navarro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17172" w:rsidP="00004CA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 and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04C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1E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1277C" w:rsidP="00B675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004CA1">
              <w:rPr>
                <w:rFonts w:ascii="Tahoma" w:hAnsi="Tahoma" w:cs="Tahoma"/>
                <w:sz w:val="20"/>
                <w:szCs w:val="20"/>
              </w:rPr>
              <w:t>8</w:t>
            </w:r>
            <w:r w:rsidR="00086639">
              <w:rPr>
                <w:rFonts w:ascii="Tahoma" w:hAnsi="Tahoma" w:cs="Tahoma"/>
                <w:sz w:val="20"/>
                <w:szCs w:val="20"/>
              </w:rPr>
              <w:t xml:space="preserve">, 2016 @ </w:t>
            </w:r>
            <w:r w:rsidR="00D255A8">
              <w:rPr>
                <w:rFonts w:ascii="Tahoma" w:hAnsi="Tahoma" w:cs="Tahoma"/>
                <w:sz w:val="20"/>
                <w:szCs w:val="20"/>
              </w:rPr>
              <w:t>0</w:t>
            </w:r>
            <w:r w:rsidR="00004CA1">
              <w:rPr>
                <w:rFonts w:ascii="Tahoma" w:hAnsi="Tahoma" w:cs="Tahoma"/>
                <w:sz w:val="20"/>
                <w:szCs w:val="20"/>
              </w:rPr>
              <w:t>216</w:t>
            </w:r>
            <w:r w:rsidR="00086639"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614F">
              <w:rPr>
                <w:rFonts w:ascii="Tahoma" w:hAnsi="Tahoma" w:cs="Tahoma"/>
                <w:sz w:val="20"/>
                <w:szCs w:val="20"/>
              </w:rPr>
              <w:t>P</w:t>
            </w:r>
            <w:r w:rsidR="0025137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852CF" w:rsidRDefault="000866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 (</w:t>
            </w:r>
            <w:r w:rsidR="00C4614F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), </w:t>
            </w:r>
            <w:r w:rsidR="0049561B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0852CF">
              <w:rPr>
                <w:rFonts w:ascii="Tahoma" w:hAnsi="Tahoma" w:cs="Tahoma"/>
                <w:sz w:val="20"/>
                <w:szCs w:val="20"/>
              </w:rPr>
              <w:t>s, IR Log and</w:t>
            </w:r>
            <w:r w:rsidR="0049561B">
              <w:rPr>
                <w:rFonts w:ascii="Tahoma" w:hAnsi="Tahoma" w:cs="Tahoma"/>
                <w:sz w:val="20"/>
                <w:szCs w:val="20"/>
              </w:rPr>
              <w:t xml:space="preserve"> KMZ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97480" w:rsidRDefault="00086639" w:rsidP="004D48C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97480">
              <w:rPr>
                <w:rFonts w:ascii="Tahoma" w:hAnsi="Tahoma" w:cs="Tahoma"/>
                <w:sz w:val="18"/>
                <w:szCs w:val="18"/>
              </w:rPr>
              <w:t>http</w:t>
            </w:r>
            <w:r w:rsidR="00797480" w:rsidRPr="00797480">
              <w:rPr>
                <w:rFonts w:ascii="Tahoma" w:hAnsi="Tahoma" w:cs="Tahoma"/>
                <w:sz w:val="18"/>
                <w:szCs w:val="18"/>
              </w:rPr>
              <w:t>s</w:t>
            </w:r>
            <w:r w:rsidRPr="00797480">
              <w:rPr>
                <w:rFonts w:ascii="Tahoma" w:hAnsi="Tahoma" w:cs="Tahoma"/>
                <w:sz w:val="18"/>
                <w:szCs w:val="18"/>
              </w:rPr>
              <w:t>://ftp.nifc.gov/</w:t>
            </w:r>
            <w:r w:rsidR="006426B4" w:rsidRPr="00797480">
              <w:rPr>
                <w:rFonts w:ascii="Tahoma" w:hAnsi="Tahoma" w:cs="Tahoma"/>
                <w:sz w:val="18"/>
                <w:szCs w:val="18"/>
              </w:rPr>
              <w:t>i</w:t>
            </w:r>
            <w:r w:rsidRPr="00797480">
              <w:rPr>
                <w:rFonts w:ascii="Tahoma" w:hAnsi="Tahoma" w:cs="Tahoma"/>
                <w:sz w:val="18"/>
                <w:szCs w:val="18"/>
              </w:rPr>
              <w:t>ncident_</w:t>
            </w:r>
            <w:r w:rsidR="006426B4" w:rsidRPr="00797480">
              <w:rPr>
                <w:rFonts w:ascii="Tahoma" w:hAnsi="Tahoma" w:cs="Tahoma"/>
                <w:sz w:val="18"/>
                <w:szCs w:val="18"/>
              </w:rPr>
              <w:t>s</w:t>
            </w:r>
            <w:r w:rsidRPr="00797480">
              <w:rPr>
                <w:rFonts w:ascii="Tahoma" w:hAnsi="Tahoma" w:cs="Tahoma"/>
                <w:sz w:val="18"/>
                <w:szCs w:val="18"/>
              </w:rPr>
              <w:t>pecific_</w:t>
            </w:r>
            <w:r w:rsidR="006426B4" w:rsidRPr="00797480">
              <w:rPr>
                <w:rFonts w:ascii="Tahoma" w:hAnsi="Tahoma" w:cs="Tahoma"/>
                <w:sz w:val="18"/>
                <w:szCs w:val="18"/>
              </w:rPr>
              <w:t>d</w:t>
            </w:r>
            <w:r w:rsidRPr="00797480">
              <w:rPr>
                <w:rFonts w:ascii="Tahoma" w:hAnsi="Tahoma" w:cs="Tahoma"/>
                <w:sz w:val="18"/>
                <w:szCs w:val="18"/>
              </w:rPr>
              <w:t>ata/</w:t>
            </w:r>
            <w:r w:rsidR="006426B4" w:rsidRPr="00797480">
              <w:rPr>
                <w:rFonts w:ascii="Tahoma" w:hAnsi="Tahoma" w:cs="Tahoma"/>
                <w:sz w:val="18"/>
                <w:szCs w:val="18"/>
              </w:rPr>
              <w:t>pacific_nw</w:t>
            </w:r>
            <w:r w:rsidRPr="00797480">
              <w:rPr>
                <w:rFonts w:ascii="Tahoma" w:hAnsi="Tahoma" w:cs="Tahoma"/>
                <w:sz w:val="18"/>
                <w:szCs w:val="18"/>
              </w:rPr>
              <w:t>/2016</w:t>
            </w:r>
            <w:r w:rsidR="0021277C" w:rsidRPr="00797480">
              <w:rPr>
                <w:rFonts w:ascii="Tahoma" w:hAnsi="Tahoma" w:cs="Tahoma"/>
                <w:sz w:val="18"/>
                <w:szCs w:val="18"/>
              </w:rPr>
              <w:t>_Incidents_</w:t>
            </w:r>
            <w:r w:rsidR="00C4614F">
              <w:rPr>
                <w:rFonts w:ascii="Tahoma" w:hAnsi="Tahoma" w:cs="Tahoma"/>
                <w:sz w:val="18"/>
                <w:szCs w:val="18"/>
              </w:rPr>
              <w:t>Washington</w:t>
            </w:r>
            <w:r w:rsidR="0021277C" w:rsidRPr="00797480">
              <w:rPr>
                <w:rFonts w:ascii="Tahoma" w:hAnsi="Tahoma" w:cs="Tahoma"/>
                <w:sz w:val="18"/>
                <w:szCs w:val="18"/>
              </w:rPr>
              <w:t>/2016_</w:t>
            </w:r>
            <w:r w:rsidR="00C4614F">
              <w:rPr>
                <w:rFonts w:ascii="Tahoma" w:hAnsi="Tahoma" w:cs="Tahoma"/>
                <w:sz w:val="18"/>
                <w:szCs w:val="18"/>
              </w:rPr>
              <w:t>Spokane_Complex_WA_NES-</w:t>
            </w:r>
            <w:r w:rsidR="0021277C" w:rsidRPr="00797480">
              <w:rPr>
                <w:rFonts w:ascii="Tahoma" w:hAnsi="Tahoma" w:cs="Tahoma"/>
                <w:sz w:val="18"/>
                <w:szCs w:val="18"/>
              </w:rPr>
              <w:t>000</w:t>
            </w:r>
            <w:r w:rsidR="00C4614F">
              <w:rPr>
                <w:rFonts w:ascii="Tahoma" w:hAnsi="Tahoma" w:cs="Tahoma"/>
                <w:sz w:val="18"/>
                <w:szCs w:val="18"/>
              </w:rPr>
              <w:t>814</w:t>
            </w:r>
            <w:r w:rsidR="0021277C" w:rsidRPr="00797480">
              <w:rPr>
                <w:rFonts w:ascii="Tahoma" w:hAnsi="Tahoma" w:cs="Tahoma"/>
                <w:sz w:val="18"/>
                <w:szCs w:val="18"/>
              </w:rPr>
              <w:t>/IR/2016082</w:t>
            </w:r>
            <w:r w:rsidR="00193B88">
              <w:rPr>
                <w:rFonts w:ascii="Tahoma" w:hAnsi="Tahoma" w:cs="Tahoma"/>
                <w:sz w:val="18"/>
                <w:szCs w:val="18"/>
              </w:rPr>
              <w:t>8</w:t>
            </w:r>
            <w:r w:rsidRPr="00797480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1277C" w:rsidP="000171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</w:t>
            </w:r>
            <w:r w:rsidR="00004CA1">
              <w:rPr>
                <w:rFonts w:ascii="Tahoma" w:hAnsi="Tahoma" w:cs="Tahoma"/>
                <w:sz w:val="20"/>
                <w:szCs w:val="20"/>
              </w:rPr>
              <w:t>8, 2016</w:t>
            </w:r>
            <w:r w:rsidR="00086639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D255A8">
              <w:rPr>
                <w:rFonts w:ascii="Tahoma" w:hAnsi="Tahoma" w:cs="Tahoma"/>
                <w:sz w:val="20"/>
                <w:szCs w:val="20"/>
              </w:rPr>
              <w:t>0</w:t>
            </w:r>
            <w:r w:rsidR="00C50647">
              <w:rPr>
                <w:rFonts w:ascii="Tahoma" w:hAnsi="Tahoma" w:cs="Tahoma"/>
                <w:sz w:val="20"/>
                <w:szCs w:val="20"/>
              </w:rPr>
              <w:t>405</w:t>
            </w:r>
            <w:r w:rsidR="00C461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639">
              <w:rPr>
                <w:rFonts w:ascii="Tahoma" w:hAnsi="Tahoma" w:cs="Tahoma"/>
                <w:sz w:val="20"/>
                <w:szCs w:val="20"/>
              </w:rPr>
              <w:t>hours</w:t>
            </w:r>
            <w:r w:rsidR="002513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6208">
              <w:rPr>
                <w:rFonts w:ascii="Tahoma" w:hAnsi="Tahoma" w:cs="Tahoma"/>
                <w:sz w:val="20"/>
                <w:szCs w:val="20"/>
              </w:rPr>
              <w:t>P</w:t>
            </w:r>
            <w:r w:rsidR="0025137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6F78AE">
        <w:trPr>
          <w:trHeight w:val="7652"/>
        </w:trPr>
        <w:tc>
          <w:tcPr>
            <w:tcW w:w="1250" w:type="pct"/>
            <w:gridSpan w:val="4"/>
          </w:tcPr>
          <w:p w:rsidR="002D2726" w:rsidRPr="007A7B8B" w:rsidRDefault="009748D6" w:rsidP="007A7B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</w:t>
            </w:r>
            <w:bookmarkStart w:id="0" w:name="_GoBack"/>
            <w:bookmarkEnd w:id="0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508B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004CA1" w:rsidRDefault="00C50647" w:rsidP="00595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mapping with perimeter: </w:t>
            </w:r>
            <w:r w:rsidRPr="00C50647">
              <w:rPr>
                <w:rFonts w:ascii="Tahoma" w:hAnsi="Tahoma" w:cs="Tahoma"/>
                <w:sz w:val="20"/>
                <w:szCs w:val="20"/>
              </w:rPr>
              <w:t>20160826_0229_Yale_IR_HeatPerimeter_sp83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there </w:t>
            </w:r>
            <w:r w:rsidR="00004CA1">
              <w:rPr>
                <w:rFonts w:ascii="Tahoma" w:hAnsi="Tahoma" w:cs="Tahoma"/>
                <w:sz w:val="20"/>
                <w:szCs w:val="20"/>
              </w:rPr>
              <w:t>were no areas of</w:t>
            </w:r>
            <w:r w:rsidR="00017172">
              <w:rPr>
                <w:rFonts w:ascii="Tahoma" w:hAnsi="Tahoma" w:cs="Tahoma"/>
                <w:sz w:val="20"/>
                <w:szCs w:val="20"/>
              </w:rPr>
              <w:t xml:space="preserve"> perimeter increase. </w:t>
            </w:r>
          </w:p>
          <w:p w:rsidR="00004CA1" w:rsidRDefault="00004CA1" w:rsidP="00595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255A8" w:rsidRDefault="00004CA1" w:rsidP="00595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many isolated heat sources, with a couple of scattered heat areas.  The scattered heat was near the east end </w:t>
            </w:r>
            <w:r w:rsidR="00C50647">
              <w:rPr>
                <w:rFonts w:ascii="Tahoma" w:hAnsi="Tahoma" w:cs="Tahoma"/>
                <w:sz w:val="20"/>
                <w:szCs w:val="20"/>
              </w:rPr>
              <w:t xml:space="preserve">of the fire perimeter, </w:t>
            </w:r>
            <w:r>
              <w:rPr>
                <w:rFonts w:ascii="Tahoma" w:hAnsi="Tahoma" w:cs="Tahoma"/>
                <w:sz w:val="20"/>
                <w:szCs w:val="20"/>
              </w:rPr>
              <w:t>in the cottonwood creek drainage.  Abundant isolated heat sources were found in the southern half, primarily below Rock Creek, and on the eastern end.  The northern 1/3 of</w:t>
            </w:r>
            <w:r w:rsidR="00C50647">
              <w:rPr>
                <w:rFonts w:ascii="Tahoma" w:hAnsi="Tahoma" w:cs="Tahoma"/>
                <w:sz w:val="20"/>
                <w:szCs w:val="20"/>
              </w:rPr>
              <w:t xml:space="preserve"> the fire perimeter had no heat identified.</w:t>
            </w:r>
          </w:p>
          <w:p w:rsidR="00E87A39" w:rsidRDefault="00E87A39" w:rsidP="005959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2787" w:rsidRPr="007A7B8B" w:rsidRDefault="0056508B" w:rsidP="00193B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</w:t>
            </w:r>
            <w:r w:rsidR="00FB2787">
              <w:rPr>
                <w:rFonts w:ascii="Tahoma" w:hAnsi="Tahoma" w:cs="Tahoma"/>
                <w:sz w:val="20"/>
                <w:szCs w:val="20"/>
              </w:rPr>
              <w:t>uestions/Comments – co</w:t>
            </w:r>
            <w:r w:rsidR="00797480">
              <w:rPr>
                <w:rFonts w:ascii="Tahoma" w:hAnsi="Tahoma" w:cs="Tahoma"/>
                <w:sz w:val="20"/>
                <w:szCs w:val="20"/>
              </w:rPr>
              <w:t xml:space="preserve">ntact </w:t>
            </w:r>
            <w:r w:rsidR="00193B88">
              <w:rPr>
                <w:rFonts w:ascii="Tahoma" w:hAnsi="Tahoma" w:cs="Tahoma"/>
                <w:sz w:val="20"/>
                <w:szCs w:val="20"/>
              </w:rPr>
              <w:t>Susan Stitt at 303-915-9346</w:t>
            </w:r>
            <w:r w:rsidR="00EB717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9A" w:rsidRDefault="0008619A">
      <w:r>
        <w:separator/>
      </w:r>
    </w:p>
  </w:endnote>
  <w:endnote w:type="continuationSeparator" w:id="0">
    <w:p w:rsidR="0008619A" w:rsidRDefault="000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9A" w:rsidRDefault="0008619A">
      <w:r>
        <w:separator/>
      </w:r>
    </w:p>
  </w:footnote>
  <w:footnote w:type="continuationSeparator" w:id="0">
    <w:p w:rsidR="0008619A" w:rsidRDefault="0008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1224"/>
    <w:rsid w:val="00004CA1"/>
    <w:rsid w:val="00017172"/>
    <w:rsid w:val="000309F5"/>
    <w:rsid w:val="00033864"/>
    <w:rsid w:val="000641C3"/>
    <w:rsid w:val="000852CF"/>
    <w:rsid w:val="0008619A"/>
    <w:rsid w:val="00086639"/>
    <w:rsid w:val="000A7CDE"/>
    <w:rsid w:val="000B7ECD"/>
    <w:rsid w:val="000D555E"/>
    <w:rsid w:val="000F5D49"/>
    <w:rsid w:val="00105747"/>
    <w:rsid w:val="00133DB7"/>
    <w:rsid w:val="00155BFC"/>
    <w:rsid w:val="00170D23"/>
    <w:rsid w:val="0017301B"/>
    <w:rsid w:val="00181A56"/>
    <w:rsid w:val="00193B88"/>
    <w:rsid w:val="001A70FB"/>
    <w:rsid w:val="001B7733"/>
    <w:rsid w:val="001E3A45"/>
    <w:rsid w:val="0020113F"/>
    <w:rsid w:val="0021277C"/>
    <w:rsid w:val="00217D67"/>
    <w:rsid w:val="0022172E"/>
    <w:rsid w:val="00231E14"/>
    <w:rsid w:val="00241046"/>
    <w:rsid w:val="00251374"/>
    <w:rsid w:val="00262E34"/>
    <w:rsid w:val="002D2726"/>
    <w:rsid w:val="00320B15"/>
    <w:rsid w:val="00322AA6"/>
    <w:rsid w:val="00340321"/>
    <w:rsid w:val="00346208"/>
    <w:rsid w:val="003769D3"/>
    <w:rsid w:val="0038375D"/>
    <w:rsid w:val="0039533D"/>
    <w:rsid w:val="003A2726"/>
    <w:rsid w:val="003F20F3"/>
    <w:rsid w:val="003F6A3A"/>
    <w:rsid w:val="00442632"/>
    <w:rsid w:val="0049561B"/>
    <w:rsid w:val="004A6AF1"/>
    <w:rsid w:val="004B500C"/>
    <w:rsid w:val="004C1496"/>
    <w:rsid w:val="004C237F"/>
    <w:rsid w:val="004C7DD4"/>
    <w:rsid w:val="004D48C4"/>
    <w:rsid w:val="004F3528"/>
    <w:rsid w:val="00507E2E"/>
    <w:rsid w:val="0056508B"/>
    <w:rsid w:val="0057728A"/>
    <w:rsid w:val="005902EA"/>
    <w:rsid w:val="005959AF"/>
    <w:rsid w:val="005B320F"/>
    <w:rsid w:val="005E3597"/>
    <w:rsid w:val="005E68E0"/>
    <w:rsid w:val="00617387"/>
    <w:rsid w:val="00622AED"/>
    <w:rsid w:val="0063737D"/>
    <w:rsid w:val="006426B4"/>
    <w:rsid w:val="006446A6"/>
    <w:rsid w:val="00650FBF"/>
    <w:rsid w:val="00665E11"/>
    <w:rsid w:val="00673801"/>
    <w:rsid w:val="00682A8C"/>
    <w:rsid w:val="00695D1D"/>
    <w:rsid w:val="006D53AE"/>
    <w:rsid w:val="006E2F86"/>
    <w:rsid w:val="006F78AE"/>
    <w:rsid w:val="007022D4"/>
    <w:rsid w:val="00704B5E"/>
    <w:rsid w:val="007306A9"/>
    <w:rsid w:val="00774EC9"/>
    <w:rsid w:val="007924FE"/>
    <w:rsid w:val="00797480"/>
    <w:rsid w:val="007A7B8B"/>
    <w:rsid w:val="007B2F7F"/>
    <w:rsid w:val="007D3E0D"/>
    <w:rsid w:val="007F476D"/>
    <w:rsid w:val="00854432"/>
    <w:rsid w:val="008905E1"/>
    <w:rsid w:val="008D4B29"/>
    <w:rsid w:val="00930B9B"/>
    <w:rsid w:val="00935C5E"/>
    <w:rsid w:val="009748D6"/>
    <w:rsid w:val="009A26D9"/>
    <w:rsid w:val="009C2908"/>
    <w:rsid w:val="009D492A"/>
    <w:rsid w:val="009E3536"/>
    <w:rsid w:val="009F643A"/>
    <w:rsid w:val="00A073E5"/>
    <w:rsid w:val="00A2031B"/>
    <w:rsid w:val="00A55948"/>
    <w:rsid w:val="00A56502"/>
    <w:rsid w:val="00A657EB"/>
    <w:rsid w:val="00A80F62"/>
    <w:rsid w:val="00AC1595"/>
    <w:rsid w:val="00AC2C75"/>
    <w:rsid w:val="00AE5B58"/>
    <w:rsid w:val="00AF137F"/>
    <w:rsid w:val="00B36F3F"/>
    <w:rsid w:val="00B67569"/>
    <w:rsid w:val="00B7116E"/>
    <w:rsid w:val="00B770B9"/>
    <w:rsid w:val="00B83769"/>
    <w:rsid w:val="00B95D2D"/>
    <w:rsid w:val="00BC3B2A"/>
    <w:rsid w:val="00BD0A6F"/>
    <w:rsid w:val="00BD6B24"/>
    <w:rsid w:val="00BE7F0F"/>
    <w:rsid w:val="00C4614F"/>
    <w:rsid w:val="00C503E4"/>
    <w:rsid w:val="00C50647"/>
    <w:rsid w:val="00C61171"/>
    <w:rsid w:val="00CB255A"/>
    <w:rsid w:val="00CE591A"/>
    <w:rsid w:val="00CF436E"/>
    <w:rsid w:val="00D255A8"/>
    <w:rsid w:val="00D47387"/>
    <w:rsid w:val="00D92FE3"/>
    <w:rsid w:val="00DA1BF7"/>
    <w:rsid w:val="00DC6D9B"/>
    <w:rsid w:val="00DD04A8"/>
    <w:rsid w:val="00DD3D5C"/>
    <w:rsid w:val="00DE48A7"/>
    <w:rsid w:val="00DF30B1"/>
    <w:rsid w:val="00E265F4"/>
    <w:rsid w:val="00E26F51"/>
    <w:rsid w:val="00E70AB8"/>
    <w:rsid w:val="00E731EE"/>
    <w:rsid w:val="00E87A39"/>
    <w:rsid w:val="00EB7175"/>
    <w:rsid w:val="00EC595C"/>
    <w:rsid w:val="00ED10A5"/>
    <w:rsid w:val="00EF76FD"/>
    <w:rsid w:val="00F37BF7"/>
    <w:rsid w:val="00F661B4"/>
    <w:rsid w:val="00F673C9"/>
    <w:rsid w:val="00F95B8C"/>
    <w:rsid w:val="00FB2787"/>
    <w:rsid w:val="00FB3C4A"/>
    <w:rsid w:val="00FE7BB7"/>
    <w:rsid w:val="00FF07DF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IHS</cp:lastModifiedBy>
  <cp:revision>5</cp:revision>
  <cp:lastPrinted>2016-07-21T09:52:00Z</cp:lastPrinted>
  <dcterms:created xsi:type="dcterms:W3CDTF">2016-08-28T09:16:00Z</dcterms:created>
  <dcterms:modified xsi:type="dcterms:W3CDTF">2016-08-28T11:05:00Z</dcterms:modified>
</cp:coreProperties>
</file>