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EB2C2C"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r w:rsidR="00EB2C2C">
              <w:rPr>
                <w:rFonts w:ascii="Tahoma" w:hAnsi="Tahoma" w:cs="Tahoma"/>
                <w:b/>
                <w:sz w:val="20"/>
                <w:szCs w:val="20"/>
              </w:rPr>
              <w:t xml:space="preserve"> </w:t>
            </w:r>
          </w:p>
          <w:p w:rsidR="009748D6" w:rsidRPr="00FA376B" w:rsidRDefault="00EB2C2C" w:rsidP="00105747">
            <w:pPr>
              <w:spacing w:line="360" w:lineRule="auto"/>
              <w:rPr>
                <w:rFonts w:ascii="Tahoma" w:hAnsi="Tahoma" w:cs="Tahoma"/>
                <w:b/>
                <w:i/>
                <w:sz w:val="20"/>
                <w:szCs w:val="20"/>
              </w:rPr>
            </w:pPr>
            <w:r w:rsidRPr="00FA376B">
              <w:rPr>
                <w:rFonts w:ascii="Tahoma" w:hAnsi="Tahoma" w:cs="Tahoma"/>
                <w:i/>
                <w:sz w:val="20"/>
                <w:szCs w:val="20"/>
              </w:rPr>
              <w:t>High Cascades Complex</w:t>
            </w:r>
          </w:p>
          <w:p w:rsidR="009748D6" w:rsidRDefault="00EB2C2C" w:rsidP="00105747">
            <w:pPr>
              <w:spacing w:line="360" w:lineRule="auto"/>
              <w:rPr>
                <w:rFonts w:ascii="Tahoma" w:hAnsi="Tahoma" w:cs="Tahoma"/>
                <w:sz w:val="20"/>
                <w:szCs w:val="20"/>
              </w:rPr>
            </w:pPr>
            <w:r>
              <w:rPr>
                <w:rFonts w:ascii="Tahoma" w:hAnsi="Tahoma" w:cs="Tahoma"/>
                <w:sz w:val="20"/>
                <w:szCs w:val="20"/>
              </w:rPr>
              <w:t>Blanket Creek</w:t>
            </w:r>
            <w:r w:rsidR="0077451D">
              <w:rPr>
                <w:rFonts w:ascii="Tahoma" w:hAnsi="Tahoma" w:cs="Tahoma"/>
                <w:sz w:val="20"/>
                <w:szCs w:val="20"/>
              </w:rPr>
              <w:t xml:space="preserve">: </w:t>
            </w:r>
            <w:r>
              <w:rPr>
                <w:rFonts w:ascii="Tahoma" w:hAnsi="Tahoma" w:cs="Tahoma"/>
                <w:sz w:val="20"/>
                <w:szCs w:val="20"/>
              </w:rPr>
              <w:t>OR-RSF-371</w:t>
            </w:r>
          </w:p>
          <w:p w:rsidR="0077451D" w:rsidRDefault="00EB2C2C" w:rsidP="0077451D">
            <w:pPr>
              <w:spacing w:line="360" w:lineRule="auto"/>
            </w:pPr>
            <w:r>
              <w:rPr>
                <w:rFonts w:ascii="Tahoma" w:hAnsi="Tahoma" w:cs="Tahoma"/>
                <w:sz w:val="20"/>
                <w:szCs w:val="20"/>
              </w:rPr>
              <w:t>Spruce Lake</w:t>
            </w:r>
            <w:r w:rsidR="0077451D">
              <w:rPr>
                <w:rFonts w:ascii="Tahoma" w:hAnsi="Tahoma" w:cs="Tahoma"/>
                <w:sz w:val="20"/>
                <w:szCs w:val="20"/>
              </w:rPr>
              <w:t xml:space="preserve">: </w:t>
            </w:r>
            <w:r>
              <w:rPr>
                <w:rFonts w:ascii="Tahoma" w:hAnsi="Tahoma" w:cs="Tahoma"/>
                <w:sz w:val="20"/>
                <w:szCs w:val="20"/>
              </w:rPr>
              <w:t>OR</w:t>
            </w:r>
            <w:r w:rsidR="0077451D">
              <w:rPr>
                <w:rFonts w:ascii="Tahoma" w:hAnsi="Tahoma" w:cs="Tahoma"/>
                <w:sz w:val="20"/>
                <w:szCs w:val="20"/>
              </w:rPr>
              <w:t>-</w:t>
            </w:r>
            <w:r>
              <w:rPr>
                <w:rFonts w:ascii="Tahoma" w:hAnsi="Tahoma" w:cs="Tahoma"/>
                <w:sz w:val="20"/>
                <w:szCs w:val="20"/>
              </w:rPr>
              <w:t>RSF</w:t>
            </w:r>
            <w:r w:rsidR="0077451D">
              <w:rPr>
                <w:rFonts w:ascii="Tahoma" w:hAnsi="Tahoma" w:cs="Tahoma"/>
                <w:sz w:val="20"/>
                <w:szCs w:val="20"/>
              </w:rPr>
              <w:t>-</w:t>
            </w:r>
            <w:r>
              <w:rPr>
                <w:rFonts w:ascii="Tahoma" w:hAnsi="Tahoma" w:cs="Tahoma"/>
                <w:sz w:val="20"/>
                <w:szCs w:val="20"/>
              </w:rPr>
              <w:t>636</w:t>
            </w:r>
          </w:p>
          <w:p w:rsidR="0077451D" w:rsidRDefault="00EB2C2C" w:rsidP="0077451D">
            <w:pPr>
              <w:spacing w:line="360" w:lineRule="auto"/>
              <w:rPr>
                <w:rFonts w:ascii="Tahoma" w:hAnsi="Tahoma" w:cs="Tahoma"/>
                <w:sz w:val="20"/>
                <w:szCs w:val="20"/>
              </w:rPr>
            </w:pPr>
            <w:r>
              <w:rPr>
                <w:rFonts w:ascii="Tahoma" w:hAnsi="Tahoma" w:cs="Tahoma"/>
                <w:sz w:val="20"/>
                <w:szCs w:val="20"/>
              </w:rPr>
              <w:t>Broken Lookout</w:t>
            </w:r>
            <w:r w:rsidR="0077451D">
              <w:rPr>
                <w:rFonts w:ascii="Tahoma" w:hAnsi="Tahoma" w:cs="Tahoma"/>
                <w:sz w:val="20"/>
                <w:szCs w:val="20"/>
              </w:rPr>
              <w:t xml:space="preserve">: </w:t>
            </w:r>
            <w:r>
              <w:rPr>
                <w:rFonts w:ascii="Tahoma" w:hAnsi="Tahoma" w:cs="Tahoma"/>
                <w:sz w:val="20"/>
                <w:szCs w:val="20"/>
              </w:rPr>
              <w:t>OR-RSF-636</w:t>
            </w:r>
          </w:p>
          <w:p w:rsidR="007957F7" w:rsidRDefault="00EB2C2C" w:rsidP="0077451D">
            <w:pPr>
              <w:spacing w:line="360" w:lineRule="auto"/>
              <w:rPr>
                <w:rFonts w:ascii="Tahoma" w:hAnsi="Tahoma" w:cs="Tahoma"/>
                <w:sz w:val="20"/>
                <w:szCs w:val="20"/>
              </w:rPr>
            </w:pPr>
            <w:r>
              <w:rPr>
                <w:rFonts w:ascii="Tahoma" w:hAnsi="Tahoma" w:cs="Tahoma"/>
                <w:sz w:val="20"/>
                <w:szCs w:val="20"/>
              </w:rPr>
              <w:t>Sherwood:  OR-RSF-636</w:t>
            </w:r>
            <w:r w:rsidR="00C16DBB">
              <w:rPr>
                <w:rFonts w:ascii="Tahoma" w:hAnsi="Tahoma" w:cs="Tahoma"/>
                <w:sz w:val="20"/>
                <w:szCs w:val="20"/>
              </w:rPr>
              <w:br/>
              <w:t>Windy Gap:</w:t>
            </w:r>
            <w:r w:rsidR="00FA376B">
              <w:rPr>
                <w:rFonts w:ascii="Tahoma" w:hAnsi="Tahoma" w:cs="Tahoma"/>
                <w:sz w:val="20"/>
                <w:szCs w:val="20"/>
              </w:rPr>
              <w:t xml:space="preserve">  OR-UPF-281</w:t>
            </w:r>
          </w:p>
          <w:p w:rsidR="00C16DBB" w:rsidRDefault="00C16DBB" w:rsidP="0077451D">
            <w:pPr>
              <w:spacing w:line="360" w:lineRule="auto"/>
              <w:rPr>
                <w:rFonts w:ascii="Tahoma" w:hAnsi="Tahoma" w:cs="Tahoma"/>
                <w:sz w:val="20"/>
                <w:szCs w:val="20"/>
              </w:rPr>
            </w:pPr>
            <w:r>
              <w:rPr>
                <w:rFonts w:ascii="Tahoma" w:hAnsi="Tahoma" w:cs="Tahoma"/>
                <w:sz w:val="20"/>
                <w:szCs w:val="20"/>
              </w:rPr>
              <w:t>Pup:</w:t>
            </w:r>
            <w:r w:rsidR="00FA376B">
              <w:rPr>
                <w:rFonts w:ascii="Tahoma" w:hAnsi="Tahoma" w:cs="Tahoma"/>
                <w:sz w:val="20"/>
                <w:szCs w:val="20"/>
              </w:rPr>
              <w:t xml:space="preserve"> OR-UPF-316</w:t>
            </w:r>
          </w:p>
          <w:p w:rsidR="00C16DBB" w:rsidRDefault="00C16DBB" w:rsidP="0077451D">
            <w:pPr>
              <w:spacing w:line="360" w:lineRule="auto"/>
              <w:rPr>
                <w:rFonts w:ascii="Tahoma" w:hAnsi="Tahoma" w:cs="Tahoma"/>
                <w:sz w:val="20"/>
                <w:szCs w:val="20"/>
              </w:rPr>
            </w:pPr>
            <w:r>
              <w:rPr>
                <w:rFonts w:ascii="Tahoma" w:hAnsi="Tahoma" w:cs="Tahoma"/>
                <w:sz w:val="20"/>
                <w:szCs w:val="20"/>
              </w:rPr>
              <w:t>Paradise:</w:t>
            </w:r>
            <w:r w:rsidR="00FA376B">
              <w:rPr>
                <w:rFonts w:ascii="Tahoma" w:hAnsi="Tahoma" w:cs="Tahoma"/>
                <w:sz w:val="20"/>
                <w:szCs w:val="20"/>
              </w:rPr>
              <w:t xml:space="preserve">  OR-UPF-287</w:t>
            </w:r>
          </w:p>
          <w:p w:rsidR="00C16DBB" w:rsidRDefault="00C16DBB" w:rsidP="0077451D">
            <w:pPr>
              <w:spacing w:line="360" w:lineRule="auto"/>
              <w:rPr>
                <w:rFonts w:ascii="Tahoma" w:hAnsi="Tahoma" w:cs="Tahoma"/>
                <w:sz w:val="20"/>
                <w:szCs w:val="20"/>
              </w:rPr>
            </w:pPr>
          </w:p>
          <w:p w:rsidR="003870EA" w:rsidRPr="00CB255A" w:rsidRDefault="003870EA" w:rsidP="0077451D">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2741B0" w:rsidP="00105747">
            <w:pPr>
              <w:spacing w:line="360" w:lineRule="auto"/>
              <w:rPr>
                <w:rFonts w:ascii="Tahoma" w:hAnsi="Tahoma" w:cs="Tahoma"/>
                <w:sz w:val="20"/>
                <w:szCs w:val="20"/>
              </w:rPr>
            </w:pPr>
            <w:r>
              <w:rPr>
                <w:rFonts w:ascii="Tahoma" w:hAnsi="Tahoma" w:cs="Tahoma"/>
                <w:sz w:val="20"/>
                <w:szCs w:val="20"/>
              </w:rPr>
              <w:t>Linde Jacks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EB2C2C" w:rsidP="00105747">
            <w:pPr>
              <w:spacing w:line="360" w:lineRule="auto"/>
              <w:rPr>
                <w:rFonts w:ascii="Tahoma" w:hAnsi="Tahoma" w:cs="Tahoma"/>
                <w:sz w:val="20"/>
                <w:szCs w:val="20"/>
              </w:rPr>
            </w:pPr>
            <w:r w:rsidRPr="009F70FC">
              <w:rPr>
                <w:rFonts w:ascii="Tahoma" w:hAnsi="Tahoma" w:cs="Tahoma"/>
                <w:sz w:val="20"/>
                <w:szCs w:val="20"/>
              </w:rPr>
              <w:t>541-947-6288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r w:rsidR="002E07F7">
              <w:rPr>
                <w:rFonts w:ascii="Tahoma" w:hAnsi="Tahoma" w:cs="Tahoma"/>
                <w:b/>
                <w:sz w:val="20"/>
                <w:szCs w:val="20"/>
              </w:rPr>
              <w:t xml:space="preserve"> (acres)</w:t>
            </w:r>
            <w:r w:rsidRPr="000309F5">
              <w:rPr>
                <w:rFonts w:ascii="Tahoma" w:hAnsi="Tahoma" w:cs="Tahoma"/>
                <w:b/>
                <w:sz w:val="20"/>
                <w:szCs w:val="20"/>
              </w:rPr>
              <w:t>:</w:t>
            </w:r>
          </w:p>
          <w:p w:rsidR="009748D6" w:rsidRPr="004337F2" w:rsidRDefault="00EB2C2C" w:rsidP="00105747">
            <w:pPr>
              <w:spacing w:line="360" w:lineRule="auto"/>
              <w:rPr>
                <w:rFonts w:ascii="Tahoma" w:hAnsi="Tahoma" w:cs="Tahoma"/>
                <w:sz w:val="20"/>
                <w:szCs w:val="20"/>
              </w:rPr>
            </w:pPr>
            <w:r w:rsidRPr="004337F2">
              <w:rPr>
                <w:rFonts w:ascii="Tahoma" w:hAnsi="Tahoma" w:cs="Tahoma"/>
                <w:sz w:val="20"/>
                <w:szCs w:val="20"/>
              </w:rPr>
              <w:t>Blanket Creek</w:t>
            </w:r>
            <w:r w:rsidR="004E427A" w:rsidRPr="004337F2">
              <w:rPr>
                <w:rFonts w:ascii="Tahoma" w:hAnsi="Tahoma" w:cs="Tahoma"/>
                <w:sz w:val="20"/>
                <w:szCs w:val="20"/>
              </w:rPr>
              <w:t>:</w:t>
            </w:r>
            <w:r w:rsidR="003D4993" w:rsidRPr="004337F2">
              <w:rPr>
                <w:rFonts w:ascii="Tahoma" w:hAnsi="Tahoma" w:cs="Tahoma"/>
                <w:sz w:val="20"/>
                <w:szCs w:val="20"/>
              </w:rPr>
              <w:t xml:space="preserve"> </w:t>
            </w:r>
            <w:r w:rsidR="00DE5718">
              <w:rPr>
                <w:rFonts w:ascii="Tahoma" w:hAnsi="Tahoma" w:cs="Tahoma"/>
                <w:sz w:val="20"/>
                <w:szCs w:val="20"/>
              </w:rPr>
              <w:t>8,176</w:t>
            </w:r>
          </w:p>
          <w:p w:rsidR="004E427A" w:rsidRPr="004337F2" w:rsidRDefault="00EB2C2C" w:rsidP="00105747">
            <w:pPr>
              <w:spacing w:line="360" w:lineRule="auto"/>
              <w:rPr>
                <w:rFonts w:ascii="Tahoma" w:hAnsi="Tahoma" w:cs="Tahoma"/>
                <w:sz w:val="20"/>
                <w:szCs w:val="20"/>
              </w:rPr>
            </w:pPr>
            <w:r w:rsidRPr="004337F2">
              <w:rPr>
                <w:rFonts w:ascii="Tahoma" w:hAnsi="Tahoma" w:cs="Tahoma"/>
                <w:sz w:val="20"/>
                <w:szCs w:val="20"/>
              </w:rPr>
              <w:t>Spruce lake</w:t>
            </w:r>
            <w:r w:rsidR="00566157" w:rsidRPr="004337F2">
              <w:rPr>
                <w:rFonts w:ascii="Tahoma" w:hAnsi="Tahoma" w:cs="Tahoma"/>
                <w:sz w:val="20"/>
                <w:szCs w:val="20"/>
              </w:rPr>
              <w:t>:</w:t>
            </w:r>
            <w:r w:rsidR="00744B5C" w:rsidRPr="004337F2">
              <w:rPr>
                <w:rFonts w:ascii="Tahoma" w:hAnsi="Tahoma" w:cs="Tahoma"/>
                <w:sz w:val="20"/>
                <w:szCs w:val="20"/>
              </w:rPr>
              <w:t xml:space="preserve"> </w:t>
            </w:r>
            <w:r w:rsidR="00B95AD3">
              <w:rPr>
                <w:rFonts w:ascii="Tahoma" w:hAnsi="Tahoma" w:cs="Tahoma"/>
                <w:sz w:val="20"/>
                <w:szCs w:val="20"/>
              </w:rPr>
              <w:t>5,381</w:t>
            </w:r>
          </w:p>
          <w:p w:rsidR="004E427A" w:rsidRPr="004337F2" w:rsidRDefault="00EB2C2C" w:rsidP="00105747">
            <w:pPr>
              <w:spacing w:line="360" w:lineRule="auto"/>
              <w:rPr>
                <w:rFonts w:ascii="Tahoma" w:hAnsi="Tahoma" w:cs="Tahoma"/>
                <w:sz w:val="20"/>
                <w:szCs w:val="20"/>
              </w:rPr>
            </w:pPr>
            <w:r w:rsidRPr="004337F2">
              <w:rPr>
                <w:rFonts w:ascii="Tahoma" w:hAnsi="Tahoma" w:cs="Tahoma"/>
                <w:sz w:val="20"/>
                <w:szCs w:val="20"/>
              </w:rPr>
              <w:t>Broken Lookout</w:t>
            </w:r>
            <w:r w:rsidR="004E427A" w:rsidRPr="004337F2">
              <w:rPr>
                <w:rFonts w:ascii="Tahoma" w:hAnsi="Tahoma" w:cs="Tahoma"/>
                <w:sz w:val="20"/>
                <w:szCs w:val="20"/>
              </w:rPr>
              <w:t>:</w:t>
            </w:r>
            <w:r w:rsidR="00162410" w:rsidRPr="004337F2">
              <w:rPr>
                <w:rFonts w:ascii="Tahoma" w:hAnsi="Tahoma" w:cs="Tahoma"/>
                <w:sz w:val="20"/>
                <w:szCs w:val="20"/>
              </w:rPr>
              <w:t xml:space="preserve"> </w:t>
            </w:r>
            <w:r w:rsidR="00C7444B">
              <w:rPr>
                <w:rFonts w:ascii="Tahoma" w:hAnsi="Tahoma" w:cs="Tahoma"/>
                <w:sz w:val="20"/>
                <w:szCs w:val="20"/>
              </w:rPr>
              <w:t>2,098</w:t>
            </w:r>
          </w:p>
          <w:p w:rsidR="007957F7" w:rsidRDefault="00EB2C2C" w:rsidP="00105747">
            <w:pPr>
              <w:spacing w:line="360" w:lineRule="auto"/>
              <w:rPr>
                <w:rFonts w:ascii="Tahoma" w:hAnsi="Tahoma" w:cs="Tahoma"/>
                <w:sz w:val="20"/>
                <w:szCs w:val="20"/>
              </w:rPr>
            </w:pPr>
            <w:r w:rsidRPr="004337F2">
              <w:rPr>
                <w:rFonts w:ascii="Tahoma" w:hAnsi="Tahoma" w:cs="Tahoma"/>
                <w:sz w:val="20"/>
                <w:szCs w:val="20"/>
              </w:rPr>
              <w:t>Sherwood</w:t>
            </w:r>
            <w:r w:rsidR="007957F7" w:rsidRPr="004337F2">
              <w:rPr>
                <w:rFonts w:ascii="Tahoma" w:hAnsi="Tahoma" w:cs="Tahoma"/>
                <w:sz w:val="20"/>
                <w:szCs w:val="20"/>
              </w:rPr>
              <w:t xml:space="preserve">: </w:t>
            </w:r>
            <w:r w:rsidR="00ED4578" w:rsidRPr="004337F2">
              <w:rPr>
                <w:rFonts w:ascii="Tahoma" w:hAnsi="Tahoma" w:cs="Tahoma"/>
                <w:sz w:val="20"/>
                <w:szCs w:val="20"/>
              </w:rPr>
              <w:t>77</w:t>
            </w:r>
          </w:p>
          <w:p w:rsidR="00FA376B" w:rsidRDefault="00FA376B" w:rsidP="00105747">
            <w:pPr>
              <w:spacing w:line="360" w:lineRule="auto"/>
              <w:rPr>
                <w:rFonts w:ascii="Tahoma" w:hAnsi="Tahoma" w:cs="Tahoma"/>
                <w:sz w:val="20"/>
                <w:szCs w:val="20"/>
              </w:rPr>
            </w:pPr>
            <w:r>
              <w:rPr>
                <w:rFonts w:ascii="Tahoma" w:hAnsi="Tahoma" w:cs="Tahoma"/>
                <w:sz w:val="20"/>
                <w:szCs w:val="20"/>
              </w:rPr>
              <w:t>Windy Gap: 87</w:t>
            </w:r>
          </w:p>
          <w:p w:rsidR="00FA376B" w:rsidRDefault="00FA376B" w:rsidP="00105747">
            <w:pPr>
              <w:spacing w:line="360" w:lineRule="auto"/>
              <w:rPr>
                <w:rFonts w:ascii="Tahoma" w:hAnsi="Tahoma" w:cs="Tahoma"/>
                <w:sz w:val="20"/>
                <w:szCs w:val="20"/>
              </w:rPr>
            </w:pPr>
            <w:r>
              <w:rPr>
                <w:rFonts w:ascii="Tahoma" w:hAnsi="Tahoma" w:cs="Tahoma"/>
                <w:sz w:val="20"/>
                <w:szCs w:val="20"/>
              </w:rPr>
              <w:t xml:space="preserve">Pup: </w:t>
            </w:r>
            <w:r w:rsidR="00D67839">
              <w:rPr>
                <w:rFonts w:ascii="Tahoma" w:hAnsi="Tahoma" w:cs="Tahoma"/>
                <w:sz w:val="20"/>
                <w:szCs w:val="20"/>
              </w:rPr>
              <w:t>148</w:t>
            </w:r>
          </w:p>
          <w:p w:rsidR="00FA376B" w:rsidRPr="004337F2" w:rsidRDefault="00FA376B" w:rsidP="00105747">
            <w:pPr>
              <w:spacing w:line="360" w:lineRule="auto"/>
              <w:rPr>
                <w:rFonts w:ascii="Tahoma" w:hAnsi="Tahoma" w:cs="Tahoma"/>
                <w:sz w:val="20"/>
                <w:szCs w:val="20"/>
              </w:rPr>
            </w:pPr>
            <w:r>
              <w:rPr>
                <w:rFonts w:ascii="Tahoma" w:hAnsi="Tahoma" w:cs="Tahoma"/>
                <w:sz w:val="20"/>
                <w:szCs w:val="20"/>
              </w:rPr>
              <w:t>Paradise:</w:t>
            </w:r>
            <w:r w:rsidR="000A0DE9">
              <w:rPr>
                <w:rFonts w:ascii="Tahoma" w:hAnsi="Tahoma" w:cs="Tahoma"/>
                <w:sz w:val="20"/>
                <w:szCs w:val="20"/>
              </w:rPr>
              <w:t xml:space="preserve"> 42</w:t>
            </w:r>
            <w:r>
              <w:rPr>
                <w:rFonts w:ascii="Tahoma" w:hAnsi="Tahoma" w:cs="Tahoma"/>
                <w:sz w:val="20"/>
                <w:szCs w:val="20"/>
              </w:rPr>
              <w:t>1</w:t>
            </w:r>
          </w:p>
          <w:p w:rsidR="009748D6" w:rsidRPr="004337F2" w:rsidRDefault="009748D6" w:rsidP="00105747">
            <w:pPr>
              <w:spacing w:line="360" w:lineRule="auto"/>
              <w:rPr>
                <w:rFonts w:ascii="Tahoma" w:hAnsi="Tahoma" w:cs="Tahoma"/>
                <w:b/>
                <w:sz w:val="20"/>
                <w:szCs w:val="20"/>
              </w:rPr>
            </w:pPr>
            <w:r w:rsidRPr="004337F2">
              <w:rPr>
                <w:rFonts w:ascii="Tahoma" w:hAnsi="Tahoma" w:cs="Tahoma"/>
                <w:b/>
                <w:sz w:val="20"/>
                <w:szCs w:val="20"/>
              </w:rPr>
              <w:t xml:space="preserve">Growth </w:t>
            </w:r>
            <w:r w:rsidR="004A75F6" w:rsidRPr="004337F2">
              <w:rPr>
                <w:rFonts w:ascii="Tahoma" w:hAnsi="Tahoma" w:cs="Tahoma"/>
                <w:b/>
                <w:sz w:val="20"/>
                <w:szCs w:val="20"/>
              </w:rPr>
              <w:t>from 08/</w:t>
            </w:r>
            <w:r w:rsidR="000A0DE9">
              <w:rPr>
                <w:rFonts w:ascii="Tahoma" w:hAnsi="Tahoma" w:cs="Tahoma"/>
                <w:b/>
                <w:sz w:val="20"/>
                <w:szCs w:val="20"/>
              </w:rPr>
              <w:t>2</w:t>
            </w:r>
            <w:r w:rsidR="00EB2C2C" w:rsidRPr="004337F2">
              <w:rPr>
                <w:rFonts w:ascii="Tahoma" w:hAnsi="Tahoma" w:cs="Tahoma"/>
                <w:b/>
                <w:sz w:val="20"/>
                <w:szCs w:val="20"/>
              </w:rPr>
              <w:t>6</w:t>
            </w:r>
            <w:r w:rsidR="004A75F6" w:rsidRPr="004337F2">
              <w:rPr>
                <w:rFonts w:ascii="Tahoma" w:hAnsi="Tahoma" w:cs="Tahoma"/>
                <w:b/>
                <w:sz w:val="20"/>
                <w:szCs w:val="20"/>
              </w:rPr>
              <w:t xml:space="preserve">/2017 </w:t>
            </w:r>
            <w:r w:rsidR="002E07F7" w:rsidRPr="004337F2">
              <w:rPr>
                <w:rFonts w:ascii="Tahoma" w:hAnsi="Tahoma" w:cs="Tahoma"/>
                <w:b/>
                <w:sz w:val="20"/>
                <w:szCs w:val="20"/>
              </w:rPr>
              <w:t>(acres)</w:t>
            </w:r>
            <w:r w:rsidRPr="004337F2">
              <w:rPr>
                <w:rFonts w:ascii="Tahoma" w:hAnsi="Tahoma" w:cs="Tahoma"/>
                <w:b/>
                <w:sz w:val="20"/>
                <w:szCs w:val="20"/>
              </w:rPr>
              <w:t>:</w:t>
            </w:r>
          </w:p>
          <w:p w:rsidR="004E427A" w:rsidRPr="004337F2" w:rsidRDefault="00EB2C2C" w:rsidP="004E427A">
            <w:pPr>
              <w:spacing w:line="360" w:lineRule="auto"/>
              <w:rPr>
                <w:rFonts w:ascii="Tahoma" w:hAnsi="Tahoma" w:cs="Tahoma"/>
                <w:sz w:val="20"/>
                <w:szCs w:val="20"/>
              </w:rPr>
            </w:pPr>
            <w:r w:rsidRPr="004337F2">
              <w:rPr>
                <w:rFonts w:ascii="Tahoma" w:hAnsi="Tahoma" w:cs="Tahoma"/>
                <w:sz w:val="20"/>
                <w:szCs w:val="20"/>
              </w:rPr>
              <w:t>Blanket Creek</w:t>
            </w:r>
            <w:r w:rsidR="004E427A" w:rsidRPr="004337F2">
              <w:rPr>
                <w:rFonts w:ascii="Tahoma" w:hAnsi="Tahoma" w:cs="Tahoma"/>
                <w:sz w:val="20"/>
                <w:szCs w:val="20"/>
              </w:rPr>
              <w:t>:</w:t>
            </w:r>
            <w:r w:rsidR="00084C48" w:rsidRPr="004337F2">
              <w:rPr>
                <w:rFonts w:ascii="Tahoma" w:hAnsi="Tahoma" w:cs="Tahoma"/>
                <w:sz w:val="20"/>
                <w:szCs w:val="20"/>
              </w:rPr>
              <w:t xml:space="preserve"> </w:t>
            </w:r>
            <w:r w:rsidR="00D67839">
              <w:rPr>
                <w:rFonts w:ascii="Tahoma" w:hAnsi="Tahoma" w:cs="Tahoma"/>
                <w:sz w:val="20"/>
                <w:szCs w:val="20"/>
              </w:rPr>
              <w:t>987</w:t>
            </w:r>
          </w:p>
          <w:p w:rsidR="004E427A" w:rsidRPr="004337F2" w:rsidRDefault="00EB2C2C" w:rsidP="004E427A">
            <w:pPr>
              <w:spacing w:line="360" w:lineRule="auto"/>
              <w:rPr>
                <w:rFonts w:ascii="Tahoma" w:hAnsi="Tahoma" w:cs="Tahoma"/>
                <w:sz w:val="20"/>
                <w:szCs w:val="20"/>
              </w:rPr>
            </w:pPr>
            <w:r w:rsidRPr="004337F2">
              <w:rPr>
                <w:rFonts w:ascii="Tahoma" w:hAnsi="Tahoma" w:cs="Tahoma"/>
                <w:sz w:val="20"/>
                <w:szCs w:val="20"/>
              </w:rPr>
              <w:t>Spruce Lake</w:t>
            </w:r>
            <w:r w:rsidR="00744B5C" w:rsidRPr="004337F2">
              <w:rPr>
                <w:rFonts w:ascii="Tahoma" w:hAnsi="Tahoma" w:cs="Tahoma"/>
                <w:sz w:val="20"/>
                <w:szCs w:val="20"/>
              </w:rPr>
              <w:t>:</w:t>
            </w:r>
            <w:r w:rsidR="00831A17" w:rsidRPr="004337F2">
              <w:rPr>
                <w:rFonts w:ascii="Tahoma" w:hAnsi="Tahoma" w:cs="Tahoma"/>
                <w:sz w:val="20"/>
                <w:szCs w:val="20"/>
              </w:rPr>
              <w:t xml:space="preserve"> </w:t>
            </w:r>
            <w:r w:rsidR="00B95AD3">
              <w:rPr>
                <w:rFonts w:ascii="Tahoma" w:hAnsi="Tahoma" w:cs="Tahoma"/>
                <w:sz w:val="20"/>
                <w:szCs w:val="20"/>
              </w:rPr>
              <w:t>67</w:t>
            </w:r>
          </w:p>
          <w:p w:rsidR="009748D6" w:rsidRPr="004337F2" w:rsidRDefault="00EB2C2C" w:rsidP="00744B5C">
            <w:pPr>
              <w:spacing w:line="360" w:lineRule="auto"/>
              <w:rPr>
                <w:rFonts w:ascii="Tahoma" w:hAnsi="Tahoma" w:cs="Tahoma"/>
                <w:sz w:val="20"/>
                <w:szCs w:val="20"/>
              </w:rPr>
            </w:pPr>
            <w:r w:rsidRPr="004337F2">
              <w:rPr>
                <w:rFonts w:ascii="Tahoma" w:hAnsi="Tahoma" w:cs="Tahoma"/>
                <w:sz w:val="20"/>
                <w:szCs w:val="20"/>
              </w:rPr>
              <w:t>Broken Lookout</w:t>
            </w:r>
            <w:r w:rsidR="004E427A" w:rsidRPr="004337F2">
              <w:rPr>
                <w:rFonts w:ascii="Tahoma" w:hAnsi="Tahoma" w:cs="Tahoma"/>
                <w:sz w:val="20"/>
                <w:szCs w:val="20"/>
              </w:rPr>
              <w:t xml:space="preserve">: </w:t>
            </w:r>
            <w:r w:rsidR="00C7444B">
              <w:rPr>
                <w:rFonts w:ascii="Tahoma" w:hAnsi="Tahoma" w:cs="Tahoma"/>
                <w:sz w:val="20"/>
                <w:szCs w:val="20"/>
              </w:rPr>
              <w:t>567</w:t>
            </w:r>
          </w:p>
          <w:p w:rsidR="007957F7" w:rsidRDefault="00EB2C2C" w:rsidP="00167D48">
            <w:pPr>
              <w:spacing w:line="360" w:lineRule="auto"/>
              <w:rPr>
                <w:rFonts w:ascii="Tahoma" w:hAnsi="Tahoma" w:cs="Tahoma"/>
                <w:sz w:val="20"/>
                <w:szCs w:val="20"/>
              </w:rPr>
            </w:pPr>
            <w:r w:rsidRPr="004337F2">
              <w:rPr>
                <w:rFonts w:ascii="Tahoma" w:hAnsi="Tahoma" w:cs="Tahoma"/>
                <w:sz w:val="20"/>
                <w:szCs w:val="20"/>
              </w:rPr>
              <w:t>Sherwood</w:t>
            </w:r>
            <w:r w:rsidR="007957F7" w:rsidRPr="004337F2">
              <w:rPr>
                <w:rFonts w:ascii="Tahoma" w:hAnsi="Tahoma" w:cs="Tahoma"/>
                <w:sz w:val="20"/>
                <w:szCs w:val="20"/>
              </w:rPr>
              <w:t xml:space="preserve">: </w:t>
            </w:r>
            <w:r w:rsidR="004337F2" w:rsidRPr="004337F2">
              <w:rPr>
                <w:rFonts w:ascii="Tahoma" w:hAnsi="Tahoma" w:cs="Tahoma"/>
                <w:sz w:val="20"/>
                <w:szCs w:val="20"/>
              </w:rPr>
              <w:t>NA</w:t>
            </w:r>
          </w:p>
          <w:p w:rsidR="00FA376B" w:rsidRDefault="00FA376B" w:rsidP="00167D48">
            <w:pPr>
              <w:spacing w:line="360" w:lineRule="auto"/>
              <w:rPr>
                <w:rFonts w:ascii="Tahoma" w:hAnsi="Tahoma" w:cs="Tahoma"/>
                <w:sz w:val="20"/>
                <w:szCs w:val="20"/>
              </w:rPr>
            </w:pPr>
            <w:r>
              <w:rPr>
                <w:rFonts w:ascii="Tahoma" w:hAnsi="Tahoma" w:cs="Tahoma"/>
                <w:sz w:val="20"/>
                <w:szCs w:val="20"/>
              </w:rPr>
              <w:t>Windy Gap:</w:t>
            </w:r>
            <w:r w:rsidR="00EB7BC7">
              <w:rPr>
                <w:rFonts w:ascii="Tahoma" w:hAnsi="Tahoma" w:cs="Tahoma"/>
                <w:sz w:val="20"/>
                <w:szCs w:val="20"/>
              </w:rPr>
              <w:t xml:space="preserve"> 12</w:t>
            </w:r>
          </w:p>
          <w:p w:rsidR="00FA376B" w:rsidRDefault="00FA376B" w:rsidP="00167D48">
            <w:pPr>
              <w:spacing w:line="360" w:lineRule="auto"/>
              <w:rPr>
                <w:rFonts w:ascii="Tahoma" w:hAnsi="Tahoma" w:cs="Tahoma"/>
                <w:sz w:val="20"/>
                <w:szCs w:val="20"/>
              </w:rPr>
            </w:pPr>
            <w:r>
              <w:rPr>
                <w:rFonts w:ascii="Tahoma" w:hAnsi="Tahoma" w:cs="Tahoma"/>
                <w:sz w:val="20"/>
                <w:szCs w:val="20"/>
              </w:rPr>
              <w:t>Pup:</w:t>
            </w:r>
            <w:r w:rsidR="00D67839">
              <w:rPr>
                <w:rFonts w:ascii="Tahoma" w:hAnsi="Tahoma" w:cs="Tahoma"/>
                <w:sz w:val="20"/>
                <w:szCs w:val="20"/>
              </w:rPr>
              <w:t xml:space="preserve"> 1</w:t>
            </w:r>
          </w:p>
          <w:p w:rsidR="00B23999" w:rsidRPr="00CB255A" w:rsidRDefault="00FA376B" w:rsidP="00D9257C">
            <w:pPr>
              <w:spacing w:line="360" w:lineRule="auto"/>
              <w:rPr>
                <w:rFonts w:ascii="Tahoma" w:hAnsi="Tahoma" w:cs="Tahoma"/>
                <w:sz w:val="20"/>
                <w:szCs w:val="20"/>
              </w:rPr>
            </w:pPr>
            <w:r>
              <w:rPr>
                <w:rFonts w:ascii="Tahoma" w:hAnsi="Tahoma" w:cs="Tahoma"/>
                <w:sz w:val="20"/>
                <w:szCs w:val="20"/>
              </w:rPr>
              <w:t>Paradise:</w:t>
            </w:r>
            <w:r w:rsidR="000A0DE9">
              <w:rPr>
                <w:rFonts w:ascii="Tahoma" w:hAnsi="Tahoma" w:cs="Tahoma"/>
                <w:sz w:val="20"/>
                <w:szCs w:val="20"/>
              </w:rPr>
              <w:t xml:space="preserve"> 10</w:t>
            </w:r>
          </w:p>
        </w:tc>
      </w:tr>
      <w:tr w:rsidR="009748D6" w:rsidRPr="000309F5">
        <w:trPr>
          <w:trHeight w:val="1059"/>
        </w:trPr>
        <w:tc>
          <w:tcPr>
            <w:tcW w:w="1250" w:type="pct"/>
          </w:tcPr>
          <w:p w:rsidR="00BD0A6F" w:rsidRPr="004337F2" w:rsidRDefault="009748D6" w:rsidP="00105747">
            <w:pPr>
              <w:spacing w:line="360" w:lineRule="auto"/>
              <w:rPr>
                <w:rFonts w:ascii="Tahoma" w:hAnsi="Tahoma" w:cs="Tahoma"/>
                <w:b/>
                <w:sz w:val="20"/>
                <w:szCs w:val="20"/>
              </w:rPr>
            </w:pPr>
            <w:r w:rsidRPr="004337F2">
              <w:rPr>
                <w:rFonts w:ascii="Tahoma" w:hAnsi="Tahoma" w:cs="Tahoma"/>
                <w:b/>
                <w:sz w:val="20"/>
                <w:szCs w:val="20"/>
              </w:rPr>
              <w:t>Flight Time:</w:t>
            </w:r>
          </w:p>
          <w:p w:rsidR="00167D48" w:rsidRPr="004337F2" w:rsidRDefault="00E9193B" w:rsidP="00105747">
            <w:pPr>
              <w:spacing w:line="360" w:lineRule="auto"/>
              <w:rPr>
                <w:rFonts w:ascii="Tahoma" w:hAnsi="Tahoma" w:cs="Tahoma"/>
                <w:sz w:val="20"/>
                <w:szCs w:val="20"/>
              </w:rPr>
            </w:pPr>
            <w:r w:rsidRPr="004337F2">
              <w:rPr>
                <w:rFonts w:ascii="Tahoma" w:hAnsi="Tahoma" w:cs="Tahoma"/>
                <w:sz w:val="20"/>
                <w:szCs w:val="20"/>
              </w:rPr>
              <w:t xml:space="preserve">I put them all under </w:t>
            </w:r>
            <w:r w:rsidR="00AC71FD">
              <w:rPr>
                <w:rFonts w:ascii="Tahoma" w:hAnsi="Tahoma" w:cs="Tahoma"/>
                <w:sz w:val="20"/>
                <w:szCs w:val="20"/>
              </w:rPr>
              <w:t>0022 PDT</w:t>
            </w:r>
          </w:p>
          <w:p w:rsidR="00BD0A6F" w:rsidRPr="004337F2" w:rsidRDefault="009748D6" w:rsidP="00105747">
            <w:pPr>
              <w:spacing w:line="360" w:lineRule="auto"/>
              <w:rPr>
                <w:rFonts w:ascii="Tahoma" w:hAnsi="Tahoma" w:cs="Tahoma"/>
                <w:sz w:val="20"/>
                <w:szCs w:val="20"/>
              </w:rPr>
            </w:pPr>
            <w:r w:rsidRPr="004337F2">
              <w:rPr>
                <w:rFonts w:ascii="Tahoma" w:hAnsi="Tahoma" w:cs="Tahoma"/>
                <w:b/>
                <w:sz w:val="20"/>
                <w:szCs w:val="20"/>
              </w:rPr>
              <w:t>Flight Date</w:t>
            </w:r>
            <w:r w:rsidR="00BD0A6F" w:rsidRPr="004337F2">
              <w:rPr>
                <w:rFonts w:ascii="Tahoma" w:hAnsi="Tahoma" w:cs="Tahoma"/>
                <w:b/>
                <w:sz w:val="20"/>
                <w:szCs w:val="20"/>
              </w:rPr>
              <w:t>:</w:t>
            </w:r>
          </w:p>
          <w:p w:rsidR="009748D6" w:rsidRPr="004337F2" w:rsidRDefault="003870EA" w:rsidP="00F8057E">
            <w:pPr>
              <w:spacing w:line="360" w:lineRule="auto"/>
              <w:rPr>
                <w:rFonts w:ascii="Tahoma" w:hAnsi="Tahoma" w:cs="Tahoma"/>
                <w:sz w:val="20"/>
                <w:szCs w:val="20"/>
              </w:rPr>
            </w:pPr>
            <w:r w:rsidRPr="004337F2">
              <w:rPr>
                <w:rFonts w:ascii="Tahoma" w:hAnsi="Tahoma" w:cs="Tahoma"/>
                <w:sz w:val="20"/>
                <w:szCs w:val="20"/>
              </w:rPr>
              <w:t>0</w:t>
            </w:r>
            <w:r w:rsidR="008B05AF" w:rsidRPr="004337F2">
              <w:rPr>
                <w:rFonts w:ascii="Tahoma" w:hAnsi="Tahoma" w:cs="Tahoma"/>
                <w:sz w:val="20"/>
                <w:szCs w:val="20"/>
              </w:rPr>
              <w:t>8/</w:t>
            </w:r>
            <w:r w:rsidR="00FA376B">
              <w:rPr>
                <w:rFonts w:ascii="Tahoma" w:hAnsi="Tahoma" w:cs="Tahoma"/>
                <w:sz w:val="20"/>
                <w:szCs w:val="20"/>
              </w:rPr>
              <w:t>27</w:t>
            </w:r>
            <w:r w:rsidR="008B05AF" w:rsidRPr="004337F2">
              <w:rPr>
                <w:rFonts w:ascii="Tahoma" w:hAnsi="Tahoma" w:cs="Tahoma"/>
                <w:sz w:val="20"/>
                <w:szCs w:val="20"/>
              </w:rPr>
              <w:t>/2017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2741B0" w:rsidP="00105747">
            <w:pPr>
              <w:spacing w:line="360" w:lineRule="auto"/>
              <w:rPr>
                <w:rFonts w:ascii="Tahoma" w:hAnsi="Tahoma" w:cs="Tahoma"/>
                <w:sz w:val="20"/>
                <w:szCs w:val="20"/>
              </w:rPr>
            </w:pPr>
            <w:r>
              <w:rPr>
                <w:rFonts w:ascii="Tahoma" w:hAnsi="Tahoma" w:cs="Tahoma"/>
                <w:sz w:val="20"/>
                <w:szCs w:val="20"/>
              </w:rPr>
              <w:t>Grand Junction,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2741B0" w:rsidP="00105747">
            <w:pPr>
              <w:spacing w:line="360" w:lineRule="auto"/>
              <w:rPr>
                <w:rFonts w:ascii="Tahoma" w:hAnsi="Tahoma" w:cs="Tahoma"/>
                <w:sz w:val="20"/>
                <w:szCs w:val="20"/>
              </w:rPr>
            </w:pPr>
            <w:r>
              <w:rPr>
                <w:rFonts w:ascii="Tahoma" w:hAnsi="Tahoma" w:cs="Tahoma"/>
                <w:sz w:val="20"/>
                <w:szCs w:val="20"/>
              </w:rPr>
              <w:t>970-589-6460</w:t>
            </w:r>
          </w:p>
        </w:tc>
        <w:tc>
          <w:tcPr>
            <w:tcW w:w="1250" w:type="pct"/>
          </w:tcPr>
          <w:p w:rsidR="004E427A"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4E427A" w:rsidRPr="004E427A" w:rsidRDefault="00EB2C2C" w:rsidP="00105747">
            <w:pPr>
              <w:spacing w:line="360" w:lineRule="auto"/>
              <w:rPr>
                <w:rFonts w:ascii="Tahoma" w:hAnsi="Tahoma" w:cs="Tahoma"/>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EB2C2C" w:rsidP="004E427A">
            <w:pPr>
              <w:spacing w:line="360" w:lineRule="auto"/>
              <w:rPr>
                <w:rFonts w:ascii="Tahoma" w:hAnsi="Tahoma" w:cs="Tahoma"/>
                <w:sz w:val="20"/>
                <w:szCs w:val="20"/>
              </w:rPr>
            </w:pPr>
            <w:r>
              <w:rPr>
                <w:rFonts w:ascii="Tahoma" w:hAnsi="Tahoma" w:cs="Tahoma"/>
                <w:sz w:val="20"/>
                <w:szCs w:val="20"/>
              </w:rPr>
              <w:t>208-387-5900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2741B0"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2741B0"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2741B0" w:rsidP="00EB2C2C">
            <w:pPr>
              <w:spacing w:line="360" w:lineRule="auto"/>
              <w:rPr>
                <w:rFonts w:ascii="Tahoma" w:hAnsi="Tahoma" w:cs="Tahoma"/>
                <w:sz w:val="20"/>
                <w:szCs w:val="20"/>
              </w:rPr>
            </w:pPr>
            <w:r>
              <w:rPr>
                <w:rFonts w:ascii="Tahoma" w:hAnsi="Tahoma" w:cs="Tahoma"/>
                <w:sz w:val="20"/>
                <w:szCs w:val="20"/>
              </w:rPr>
              <w:t>NW</w:t>
            </w:r>
            <w:r w:rsidR="00FA376B">
              <w:rPr>
                <w:rFonts w:ascii="Tahoma" w:hAnsi="Tahoma" w:cs="Tahoma"/>
                <w:sz w:val="20"/>
                <w:szCs w:val="20"/>
              </w:rPr>
              <w:t>-</w:t>
            </w:r>
            <w:r>
              <w:rPr>
                <w:rFonts w:ascii="Tahoma" w:hAnsi="Tahoma" w:cs="Tahoma"/>
                <w:sz w:val="20"/>
                <w:szCs w:val="20"/>
              </w:rPr>
              <w:t>IMT7</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2741B0" w:rsidP="00F8057E">
            <w:pPr>
              <w:spacing w:line="360" w:lineRule="auto"/>
              <w:rPr>
                <w:rFonts w:ascii="Tahoma" w:hAnsi="Tahoma" w:cs="Tahoma"/>
                <w:sz w:val="20"/>
                <w:szCs w:val="20"/>
              </w:rPr>
            </w:pPr>
            <w:r>
              <w:rPr>
                <w:rFonts w:ascii="Tahoma" w:hAnsi="Tahoma" w:cs="Tahoma"/>
                <w:sz w:val="20"/>
                <w:szCs w:val="20"/>
              </w:rPr>
              <w:t>40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4E427A" w:rsidP="001705F6">
            <w:pPr>
              <w:spacing w:line="360" w:lineRule="auto"/>
              <w:rPr>
                <w:rFonts w:ascii="Tahoma" w:hAnsi="Tahoma" w:cs="Tahoma"/>
                <w:sz w:val="20"/>
                <w:szCs w:val="20"/>
              </w:rPr>
            </w:pPr>
            <w:r>
              <w:rPr>
                <w:rFonts w:ascii="Tahoma" w:hAnsi="Tahoma" w:cs="Tahoma"/>
                <w:sz w:val="20"/>
                <w:szCs w:val="20"/>
              </w:rPr>
              <w:t>N14</w:t>
            </w:r>
            <w:r w:rsidR="00EB2C2C">
              <w:rPr>
                <w:rFonts w:ascii="Tahoma" w:hAnsi="Tahoma" w:cs="Tahoma"/>
                <w:sz w:val="20"/>
                <w:szCs w:val="20"/>
              </w:rPr>
              <w:t>9</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C16DBB" w:rsidP="00EB2C2C">
            <w:pPr>
              <w:spacing w:line="360" w:lineRule="auto"/>
              <w:rPr>
                <w:rFonts w:ascii="Tahoma" w:hAnsi="Tahoma" w:cs="Tahoma"/>
                <w:sz w:val="20"/>
                <w:szCs w:val="20"/>
              </w:rPr>
            </w:pPr>
            <w:proofErr w:type="spellStart"/>
            <w:r>
              <w:rPr>
                <w:rFonts w:ascii="Tahoma" w:hAnsi="Tahoma" w:cs="Tahoma"/>
                <w:sz w:val="20"/>
                <w:szCs w:val="20"/>
              </w:rPr>
              <w:t>Netcher</w:t>
            </w:r>
            <w:proofErr w:type="spellEnd"/>
            <w:r>
              <w:rPr>
                <w:rFonts w:ascii="Tahoma" w:hAnsi="Tahoma" w:cs="Tahoma"/>
                <w:sz w:val="20"/>
                <w:szCs w:val="20"/>
              </w:rPr>
              <w:t>/White</w:t>
            </w:r>
            <w:r w:rsidR="00EB2C2C">
              <w:rPr>
                <w:rFonts w:ascii="Tahoma" w:hAnsi="Tahoma" w:cs="Tahoma"/>
                <w:sz w:val="20"/>
                <w:szCs w:val="20"/>
              </w:rPr>
              <w:t>/ 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7957F7" w:rsidP="00AA299C">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7957F7"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4E427A" w:rsidP="00AF2D66">
            <w:pPr>
              <w:spacing w:line="360" w:lineRule="auto"/>
              <w:rPr>
                <w:rFonts w:ascii="Tahoma" w:hAnsi="Tahoma" w:cs="Tahoma"/>
                <w:sz w:val="20"/>
                <w:szCs w:val="20"/>
              </w:rPr>
            </w:pPr>
            <w:r>
              <w:rPr>
                <w:rFonts w:ascii="Tahoma" w:hAnsi="Tahoma" w:cs="Tahoma"/>
                <w:sz w:val="20"/>
                <w:szCs w:val="20"/>
              </w:rPr>
              <w:t xml:space="preserve">Map heat perimeter, intense heat, scattered heat, and isolated heat </w:t>
            </w:r>
            <w:r w:rsidR="00AF2D66">
              <w:rPr>
                <w:rFonts w:ascii="Tahoma" w:hAnsi="Tahoma" w:cs="Tahoma"/>
                <w:sz w:val="20"/>
                <w:szCs w:val="20"/>
              </w:rPr>
              <w:t>sources.</w:t>
            </w:r>
          </w:p>
        </w:tc>
      </w:tr>
      <w:tr w:rsidR="009748D6" w:rsidRPr="000309F5">
        <w:trPr>
          <w:trHeight w:val="614"/>
        </w:trPr>
        <w:tc>
          <w:tcPr>
            <w:tcW w:w="1250" w:type="pct"/>
            <w:gridSpan w:val="2"/>
          </w:tcPr>
          <w:p w:rsidR="009748D6" w:rsidRPr="004337F2" w:rsidRDefault="009748D6" w:rsidP="00105747">
            <w:pPr>
              <w:spacing w:line="360" w:lineRule="auto"/>
              <w:rPr>
                <w:rFonts w:ascii="Tahoma" w:hAnsi="Tahoma" w:cs="Tahoma"/>
                <w:b/>
                <w:sz w:val="20"/>
                <w:szCs w:val="20"/>
              </w:rPr>
            </w:pPr>
            <w:r w:rsidRPr="004337F2">
              <w:rPr>
                <w:rFonts w:ascii="Tahoma" w:hAnsi="Tahoma" w:cs="Tahoma"/>
                <w:b/>
                <w:sz w:val="20"/>
                <w:szCs w:val="20"/>
              </w:rPr>
              <w:t>Date and Time Imagery Received by Interpreter:</w:t>
            </w:r>
          </w:p>
          <w:p w:rsidR="009748D6" w:rsidRPr="004337F2" w:rsidRDefault="00AC71FD" w:rsidP="00EB2C2C">
            <w:pPr>
              <w:spacing w:line="360" w:lineRule="auto"/>
              <w:rPr>
                <w:rFonts w:ascii="Tahoma" w:hAnsi="Tahoma" w:cs="Tahoma"/>
                <w:sz w:val="20"/>
                <w:szCs w:val="20"/>
              </w:rPr>
            </w:pPr>
            <w:r>
              <w:rPr>
                <w:rFonts w:ascii="Tahoma" w:hAnsi="Tahoma" w:cs="Tahoma"/>
                <w:sz w:val="20"/>
                <w:szCs w:val="20"/>
              </w:rPr>
              <w:t>0040</w:t>
            </w:r>
            <w:r w:rsidR="008B05AF" w:rsidRPr="004337F2">
              <w:rPr>
                <w:rFonts w:ascii="Tahoma" w:hAnsi="Tahoma" w:cs="Tahoma"/>
                <w:sz w:val="20"/>
                <w:szCs w:val="20"/>
              </w:rPr>
              <w:t xml:space="preserve"> </w:t>
            </w:r>
            <w:r w:rsidR="009F0A8C">
              <w:rPr>
                <w:rFonts w:ascii="Tahoma" w:hAnsi="Tahoma" w:cs="Tahoma"/>
                <w:sz w:val="20"/>
                <w:szCs w:val="20"/>
              </w:rPr>
              <w:t>P</w:t>
            </w:r>
            <w:r w:rsidR="003870EA" w:rsidRPr="004337F2">
              <w:rPr>
                <w:rFonts w:ascii="Tahoma" w:hAnsi="Tahoma" w:cs="Tahoma"/>
                <w:sz w:val="20"/>
                <w:szCs w:val="20"/>
              </w:rPr>
              <w:t>DT</w:t>
            </w:r>
            <w:r w:rsidR="008B05AF" w:rsidRPr="004337F2">
              <w:rPr>
                <w:rFonts w:ascii="Tahoma" w:hAnsi="Tahoma" w:cs="Tahoma"/>
                <w:sz w:val="20"/>
                <w:szCs w:val="20"/>
              </w:rPr>
              <w:t xml:space="preserve"> </w:t>
            </w:r>
            <w:r w:rsidR="003870EA" w:rsidRPr="004337F2">
              <w:rPr>
                <w:rFonts w:ascii="Tahoma" w:hAnsi="Tahoma" w:cs="Tahoma"/>
                <w:sz w:val="20"/>
                <w:szCs w:val="20"/>
              </w:rPr>
              <w:t>0</w:t>
            </w:r>
            <w:r w:rsidR="008B05AF" w:rsidRPr="004337F2">
              <w:rPr>
                <w:rFonts w:ascii="Tahoma" w:hAnsi="Tahoma" w:cs="Tahoma"/>
                <w:sz w:val="20"/>
                <w:szCs w:val="20"/>
              </w:rPr>
              <w:t>8/</w:t>
            </w:r>
            <w:r w:rsidR="00FA376B">
              <w:rPr>
                <w:rFonts w:ascii="Tahoma" w:hAnsi="Tahoma" w:cs="Tahoma"/>
                <w:sz w:val="20"/>
                <w:szCs w:val="20"/>
              </w:rPr>
              <w:t>27</w:t>
            </w:r>
            <w:r w:rsidR="008B05AF" w:rsidRPr="004337F2">
              <w:rPr>
                <w:rFonts w:ascii="Tahoma" w:hAnsi="Tahoma" w:cs="Tahoma"/>
                <w:sz w:val="20"/>
                <w:szCs w:val="20"/>
              </w:rPr>
              <w:t>/2017</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4E427A" w:rsidP="0010574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xml:space="preserve">, </w:t>
            </w:r>
            <w:proofErr w:type="spellStart"/>
            <w:r>
              <w:rPr>
                <w:rFonts w:ascii="Tahoma" w:hAnsi="Tahoma" w:cs="Tahoma"/>
                <w:sz w:val="20"/>
                <w:szCs w:val="20"/>
              </w:rPr>
              <w:t>kmz</w:t>
            </w:r>
            <w:proofErr w:type="spellEnd"/>
            <w:r>
              <w:rPr>
                <w:rFonts w:ascii="Tahoma" w:hAnsi="Tahoma" w:cs="Tahoma"/>
                <w:sz w:val="20"/>
                <w:szCs w:val="20"/>
              </w:rPr>
              <w:t>, pdf maps, IR log file</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D453C9" w:rsidRDefault="004E427A" w:rsidP="00105747">
            <w:pPr>
              <w:spacing w:line="360" w:lineRule="auto"/>
              <w:rPr>
                <w:rFonts w:ascii="Tahoma" w:hAnsi="Tahoma" w:cs="Tahoma"/>
                <w:sz w:val="20"/>
                <w:szCs w:val="20"/>
              </w:rPr>
            </w:pPr>
            <w:r>
              <w:rPr>
                <w:rFonts w:ascii="Tahoma" w:hAnsi="Tahoma" w:cs="Tahoma"/>
                <w:sz w:val="20"/>
                <w:szCs w:val="20"/>
              </w:rPr>
              <w:t xml:space="preserve">NIFC FTP: </w:t>
            </w:r>
            <w:r>
              <w:t xml:space="preserve"> </w:t>
            </w:r>
            <w:r w:rsidRPr="004E427A">
              <w:rPr>
                <w:rFonts w:ascii="Tahoma" w:hAnsi="Tahoma" w:cs="Tahoma"/>
                <w:sz w:val="20"/>
                <w:szCs w:val="20"/>
              </w:rPr>
              <w:t>/</w:t>
            </w:r>
            <w:proofErr w:type="spellStart"/>
            <w:r w:rsidRPr="004E427A">
              <w:rPr>
                <w:rFonts w:ascii="Tahoma" w:hAnsi="Tahoma" w:cs="Tahoma"/>
                <w:sz w:val="20"/>
                <w:szCs w:val="20"/>
              </w:rPr>
              <w:t>incident_specific_data</w:t>
            </w:r>
            <w:proofErr w:type="spellEnd"/>
            <w:r w:rsidRPr="004E427A">
              <w:rPr>
                <w:rFonts w:ascii="Tahoma" w:hAnsi="Tahoma" w:cs="Tahoma"/>
                <w:sz w:val="20"/>
                <w:szCs w:val="20"/>
              </w:rPr>
              <w:t>/</w:t>
            </w:r>
            <w:proofErr w:type="spellStart"/>
            <w:r w:rsidR="00EB2C2C">
              <w:rPr>
                <w:rFonts w:ascii="Tahoma" w:hAnsi="Tahoma" w:cs="Tahoma"/>
                <w:sz w:val="20"/>
                <w:szCs w:val="20"/>
              </w:rPr>
              <w:t>pacific_nw</w:t>
            </w:r>
            <w:proofErr w:type="spellEnd"/>
            <w:r w:rsidRPr="004E427A">
              <w:rPr>
                <w:rFonts w:ascii="Tahoma" w:hAnsi="Tahoma" w:cs="Tahoma"/>
                <w:sz w:val="20"/>
                <w:szCs w:val="20"/>
              </w:rPr>
              <w:t>/</w:t>
            </w:r>
            <w:r w:rsidR="00EB2C2C">
              <w:rPr>
                <w:rFonts w:ascii="Tahoma" w:hAnsi="Tahoma" w:cs="Tahoma"/>
                <w:sz w:val="20"/>
                <w:szCs w:val="20"/>
              </w:rPr>
              <w:t>2017_Incidents_Oregon</w:t>
            </w:r>
            <w:r w:rsidRPr="004E427A">
              <w:rPr>
                <w:rFonts w:ascii="Tahoma" w:hAnsi="Tahoma" w:cs="Tahoma"/>
                <w:sz w:val="20"/>
                <w:szCs w:val="20"/>
              </w:rPr>
              <w:t>/</w:t>
            </w:r>
          </w:p>
          <w:p w:rsidR="009748D6" w:rsidRPr="000309F5" w:rsidRDefault="004E427A" w:rsidP="0061684A">
            <w:pPr>
              <w:spacing w:line="360" w:lineRule="auto"/>
              <w:rPr>
                <w:rFonts w:ascii="Tahoma" w:hAnsi="Tahoma" w:cs="Tahoma"/>
                <w:b/>
                <w:sz w:val="20"/>
                <w:szCs w:val="20"/>
              </w:rPr>
            </w:pPr>
            <w:r w:rsidRPr="004E427A">
              <w:rPr>
                <w:rFonts w:ascii="Tahoma" w:hAnsi="Tahoma" w:cs="Tahoma"/>
                <w:sz w:val="20"/>
                <w:szCs w:val="20"/>
              </w:rPr>
              <w:t>2017_</w:t>
            </w:r>
            <w:r w:rsidR="0061684A">
              <w:rPr>
                <w:rFonts w:ascii="Tahoma" w:hAnsi="Tahoma" w:cs="Tahoma"/>
                <w:sz w:val="20"/>
                <w:szCs w:val="20"/>
              </w:rPr>
              <w:t>BlanketCreek_OR-RSF-000371</w:t>
            </w:r>
            <w:r w:rsidRPr="004E427A">
              <w:rPr>
                <w:rFonts w:ascii="Tahoma" w:hAnsi="Tahoma" w:cs="Tahoma"/>
                <w:sz w:val="20"/>
                <w:szCs w:val="20"/>
              </w:rPr>
              <w:t>/IR/</w:t>
            </w:r>
            <w:r w:rsidR="00C16DBB">
              <w:rPr>
                <w:rFonts w:ascii="Tahoma" w:hAnsi="Tahoma" w:cs="Tahoma"/>
                <w:sz w:val="20"/>
                <w:szCs w:val="20"/>
              </w:rPr>
              <w:t>20170827</w:t>
            </w:r>
          </w:p>
        </w:tc>
      </w:tr>
      <w:tr w:rsidR="009748D6" w:rsidRPr="000309F5">
        <w:trPr>
          <w:trHeight w:val="614"/>
        </w:trPr>
        <w:tc>
          <w:tcPr>
            <w:tcW w:w="1250" w:type="pct"/>
            <w:gridSpan w:val="2"/>
          </w:tcPr>
          <w:p w:rsidR="009748D6" w:rsidRPr="004337F2" w:rsidRDefault="005B320F" w:rsidP="00105747">
            <w:pPr>
              <w:spacing w:line="360" w:lineRule="auto"/>
              <w:rPr>
                <w:rFonts w:ascii="Tahoma" w:hAnsi="Tahoma" w:cs="Tahoma"/>
                <w:b/>
                <w:sz w:val="20"/>
                <w:szCs w:val="20"/>
              </w:rPr>
            </w:pPr>
            <w:r w:rsidRPr="004337F2">
              <w:rPr>
                <w:rFonts w:ascii="Tahoma" w:hAnsi="Tahoma" w:cs="Tahoma"/>
                <w:b/>
                <w:sz w:val="20"/>
                <w:szCs w:val="20"/>
              </w:rPr>
              <w:t>Date and Time Product</w:t>
            </w:r>
            <w:r w:rsidR="006446A6" w:rsidRPr="004337F2">
              <w:rPr>
                <w:rFonts w:ascii="Tahoma" w:hAnsi="Tahoma" w:cs="Tahoma"/>
                <w:b/>
                <w:sz w:val="20"/>
                <w:szCs w:val="20"/>
              </w:rPr>
              <w:t>s</w:t>
            </w:r>
            <w:r w:rsidR="009748D6" w:rsidRPr="004337F2">
              <w:rPr>
                <w:rFonts w:ascii="Tahoma" w:hAnsi="Tahoma" w:cs="Tahoma"/>
                <w:b/>
                <w:sz w:val="20"/>
                <w:szCs w:val="20"/>
              </w:rPr>
              <w:t xml:space="preserve"> Delivered to Incident:</w:t>
            </w:r>
          </w:p>
          <w:p w:rsidR="009748D6" w:rsidRPr="004337F2" w:rsidRDefault="00B95AD3" w:rsidP="00EB2C2C">
            <w:pPr>
              <w:spacing w:line="360" w:lineRule="auto"/>
              <w:rPr>
                <w:rFonts w:ascii="Tahoma" w:hAnsi="Tahoma" w:cs="Tahoma"/>
                <w:sz w:val="20"/>
                <w:szCs w:val="20"/>
              </w:rPr>
            </w:pPr>
            <w:r>
              <w:rPr>
                <w:rFonts w:ascii="Tahoma" w:hAnsi="Tahoma" w:cs="Tahoma"/>
                <w:sz w:val="20"/>
                <w:szCs w:val="20"/>
              </w:rPr>
              <w:t>0500</w:t>
            </w:r>
            <w:r w:rsidR="008B05AF" w:rsidRPr="004337F2">
              <w:rPr>
                <w:rFonts w:ascii="Tahoma" w:hAnsi="Tahoma" w:cs="Tahoma"/>
                <w:sz w:val="20"/>
                <w:szCs w:val="20"/>
              </w:rPr>
              <w:t xml:space="preserve"> </w:t>
            </w:r>
            <w:r w:rsidR="009F0A8C">
              <w:rPr>
                <w:rFonts w:ascii="Tahoma" w:hAnsi="Tahoma" w:cs="Tahoma"/>
                <w:sz w:val="20"/>
                <w:szCs w:val="20"/>
              </w:rPr>
              <w:t>P</w:t>
            </w:r>
            <w:r w:rsidR="008B05AF" w:rsidRPr="004337F2">
              <w:rPr>
                <w:rFonts w:ascii="Tahoma" w:hAnsi="Tahoma" w:cs="Tahoma"/>
                <w:sz w:val="20"/>
                <w:szCs w:val="20"/>
              </w:rPr>
              <w:t xml:space="preserve">DT </w:t>
            </w:r>
            <w:r w:rsidR="003870EA" w:rsidRPr="004337F2">
              <w:rPr>
                <w:rFonts w:ascii="Tahoma" w:hAnsi="Tahoma" w:cs="Tahoma"/>
                <w:sz w:val="20"/>
                <w:szCs w:val="20"/>
              </w:rPr>
              <w:t>0</w:t>
            </w:r>
            <w:r w:rsidR="008B05AF" w:rsidRPr="004337F2">
              <w:rPr>
                <w:rFonts w:ascii="Tahoma" w:hAnsi="Tahoma" w:cs="Tahoma"/>
                <w:sz w:val="20"/>
                <w:szCs w:val="20"/>
              </w:rPr>
              <w:t>8/</w:t>
            </w:r>
            <w:r w:rsidR="00FA376B">
              <w:rPr>
                <w:rFonts w:ascii="Tahoma" w:hAnsi="Tahoma" w:cs="Tahoma"/>
                <w:sz w:val="20"/>
                <w:szCs w:val="20"/>
              </w:rPr>
              <w:t>27</w:t>
            </w:r>
            <w:r w:rsidR="008B05AF" w:rsidRPr="004337F2">
              <w:rPr>
                <w:rFonts w:ascii="Tahoma" w:hAnsi="Tahoma" w:cs="Tahoma"/>
                <w:sz w:val="20"/>
                <w:szCs w:val="20"/>
              </w:rPr>
              <w:t>/2017</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AF069E">
        <w:trPr>
          <w:trHeight w:val="4659"/>
        </w:trPr>
        <w:tc>
          <w:tcPr>
            <w:tcW w:w="1250" w:type="pct"/>
            <w:gridSpan w:val="4"/>
          </w:tcPr>
          <w:p w:rsidR="00FA376B" w:rsidRDefault="00FA376B" w:rsidP="00105747">
            <w:pPr>
              <w:tabs>
                <w:tab w:val="left" w:pos="9125"/>
              </w:tabs>
              <w:spacing w:line="360" w:lineRule="auto"/>
              <w:rPr>
                <w:rFonts w:ascii="Tahoma" w:hAnsi="Tahoma" w:cs="Tahoma"/>
                <w:b/>
                <w:sz w:val="20"/>
                <w:szCs w:val="20"/>
              </w:rPr>
            </w:pPr>
          </w:p>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6B731A" w:rsidRPr="004337F2" w:rsidRDefault="004A75F6" w:rsidP="00E17CC0">
            <w:pPr>
              <w:spacing w:line="360" w:lineRule="auto"/>
              <w:rPr>
                <w:rFonts w:ascii="Tahoma" w:hAnsi="Tahoma" w:cs="Tahoma"/>
                <w:sz w:val="20"/>
                <w:szCs w:val="20"/>
              </w:rPr>
            </w:pPr>
            <w:r w:rsidRPr="004337F2">
              <w:rPr>
                <w:rFonts w:ascii="Tahoma" w:hAnsi="Tahoma" w:cs="Tahoma"/>
                <w:sz w:val="20"/>
                <w:szCs w:val="20"/>
              </w:rPr>
              <w:t xml:space="preserve">Initial </w:t>
            </w:r>
            <w:r w:rsidR="00FA376B">
              <w:rPr>
                <w:rFonts w:ascii="Tahoma" w:hAnsi="Tahoma" w:cs="Tahoma"/>
                <w:sz w:val="20"/>
                <w:szCs w:val="20"/>
              </w:rPr>
              <w:t xml:space="preserve">heat </w:t>
            </w:r>
            <w:r w:rsidRPr="004337F2">
              <w:rPr>
                <w:rFonts w:ascii="Tahoma" w:hAnsi="Tahoma" w:cs="Tahoma"/>
                <w:sz w:val="20"/>
                <w:szCs w:val="20"/>
              </w:rPr>
              <w:t>perimeter based on IR data for 08/</w:t>
            </w:r>
            <w:r w:rsidR="00FA376B">
              <w:rPr>
                <w:rFonts w:ascii="Tahoma" w:hAnsi="Tahoma" w:cs="Tahoma"/>
                <w:sz w:val="20"/>
                <w:szCs w:val="20"/>
              </w:rPr>
              <w:t>26</w:t>
            </w:r>
            <w:r w:rsidRPr="004337F2">
              <w:rPr>
                <w:rFonts w:ascii="Tahoma" w:hAnsi="Tahoma" w:cs="Tahoma"/>
                <w:sz w:val="20"/>
                <w:szCs w:val="20"/>
              </w:rPr>
              <w:t xml:space="preserve">/2017.  </w:t>
            </w:r>
            <w:r w:rsidR="003605E3" w:rsidRPr="004337F2">
              <w:rPr>
                <w:rFonts w:ascii="Tahoma" w:hAnsi="Tahoma" w:cs="Tahoma"/>
                <w:sz w:val="20"/>
                <w:szCs w:val="20"/>
              </w:rPr>
              <w:t xml:space="preserve">Time stamp on </w:t>
            </w:r>
            <w:proofErr w:type="spellStart"/>
            <w:r w:rsidR="003605E3" w:rsidRPr="004337F2">
              <w:rPr>
                <w:rFonts w:ascii="Tahoma" w:hAnsi="Tahoma" w:cs="Tahoma"/>
                <w:sz w:val="20"/>
                <w:szCs w:val="20"/>
              </w:rPr>
              <w:t>Shapefiles</w:t>
            </w:r>
            <w:proofErr w:type="spellEnd"/>
            <w:r w:rsidR="003605E3" w:rsidRPr="004337F2">
              <w:rPr>
                <w:rFonts w:ascii="Tahoma" w:hAnsi="Tahoma" w:cs="Tahoma"/>
                <w:sz w:val="20"/>
                <w:szCs w:val="20"/>
              </w:rPr>
              <w:t xml:space="preserve"> is for </w:t>
            </w:r>
            <w:r w:rsidR="009A5F81">
              <w:rPr>
                <w:rFonts w:ascii="Tahoma" w:hAnsi="Tahoma" w:cs="Tahoma"/>
                <w:sz w:val="20"/>
                <w:szCs w:val="20"/>
              </w:rPr>
              <w:t>0022</w:t>
            </w:r>
            <w:r w:rsidR="003605E3" w:rsidRPr="004337F2">
              <w:rPr>
                <w:rFonts w:ascii="Tahoma" w:hAnsi="Tahoma" w:cs="Tahoma"/>
                <w:sz w:val="20"/>
                <w:szCs w:val="20"/>
              </w:rPr>
              <w:t>, the first fire in the s</w:t>
            </w:r>
            <w:r w:rsidR="00BB2561" w:rsidRPr="004337F2">
              <w:rPr>
                <w:rFonts w:ascii="Tahoma" w:hAnsi="Tahoma" w:cs="Tahoma"/>
                <w:sz w:val="20"/>
                <w:szCs w:val="20"/>
              </w:rPr>
              <w:t>equence.</w:t>
            </w:r>
          </w:p>
          <w:p w:rsidR="00BF665E" w:rsidRPr="004337F2" w:rsidRDefault="006B731A" w:rsidP="00105747">
            <w:pPr>
              <w:spacing w:line="360" w:lineRule="auto"/>
              <w:rPr>
                <w:rFonts w:ascii="Tahoma" w:hAnsi="Tahoma" w:cs="Tahoma"/>
                <w:sz w:val="20"/>
                <w:szCs w:val="20"/>
              </w:rPr>
            </w:pPr>
            <w:r w:rsidRPr="004337F2">
              <w:rPr>
                <w:rFonts w:ascii="Tahoma" w:hAnsi="Tahoma" w:cs="Tahoma"/>
                <w:sz w:val="20"/>
                <w:szCs w:val="20"/>
              </w:rPr>
              <w:t>--</w:t>
            </w:r>
            <w:r w:rsidR="00BF665E" w:rsidRPr="004337F2">
              <w:rPr>
                <w:rFonts w:ascii="Tahoma" w:hAnsi="Tahoma" w:cs="Tahoma"/>
                <w:sz w:val="20"/>
                <w:szCs w:val="20"/>
              </w:rPr>
              <w:t>Al</w:t>
            </w:r>
            <w:r w:rsidR="007C1C6C" w:rsidRPr="004337F2">
              <w:rPr>
                <w:rFonts w:ascii="Tahoma" w:hAnsi="Tahoma" w:cs="Tahoma"/>
                <w:sz w:val="20"/>
                <w:szCs w:val="20"/>
              </w:rPr>
              <w:t xml:space="preserve">l </w:t>
            </w:r>
            <w:r w:rsidR="00E9193B" w:rsidRPr="004337F2">
              <w:rPr>
                <w:rFonts w:ascii="Tahoma" w:hAnsi="Tahoma" w:cs="Tahoma"/>
                <w:sz w:val="20"/>
                <w:szCs w:val="20"/>
              </w:rPr>
              <w:t xml:space="preserve">but Sherwood </w:t>
            </w:r>
            <w:r w:rsidR="004337F2" w:rsidRPr="004337F2">
              <w:rPr>
                <w:rFonts w:ascii="Tahoma" w:hAnsi="Tahoma" w:cs="Tahoma"/>
                <w:sz w:val="20"/>
                <w:szCs w:val="20"/>
              </w:rPr>
              <w:t>were mapped</w:t>
            </w:r>
            <w:r w:rsidR="007C1C6C" w:rsidRPr="004337F2">
              <w:rPr>
                <w:rFonts w:ascii="Tahoma" w:hAnsi="Tahoma" w:cs="Tahoma"/>
                <w:sz w:val="20"/>
                <w:szCs w:val="20"/>
              </w:rPr>
              <w:t>.</w:t>
            </w:r>
          </w:p>
          <w:p w:rsidR="00E17CC0" w:rsidRPr="004337F2" w:rsidRDefault="0061684A" w:rsidP="00E17CC0">
            <w:pPr>
              <w:tabs>
                <w:tab w:val="left" w:pos="1103"/>
              </w:tabs>
              <w:spacing w:line="360" w:lineRule="auto"/>
              <w:rPr>
                <w:rFonts w:ascii="Tahoma" w:hAnsi="Tahoma" w:cs="Tahoma"/>
                <w:sz w:val="20"/>
                <w:szCs w:val="20"/>
              </w:rPr>
            </w:pPr>
            <w:r w:rsidRPr="004337F2">
              <w:rPr>
                <w:rFonts w:ascii="Tahoma" w:hAnsi="Tahoma" w:cs="Tahoma"/>
                <w:b/>
                <w:sz w:val="20"/>
                <w:szCs w:val="20"/>
              </w:rPr>
              <w:t>Blanket Creek</w:t>
            </w:r>
            <w:r w:rsidR="00A17695" w:rsidRPr="004337F2">
              <w:rPr>
                <w:rFonts w:ascii="Tahoma" w:hAnsi="Tahoma" w:cs="Tahoma"/>
                <w:b/>
                <w:sz w:val="20"/>
                <w:szCs w:val="20"/>
              </w:rPr>
              <w:t>:</w:t>
            </w:r>
            <w:r w:rsidR="00885594" w:rsidRPr="004337F2">
              <w:rPr>
                <w:rFonts w:ascii="Tahoma" w:hAnsi="Tahoma" w:cs="Tahoma"/>
                <w:b/>
                <w:sz w:val="20"/>
                <w:szCs w:val="20"/>
              </w:rPr>
              <w:t xml:space="preserve"> </w:t>
            </w:r>
          </w:p>
          <w:p w:rsidR="00CC0DA0" w:rsidRPr="004337F2" w:rsidRDefault="009A5F81" w:rsidP="00C50C89">
            <w:pPr>
              <w:spacing w:line="360" w:lineRule="auto"/>
              <w:rPr>
                <w:rFonts w:ascii="Tahoma" w:hAnsi="Tahoma" w:cs="Tahoma"/>
                <w:b/>
                <w:sz w:val="20"/>
                <w:szCs w:val="20"/>
              </w:rPr>
            </w:pPr>
            <w:r>
              <w:rPr>
                <w:rFonts w:ascii="Tahoma" w:hAnsi="Tahoma" w:cs="Tahoma"/>
                <w:sz w:val="20"/>
                <w:szCs w:val="20"/>
              </w:rPr>
              <w:t xml:space="preserve">There was significant growth and intense heat on the south end of the fire near east of Lucky Meadows.  The west side of the fire is most isolated heat sources, there were a few detected on the west end outside of the perimeter northeast of the Red Blanket </w:t>
            </w:r>
            <w:proofErr w:type="spellStart"/>
            <w:r>
              <w:rPr>
                <w:rFonts w:ascii="Tahoma" w:hAnsi="Tahoma" w:cs="Tahoma"/>
                <w:sz w:val="20"/>
                <w:szCs w:val="20"/>
              </w:rPr>
              <w:t>Mtn</w:t>
            </w:r>
            <w:proofErr w:type="spellEnd"/>
            <w:r>
              <w:rPr>
                <w:rFonts w:ascii="Tahoma" w:hAnsi="Tahoma" w:cs="Tahoma"/>
                <w:sz w:val="20"/>
                <w:szCs w:val="20"/>
              </w:rPr>
              <w:t xml:space="preserve"> Road.  There are intense heat pockets on the east side of the fire as well as a large area o</w:t>
            </w:r>
            <w:r w:rsidR="00CE7312">
              <w:rPr>
                <w:rFonts w:ascii="Tahoma" w:hAnsi="Tahoma" w:cs="Tahoma"/>
                <w:sz w:val="20"/>
                <w:szCs w:val="20"/>
              </w:rPr>
              <w:t xml:space="preserve">f scattered heat. Some isolated </w:t>
            </w:r>
            <w:r>
              <w:rPr>
                <w:rFonts w:ascii="Tahoma" w:hAnsi="Tahoma" w:cs="Tahoma"/>
                <w:sz w:val="20"/>
                <w:szCs w:val="20"/>
              </w:rPr>
              <w:t>heat sources were detected outside of the main heat perimeter on the east side (north of Bald Top, west of the Pacific Crest Trail, and some near the Rogue Watershed.  There were lots of heat detec</w:t>
            </w:r>
            <w:r w:rsidR="00CE7312">
              <w:rPr>
                <w:rFonts w:ascii="Tahoma" w:hAnsi="Tahoma" w:cs="Tahoma"/>
                <w:sz w:val="20"/>
                <w:szCs w:val="20"/>
              </w:rPr>
              <w:t>tions picked up on the west sid</w:t>
            </w:r>
            <w:r>
              <w:rPr>
                <w:rFonts w:ascii="Tahoma" w:hAnsi="Tahoma" w:cs="Tahoma"/>
                <w:sz w:val="20"/>
                <w:szCs w:val="20"/>
              </w:rPr>
              <w:t xml:space="preserve">e of the fire that were not close – those will be put on another map with </w:t>
            </w:r>
            <w:proofErr w:type="spellStart"/>
            <w:r>
              <w:rPr>
                <w:rFonts w:ascii="Tahoma" w:hAnsi="Tahoma" w:cs="Tahoma"/>
                <w:sz w:val="20"/>
                <w:szCs w:val="20"/>
              </w:rPr>
              <w:t>lat</w:t>
            </w:r>
            <w:proofErr w:type="spellEnd"/>
            <w:r>
              <w:rPr>
                <w:rFonts w:ascii="Tahoma" w:hAnsi="Tahoma" w:cs="Tahoma"/>
                <w:sz w:val="20"/>
                <w:szCs w:val="20"/>
              </w:rPr>
              <w:t>/longs.</w:t>
            </w:r>
          </w:p>
          <w:p w:rsidR="00DA55E4" w:rsidRPr="004337F2" w:rsidRDefault="0061684A" w:rsidP="00DA55E4">
            <w:pPr>
              <w:spacing w:line="360" w:lineRule="auto"/>
              <w:rPr>
                <w:rFonts w:ascii="Tahoma" w:hAnsi="Tahoma" w:cs="Tahoma"/>
                <w:sz w:val="20"/>
                <w:szCs w:val="20"/>
              </w:rPr>
            </w:pPr>
            <w:r w:rsidRPr="004337F2">
              <w:rPr>
                <w:rFonts w:ascii="Tahoma" w:hAnsi="Tahoma" w:cs="Tahoma"/>
                <w:b/>
                <w:sz w:val="20"/>
                <w:szCs w:val="20"/>
              </w:rPr>
              <w:t>Spruce Lake</w:t>
            </w:r>
            <w:r w:rsidR="00A17695" w:rsidRPr="004337F2">
              <w:rPr>
                <w:rFonts w:ascii="Tahoma" w:hAnsi="Tahoma" w:cs="Tahoma"/>
                <w:b/>
                <w:sz w:val="20"/>
                <w:szCs w:val="20"/>
              </w:rPr>
              <w:t>:</w:t>
            </w:r>
            <w:r w:rsidR="00885594" w:rsidRPr="004337F2">
              <w:rPr>
                <w:rFonts w:ascii="Tahoma" w:hAnsi="Tahoma" w:cs="Tahoma"/>
                <w:b/>
                <w:sz w:val="20"/>
                <w:szCs w:val="20"/>
              </w:rPr>
              <w:t xml:space="preserve"> </w:t>
            </w:r>
          </w:p>
          <w:p w:rsidR="00B95AD3" w:rsidRPr="00B95AD3" w:rsidRDefault="0061684A" w:rsidP="00DA55E4">
            <w:pPr>
              <w:spacing w:line="360" w:lineRule="auto"/>
              <w:rPr>
                <w:rFonts w:ascii="Tahoma" w:hAnsi="Tahoma" w:cs="Tahoma"/>
                <w:sz w:val="20"/>
                <w:szCs w:val="20"/>
              </w:rPr>
            </w:pPr>
            <w:r w:rsidRPr="004337F2">
              <w:rPr>
                <w:rFonts w:ascii="Tahoma" w:hAnsi="Tahoma" w:cs="Tahoma"/>
                <w:sz w:val="20"/>
                <w:szCs w:val="20"/>
              </w:rPr>
              <w:t xml:space="preserve">The largest perimeter growth is marked by </w:t>
            </w:r>
            <w:r w:rsidR="00B95AD3">
              <w:rPr>
                <w:rFonts w:ascii="Tahoma" w:hAnsi="Tahoma" w:cs="Tahoma"/>
                <w:sz w:val="20"/>
                <w:szCs w:val="20"/>
              </w:rPr>
              <w:t>intense heat on the northeast corner of the fire northwest of Williams Crater.  Some isolated heat sources were detected on the west side</w:t>
            </w:r>
            <w:bookmarkStart w:id="0" w:name="_GoBack"/>
            <w:bookmarkEnd w:id="0"/>
            <w:r w:rsidR="00B95AD3">
              <w:rPr>
                <w:rFonts w:ascii="Tahoma" w:hAnsi="Tahoma" w:cs="Tahoma"/>
                <w:sz w:val="20"/>
                <w:szCs w:val="20"/>
              </w:rPr>
              <w:t xml:space="preserve"> if the fire.  There are small pockets of scattered heat on the northeast part of the fire.  There were a couple isolated heat sources outside the heat perimeter in the northeast portion of the fire near the areas of intense heat.</w:t>
            </w:r>
          </w:p>
          <w:p w:rsidR="007957F7" w:rsidRPr="004337F2" w:rsidRDefault="0061684A" w:rsidP="00DA55E4">
            <w:pPr>
              <w:spacing w:line="360" w:lineRule="auto"/>
              <w:rPr>
                <w:rFonts w:ascii="Tahoma" w:hAnsi="Tahoma" w:cs="Tahoma"/>
                <w:sz w:val="20"/>
                <w:szCs w:val="20"/>
              </w:rPr>
            </w:pPr>
            <w:r w:rsidRPr="004337F2">
              <w:rPr>
                <w:rFonts w:ascii="Tahoma" w:hAnsi="Tahoma" w:cs="Tahoma"/>
                <w:b/>
                <w:sz w:val="20"/>
                <w:szCs w:val="20"/>
              </w:rPr>
              <w:t>Broken Lookout</w:t>
            </w:r>
            <w:r w:rsidR="00BF665E" w:rsidRPr="004337F2">
              <w:rPr>
                <w:rFonts w:ascii="Tahoma" w:hAnsi="Tahoma" w:cs="Tahoma"/>
                <w:b/>
                <w:sz w:val="20"/>
                <w:szCs w:val="20"/>
              </w:rPr>
              <w:t>:</w:t>
            </w:r>
            <w:r w:rsidRPr="004337F2">
              <w:rPr>
                <w:rFonts w:ascii="Tahoma" w:hAnsi="Tahoma" w:cs="Tahoma"/>
                <w:sz w:val="20"/>
                <w:szCs w:val="20"/>
              </w:rPr>
              <w:t xml:space="preserve">  </w:t>
            </w:r>
            <w:r w:rsidR="00B95AD3">
              <w:rPr>
                <w:rFonts w:ascii="Tahoma" w:hAnsi="Tahoma" w:cs="Tahoma"/>
                <w:sz w:val="20"/>
                <w:szCs w:val="20"/>
              </w:rPr>
              <w:br/>
            </w:r>
            <w:r w:rsidR="000A0DE9">
              <w:rPr>
                <w:rFonts w:ascii="Tahoma" w:hAnsi="Tahoma" w:cs="Tahoma"/>
                <w:sz w:val="20"/>
                <w:szCs w:val="20"/>
              </w:rPr>
              <w:t>The fire grew approximately 567 acres.  There was growth on all sides with the majority of growth on the east side.  There were some pockets of intense heat on the east side, with lots of scattered heat on the interior.  Some isolated heat sources were detected on the outside of the heat perimeter southwest of Abbot Butte, near Elephant Head, south of Falcon Butte, and a few on the east side.</w:t>
            </w:r>
            <w:r w:rsidR="00E944CF" w:rsidRPr="004337F2">
              <w:rPr>
                <w:rFonts w:ascii="Tahoma" w:hAnsi="Tahoma" w:cs="Tahoma"/>
                <w:sz w:val="20"/>
                <w:szCs w:val="20"/>
              </w:rPr>
              <w:t xml:space="preserve"> </w:t>
            </w:r>
          </w:p>
          <w:p w:rsidR="00A17695" w:rsidRDefault="00E944CF" w:rsidP="00DA55E4">
            <w:pPr>
              <w:spacing w:line="360" w:lineRule="auto"/>
              <w:rPr>
                <w:rFonts w:ascii="Tahoma" w:hAnsi="Tahoma" w:cs="Tahoma"/>
                <w:sz w:val="20"/>
                <w:szCs w:val="20"/>
              </w:rPr>
            </w:pPr>
            <w:r w:rsidRPr="004337F2">
              <w:rPr>
                <w:rFonts w:ascii="Tahoma" w:hAnsi="Tahoma" w:cs="Tahoma"/>
                <w:b/>
                <w:sz w:val="20"/>
                <w:szCs w:val="20"/>
              </w:rPr>
              <w:t>Sherwood</w:t>
            </w:r>
            <w:r w:rsidR="007957F7" w:rsidRPr="004337F2">
              <w:rPr>
                <w:rFonts w:ascii="Tahoma" w:hAnsi="Tahoma" w:cs="Tahoma"/>
                <w:b/>
                <w:sz w:val="20"/>
                <w:szCs w:val="20"/>
              </w:rPr>
              <w:t>:</w:t>
            </w:r>
            <w:r w:rsidR="006E56C4" w:rsidRPr="004337F2">
              <w:rPr>
                <w:rFonts w:ascii="Tahoma" w:hAnsi="Tahoma" w:cs="Tahoma"/>
                <w:sz w:val="20"/>
                <w:szCs w:val="20"/>
              </w:rPr>
              <w:t xml:space="preserve"> </w:t>
            </w:r>
            <w:r w:rsidRPr="004337F2">
              <w:rPr>
                <w:rFonts w:ascii="Tahoma" w:hAnsi="Tahoma" w:cs="Tahoma"/>
                <w:sz w:val="20"/>
                <w:szCs w:val="20"/>
              </w:rPr>
              <w:t xml:space="preserve"> </w:t>
            </w:r>
            <w:r w:rsidR="00B95AD3">
              <w:rPr>
                <w:rFonts w:ascii="Tahoma" w:hAnsi="Tahoma" w:cs="Tahoma"/>
                <w:sz w:val="20"/>
                <w:szCs w:val="20"/>
              </w:rPr>
              <w:br/>
            </w:r>
            <w:r w:rsidR="004337F2" w:rsidRPr="004337F2">
              <w:rPr>
                <w:rFonts w:ascii="Tahoma" w:hAnsi="Tahoma" w:cs="Tahoma"/>
                <w:sz w:val="20"/>
                <w:szCs w:val="20"/>
              </w:rPr>
              <w:t>This fire was not scanned during this IR Flight.</w:t>
            </w:r>
          </w:p>
          <w:p w:rsidR="00D67839" w:rsidRDefault="00D67839" w:rsidP="00DA55E4">
            <w:pPr>
              <w:spacing w:line="360" w:lineRule="auto"/>
              <w:rPr>
                <w:rFonts w:ascii="Tahoma" w:hAnsi="Tahoma" w:cs="Tahoma"/>
                <w:sz w:val="20"/>
                <w:szCs w:val="20"/>
              </w:rPr>
            </w:pPr>
            <w:r w:rsidRPr="00D67839">
              <w:rPr>
                <w:rFonts w:ascii="Tahoma" w:hAnsi="Tahoma" w:cs="Tahoma"/>
                <w:b/>
                <w:sz w:val="20"/>
                <w:szCs w:val="20"/>
              </w:rPr>
              <w:t>Pup:</w:t>
            </w:r>
            <w:r>
              <w:rPr>
                <w:rFonts w:ascii="Tahoma" w:hAnsi="Tahoma" w:cs="Tahoma"/>
                <w:sz w:val="20"/>
                <w:szCs w:val="20"/>
              </w:rPr>
              <w:t xml:space="preserve">  </w:t>
            </w:r>
            <w:r w:rsidR="00B95AD3">
              <w:rPr>
                <w:rFonts w:ascii="Tahoma" w:hAnsi="Tahoma" w:cs="Tahoma"/>
                <w:sz w:val="20"/>
                <w:szCs w:val="20"/>
              </w:rPr>
              <w:br/>
            </w:r>
            <w:r>
              <w:rPr>
                <w:rFonts w:ascii="Tahoma" w:hAnsi="Tahoma" w:cs="Tahoma"/>
                <w:sz w:val="20"/>
                <w:szCs w:val="20"/>
              </w:rPr>
              <w:t>This fire had minimal growth.  There were small pockets of isolated heat and some isolated heat sources within the heat perimeter.</w:t>
            </w:r>
            <w:r w:rsidR="00EB7BC7">
              <w:rPr>
                <w:rFonts w:ascii="Tahoma" w:hAnsi="Tahoma" w:cs="Tahoma"/>
                <w:sz w:val="20"/>
                <w:szCs w:val="20"/>
              </w:rPr>
              <w:t xml:space="preserve">  There was an isolated heat source located south of the fire </w:t>
            </w:r>
            <w:r w:rsidR="00CE7312">
              <w:rPr>
                <w:rFonts w:ascii="Tahoma" w:hAnsi="Tahoma" w:cs="Tahoma"/>
                <w:sz w:val="20"/>
                <w:szCs w:val="20"/>
              </w:rPr>
              <w:t>approx</w:t>
            </w:r>
            <w:r w:rsidR="00EB7BC7">
              <w:rPr>
                <w:rFonts w:ascii="Tahoma" w:hAnsi="Tahoma" w:cs="Tahoma"/>
                <w:sz w:val="20"/>
                <w:szCs w:val="20"/>
              </w:rPr>
              <w:t>. 1.3 miles – the location is 4</w:t>
            </w:r>
            <w:r w:rsidR="00EB7BC7" w:rsidRPr="00EB7BC7">
              <w:rPr>
                <w:rFonts w:ascii="Tahoma" w:hAnsi="Tahoma" w:cs="Tahoma"/>
                <w:sz w:val="20"/>
                <w:szCs w:val="20"/>
              </w:rPr>
              <w:t>3</w:t>
            </w:r>
            <w:r w:rsidR="00EB7BC7" w:rsidRPr="00EB7BC7">
              <w:rPr>
                <w:rFonts w:ascii="Tahoma" w:hAnsi="Tahoma" w:cs="Tahoma"/>
                <w:sz w:val="20"/>
                <w:szCs w:val="20"/>
              </w:rPr>
              <w:t>°</w:t>
            </w:r>
            <w:r w:rsidR="00EB7BC7">
              <w:rPr>
                <w:rFonts w:ascii="Tahoma" w:hAnsi="Tahoma" w:cs="Tahoma"/>
                <w:sz w:val="20"/>
                <w:szCs w:val="20"/>
              </w:rPr>
              <w:t xml:space="preserve"> 1’ 3.12”, </w:t>
            </w:r>
            <w:r w:rsidR="00EB7BC7" w:rsidRPr="00EB7BC7">
              <w:rPr>
                <w:rFonts w:ascii="Tahoma" w:hAnsi="Tahoma" w:cs="Tahoma"/>
                <w:sz w:val="20"/>
                <w:szCs w:val="20"/>
              </w:rPr>
              <w:t>122</w:t>
            </w:r>
            <w:r w:rsidR="00EB7BC7" w:rsidRPr="00EB7BC7">
              <w:rPr>
                <w:rFonts w:ascii="Tahoma" w:hAnsi="Tahoma" w:cs="Tahoma"/>
                <w:sz w:val="20"/>
                <w:szCs w:val="20"/>
              </w:rPr>
              <w:t>°</w:t>
            </w:r>
            <w:r w:rsidR="00EB7BC7" w:rsidRPr="00EB7BC7">
              <w:rPr>
                <w:rFonts w:ascii="Tahoma" w:hAnsi="Tahoma" w:cs="Tahoma"/>
                <w:sz w:val="20"/>
                <w:szCs w:val="20"/>
              </w:rPr>
              <w:t xml:space="preserve"> 27’ 35.32”.</w:t>
            </w:r>
          </w:p>
          <w:p w:rsidR="00EB7BC7" w:rsidRDefault="00EB7BC7" w:rsidP="00DA55E4">
            <w:pPr>
              <w:spacing w:line="360" w:lineRule="auto"/>
              <w:rPr>
                <w:rFonts w:ascii="Tahoma" w:hAnsi="Tahoma" w:cs="Tahoma"/>
                <w:sz w:val="20"/>
                <w:szCs w:val="20"/>
              </w:rPr>
            </w:pPr>
            <w:r w:rsidRPr="00EB7BC7">
              <w:rPr>
                <w:rFonts w:ascii="Tahoma" w:hAnsi="Tahoma" w:cs="Tahoma"/>
                <w:b/>
                <w:sz w:val="20"/>
                <w:szCs w:val="20"/>
              </w:rPr>
              <w:t>Windy Gap:</w:t>
            </w:r>
            <w:r>
              <w:rPr>
                <w:rFonts w:ascii="Tahoma" w:hAnsi="Tahoma" w:cs="Tahoma"/>
                <w:sz w:val="20"/>
                <w:szCs w:val="20"/>
              </w:rPr>
              <w:t xml:space="preserve"> </w:t>
            </w:r>
            <w:r w:rsidR="00B95AD3">
              <w:rPr>
                <w:rFonts w:ascii="Tahoma" w:hAnsi="Tahoma" w:cs="Tahoma"/>
                <w:sz w:val="20"/>
                <w:szCs w:val="20"/>
              </w:rPr>
              <w:br/>
            </w:r>
            <w:r>
              <w:rPr>
                <w:rFonts w:ascii="Tahoma" w:hAnsi="Tahoma" w:cs="Tahoma"/>
                <w:sz w:val="20"/>
                <w:szCs w:val="20"/>
              </w:rPr>
              <w:t>This fire also had minimal growth, some growth on the north and the south end of both heat perimeters.  The interior had pockets of scattered heat and some isolate heat sources within the interior of the heat perimeter.</w:t>
            </w:r>
          </w:p>
          <w:p w:rsidR="00DF2E3E" w:rsidRDefault="00DF2E3E" w:rsidP="00DA55E4">
            <w:pPr>
              <w:spacing w:line="360" w:lineRule="auto"/>
              <w:rPr>
                <w:rFonts w:ascii="Tahoma" w:hAnsi="Tahoma" w:cs="Tahoma"/>
                <w:sz w:val="20"/>
                <w:szCs w:val="20"/>
              </w:rPr>
            </w:pPr>
            <w:r w:rsidRPr="00DF2E3E">
              <w:rPr>
                <w:rFonts w:ascii="Tahoma" w:hAnsi="Tahoma" w:cs="Tahoma"/>
                <w:b/>
                <w:sz w:val="20"/>
                <w:szCs w:val="20"/>
              </w:rPr>
              <w:t>Paradise:</w:t>
            </w:r>
            <w:r>
              <w:rPr>
                <w:rFonts w:ascii="Tahoma" w:hAnsi="Tahoma" w:cs="Tahoma"/>
                <w:sz w:val="20"/>
                <w:szCs w:val="20"/>
              </w:rPr>
              <w:t xml:space="preserve">  </w:t>
            </w:r>
            <w:r w:rsidR="00B95AD3">
              <w:rPr>
                <w:rFonts w:ascii="Tahoma" w:hAnsi="Tahoma" w:cs="Tahoma"/>
                <w:sz w:val="20"/>
                <w:szCs w:val="20"/>
              </w:rPr>
              <w:br/>
            </w:r>
            <w:r>
              <w:rPr>
                <w:rFonts w:ascii="Tahoma" w:hAnsi="Tahoma" w:cs="Tahoma"/>
                <w:sz w:val="20"/>
                <w:szCs w:val="20"/>
              </w:rPr>
              <w:t>This fire had very minimal growth, on the south side.  There are some scattered heat pockets here, most if the fire is isolated heat source within the heat perimeter.</w:t>
            </w:r>
          </w:p>
          <w:p w:rsidR="00EB7BC7" w:rsidRDefault="00EB7BC7" w:rsidP="00DA55E4">
            <w:pPr>
              <w:spacing w:line="360" w:lineRule="auto"/>
              <w:rPr>
                <w:rFonts w:ascii="Tahoma" w:hAnsi="Tahoma" w:cs="Tahoma"/>
                <w:sz w:val="20"/>
                <w:szCs w:val="20"/>
              </w:rPr>
            </w:pPr>
          </w:p>
          <w:p w:rsidR="00D67839" w:rsidRDefault="00D67839" w:rsidP="00DA55E4">
            <w:pPr>
              <w:spacing w:line="360" w:lineRule="auto"/>
              <w:rPr>
                <w:rFonts w:ascii="Tahoma" w:hAnsi="Tahoma" w:cs="Tahoma"/>
                <w:sz w:val="20"/>
                <w:szCs w:val="20"/>
              </w:rPr>
            </w:pPr>
          </w:p>
          <w:p w:rsidR="00CC0DA0" w:rsidRPr="00CC0DA0" w:rsidRDefault="00CC0DA0" w:rsidP="00CC0DA0">
            <w:pPr>
              <w:spacing w:line="360" w:lineRule="auto"/>
              <w:rPr>
                <w:rFonts w:ascii="Tahoma" w:hAnsi="Tahoma" w:cs="Tahoma"/>
                <w:color w:val="26282A"/>
                <w:sz w:val="19"/>
                <w:szCs w:val="19"/>
              </w:rPr>
            </w:pPr>
            <w:r w:rsidRPr="00CC0DA0">
              <w:rPr>
                <w:rFonts w:ascii="Tahoma" w:hAnsi="Tahoma" w:cs="Tahoma"/>
                <w:color w:val="26282A"/>
                <w:sz w:val="19"/>
                <w:szCs w:val="19"/>
              </w:rPr>
              <w:t> </w:t>
            </w:r>
          </w:p>
          <w:p w:rsidR="00397B2D" w:rsidRPr="006E56C4" w:rsidRDefault="00397B2D" w:rsidP="00E944CF">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6AC" w:rsidRDefault="004656AC">
      <w:r>
        <w:separator/>
      </w:r>
    </w:p>
  </w:endnote>
  <w:endnote w:type="continuationSeparator" w:id="0">
    <w:p w:rsidR="004656AC" w:rsidRDefault="0046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6AC" w:rsidRDefault="004656AC">
      <w:r>
        <w:separator/>
      </w:r>
    </w:p>
  </w:footnote>
  <w:footnote w:type="continuationSeparator" w:id="0">
    <w:p w:rsidR="004656AC" w:rsidRDefault="00465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17A21"/>
    <w:multiLevelType w:val="multilevel"/>
    <w:tmpl w:val="3BE0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BC771E"/>
    <w:multiLevelType w:val="multilevel"/>
    <w:tmpl w:val="FE90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E563FE"/>
    <w:multiLevelType w:val="multilevel"/>
    <w:tmpl w:val="873A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51D90"/>
    <w:rsid w:val="00084C48"/>
    <w:rsid w:val="000862DB"/>
    <w:rsid w:val="000A0DE9"/>
    <w:rsid w:val="00100F03"/>
    <w:rsid w:val="00105747"/>
    <w:rsid w:val="00133DB7"/>
    <w:rsid w:val="00150C20"/>
    <w:rsid w:val="00162410"/>
    <w:rsid w:val="001654C1"/>
    <w:rsid w:val="00167D48"/>
    <w:rsid w:val="001705F6"/>
    <w:rsid w:val="00181A56"/>
    <w:rsid w:val="0022172E"/>
    <w:rsid w:val="00262E34"/>
    <w:rsid w:val="002741B0"/>
    <w:rsid w:val="002E07F7"/>
    <w:rsid w:val="00302C06"/>
    <w:rsid w:val="003079A8"/>
    <w:rsid w:val="00320B15"/>
    <w:rsid w:val="003605E3"/>
    <w:rsid w:val="003870EA"/>
    <w:rsid w:val="00393B9C"/>
    <w:rsid w:val="00397B2D"/>
    <w:rsid w:val="003B71F7"/>
    <w:rsid w:val="003D4993"/>
    <w:rsid w:val="003E50AC"/>
    <w:rsid w:val="003E741B"/>
    <w:rsid w:val="003F20F3"/>
    <w:rsid w:val="00417112"/>
    <w:rsid w:val="0042042D"/>
    <w:rsid w:val="004337F2"/>
    <w:rsid w:val="004656AC"/>
    <w:rsid w:val="00476EE2"/>
    <w:rsid w:val="004958C4"/>
    <w:rsid w:val="004A75F6"/>
    <w:rsid w:val="004E427A"/>
    <w:rsid w:val="00505E1A"/>
    <w:rsid w:val="00554E1B"/>
    <w:rsid w:val="00566157"/>
    <w:rsid w:val="005B320F"/>
    <w:rsid w:val="005C3A0E"/>
    <w:rsid w:val="006079C5"/>
    <w:rsid w:val="0061684A"/>
    <w:rsid w:val="0063737D"/>
    <w:rsid w:val="0064175B"/>
    <w:rsid w:val="006446A6"/>
    <w:rsid w:val="00650FBF"/>
    <w:rsid w:val="006579D3"/>
    <w:rsid w:val="006776BF"/>
    <w:rsid w:val="00686A03"/>
    <w:rsid w:val="006B731A"/>
    <w:rsid w:val="006D53AE"/>
    <w:rsid w:val="006E56C4"/>
    <w:rsid w:val="00724028"/>
    <w:rsid w:val="00734F0C"/>
    <w:rsid w:val="00744B5C"/>
    <w:rsid w:val="007570A1"/>
    <w:rsid w:val="0077451D"/>
    <w:rsid w:val="007924FE"/>
    <w:rsid w:val="00794493"/>
    <w:rsid w:val="007957F7"/>
    <w:rsid w:val="007A1A3F"/>
    <w:rsid w:val="007B2F7F"/>
    <w:rsid w:val="007B4475"/>
    <w:rsid w:val="007C1C6C"/>
    <w:rsid w:val="007E4FDA"/>
    <w:rsid w:val="00831A17"/>
    <w:rsid w:val="00832255"/>
    <w:rsid w:val="008344AA"/>
    <w:rsid w:val="00871774"/>
    <w:rsid w:val="00885594"/>
    <w:rsid w:val="008905E1"/>
    <w:rsid w:val="00893444"/>
    <w:rsid w:val="008A5610"/>
    <w:rsid w:val="008B05AF"/>
    <w:rsid w:val="008B4B1F"/>
    <w:rsid w:val="00915DF0"/>
    <w:rsid w:val="0093009B"/>
    <w:rsid w:val="00935C5E"/>
    <w:rsid w:val="009634B3"/>
    <w:rsid w:val="009748D6"/>
    <w:rsid w:val="00990487"/>
    <w:rsid w:val="009A5F81"/>
    <w:rsid w:val="009C2908"/>
    <w:rsid w:val="009F0A8C"/>
    <w:rsid w:val="00A17695"/>
    <w:rsid w:val="00A2031B"/>
    <w:rsid w:val="00A36A6E"/>
    <w:rsid w:val="00A56502"/>
    <w:rsid w:val="00A75DA3"/>
    <w:rsid w:val="00AA299C"/>
    <w:rsid w:val="00AC71FD"/>
    <w:rsid w:val="00AD22CD"/>
    <w:rsid w:val="00AF069E"/>
    <w:rsid w:val="00AF2D66"/>
    <w:rsid w:val="00B23999"/>
    <w:rsid w:val="00B418F0"/>
    <w:rsid w:val="00B62DA1"/>
    <w:rsid w:val="00B70E58"/>
    <w:rsid w:val="00B770B9"/>
    <w:rsid w:val="00B95AD3"/>
    <w:rsid w:val="00BB2561"/>
    <w:rsid w:val="00BC6971"/>
    <w:rsid w:val="00BD0A6F"/>
    <w:rsid w:val="00BF0DE7"/>
    <w:rsid w:val="00BF665E"/>
    <w:rsid w:val="00C16DBB"/>
    <w:rsid w:val="00C21137"/>
    <w:rsid w:val="00C37401"/>
    <w:rsid w:val="00C503E4"/>
    <w:rsid w:val="00C50C89"/>
    <w:rsid w:val="00C54325"/>
    <w:rsid w:val="00C61171"/>
    <w:rsid w:val="00C7444B"/>
    <w:rsid w:val="00CA344D"/>
    <w:rsid w:val="00CB255A"/>
    <w:rsid w:val="00CC0DA0"/>
    <w:rsid w:val="00CE7312"/>
    <w:rsid w:val="00D10A5F"/>
    <w:rsid w:val="00D347C8"/>
    <w:rsid w:val="00D453C9"/>
    <w:rsid w:val="00D670CF"/>
    <w:rsid w:val="00D67839"/>
    <w:rsid w:val="00D802D7"/>
    <w:rsid w:val="00D9257C"/>
    <w:rsid w:val="00DA55E4"/>
    <w:rsid w:val="00DC51DC"/>
    <w:rsid w:val="00DC6D9B"/>
    <w:rsid w:val="00DE5718"/>
    <w:rsid w:val="00DF2E3E"/>
    <w:rsid w:val="00DF5FE8"/>
    <w:rsid w:val="00E17CC0"/>
    <w:rsid w:val="00E27267"/>
    <w:rsid w:val="00E32803"/>
    <w:rsid w:val="00E3731A"/>
    <w:rsid w:val="00E62C84"/>
    <w:rsid w:val="00E62C92"/>
    <w:rsid w:val="00E64D09"/>
    <w:rsid w:val="00E9193B"/>
    <w:rsid w:val="00E91D59"/>
    <w:rsid w:val="00E944CF"/>
    <w:rsid w:val="00EB2C2C"/>
    <w:rsid w:val="00EB3D23"/>
    <w:rsid w:val="00EB7BC7"/>
    <w:rsid w:val="00ED4578"/>
    <w:rsid w:val="00EF76FD"/>
    <w:rsid w:val="00F023F3"/>
    <w:rsid w:val="00F147B1"/>
    <w:rsid w:val="00F26982"/>
    <w:rsid w:val="00F54367"/>
    <w:rsid w:val="00F56624"/>
    <w:rsid w:val="00F70CD1"/>
    <w:rsid w:val="00F8057E"/>
    <w:rsid w:val="00F92548"/>
    <w:rsid w:val="00FA376B"/>
    <w:rsid w:val="00FB3C4A"/>
    <w:rsid w:val="00FB5B62"/>
    <w:rsid w:val="00FD39EF"/>
    <w:rsid w:val="00FE60F2"/>
    <w:rsid w:val="00FE69DA"/>
    <w:rsid w:val="00FE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15E1B58"/>
  <w15:docId w15:val="{DAA28FED-0724-4FDF-9133-3499DF9E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9323">
      <w:bodyDiv w:val="1"/>
      <w:marLeft w:val="0"/>
      <w:marRight w:val="0"/>
      <w:marTop w:val="0"/>
      <w:marBottom w:val="0"/>
      <w:divBdr>
        <w:top w:val="none" w:sz="0" w:space="0" w:color="auto"/>
        <w:left w:val="none" w:sz="0" w:space="0" w:color="auto"/>
        <w:bottom w:val="none" w:sz="0" w:space="0" w:color="auto"/>
        <w:right w:val="none" w:sz="0" w:space="0" w:color="auto"/>
      </w:divBdr>
      <w:divsChild>
        <w:div w:id="593779165">
          <w:marLeft w:val="0"/>
          <w:marRight w:val="0"/>
          <w:marTop w:val="0"/>
          <w:marBottom w:val="0"/>
          <w:divBdr>
            <w:top w:val="none" w:sz="0" w:space="0" w:color="auto"/>
            <w:left w:val="none" w:sz="0" w:space="0" w:color="auto"/>
            <w:bottom w:val="none" w:sz="0" w:space="0" w:color="auto"/>
            <w:right w:val="none" w:sz="0" w:space="0" w:color="auto"/>
          </w:divBdr>
          <w:divsChild>
            <w:div w:id="950165785">
              <w:marLeft w:val="0"/>
              <w:marRight w:val="0"/>
              <w:marTop w:val="0"/>
              <w:marBottom w:val="0"/>
              <w:divBdr>
                <w:top w:val="none" w:sz="0" w:space="0" w:color="auto"/>
                <w:left w:val="none" w:sz="0" w:space="0" w:color="auto"/>
                <w:bottom w:val="none" w:sz="0" w:space="0" w:color="auto"/>
                <w:right w:val="none" w:sz="0" w:space="0" w:color="auto"/>
              </w:divBdr>
              <w:divsChild>
                <w:div w:id="1990789559">
                  <w:marLeft w:val="0"/>
                  <w:marRight w:val="0"/>
                  <w:marTop w:val="0"/>
                  <w:marBottom w:val="0"/>
                  <w:divBdr>
                    <w:top w:val="none" w:sz="0" w:space="0" w:color="auto"/>
                    <w:left w:val="none" w:sz="0" w:space="0" w:color="auto"/>
                    <w:bottom w:val="none" w:sz="0" w:space="0" w:color="auto"/>
                    <w:right w:val="none" w:sz="0" w:space="0" w:color="auto"/>
                  </w:divBdr>
                  <w:divsChild>
                    <w:div w:id="1495537028">
                      <w:marLeft w:val="0"/>
                      <w:marRight w:val="0"/>
                      <w:marTop w:val="0"/>
                      <w:marBottom w:val="0"/>
                      <w:divBdr>
                        <w:top w:val="none" w:sz="0" w:space="0" w:color="auto"/>
                        <w:left w:val="none" w:sz="0" w:space="0" w:color="auto"/>
                        <w:bottom w:val="none" w:sz="0" w:space="0" w:color="auto"/>
                        <w:right w:val="none" w:sz="0" w:space="0" w:color="auto"/>
                      </w:divBdr>
                      <w:divsChild>
                        <w:div w:id="486408658">
                          <w:marLeft w:val="0"/>
                          <w:marRight w:val="0"/>
                          <w:marTop w:val="0"/>
                          <w:marBottom w:val="0"/>
                          <w:divBdr>
                            <w:top w:val="none" w:sz="0" w:space="0" w:color="auto"/>
                            <w:left w:val="none" w:sz="0" w:space="0" w:color="auto"/>
                            <w:bottom w:val="none" w:sz="0" w:space="0" w:color="auto"/>
                            <w:right w:val="none" w:sz="0" w:space="0" w:color="auto"/>
                          </w:divBdr>
                          <w:divsChild>
                            <w:div w:id="1759130545">
                              <w:marLeft w:val="0"/>
                              <w:marRight w:val="0"/>
                              <w:marTop w:val="0"/>
                              <w:marBottom w:val="0"/>
                              <w:divBdr>
                                <w:top w:val="none" w:sz="0" w:space="0" w:color="auto"/>
                                <w:left w:val="none" w:sz="0" w:space="0" w:color="auto"/>
                                <w:bottom w:val="none" w:sz="0" w:space="0" w:color="auto"/>
                                <w:right w:val="none" w:sz="0" w:space="0" w:color="auto"/>
                              </w:divBdr>
                              <w:divsChild>
                                <w:div w:id="1418089093">
                                  <w:marLeft w:val="0"/>
                                  <w:marRight w:val="0"/>
                                  <w:marTop w:val="0"/>
                                  <w:marBottom w:val="0"/>
                                  <w:divBdr>
                                    <w:top w:val="none" w:sz="0" w:space="0" w:color="auto"/>
                                    <w:left w:val="none" w:sz="0" w:space="0" w:color="auto"/>
                                    <w:bottom w:val="none" w:sz="0" w:space="0" w:color="auto"/>
                                    <w:right w:val="none" w:sz="0" w:space="0" w:color="auto"/>
                                  </w:divBdr>
                                  <w:divsChild>
                                    <w:div w:id="1252666480">
                                      <w:marLeft w:val="0"/>
                                      <w:marRight w:val="0"/>
                                      <w:marTop w:val="0"/>
                                      <w:marBottom w:val="0"/>
                                      <w:divBdr>
                                        <w:top w:val="none" w:sz="0" w:space="0" w:color="auto"/>
                                        <w:left w:val="none" w:sz="0" w:space="0" w:color="auto"/>
                                        <w:bottom w:val="none" w:sz="0" w:space="0" w:color="auto"/>
                                        <w:right w:val="none" w:sz="0" w:space="0" w:color="auto"/>
                                      </w:divBdr>
                                      <w:divsChild>
                                        <w:div w:id="422185760">
                                          <w:marLeft w:val="0"/>
                                          <w:marRight w:val="0"/>
                                          <w:marTop w:val="0"/>
                                          <w:marBottom w:val="0"/>
                                          <w:divBdr>
                                            <w:top w:val="none" w:sz="0" w:space="0" w:color="auto"/>
                                            <w:left w:val="none" w:sz="0" w:space="0" w:color="auto"/>
                                            <w:bottom w:val="none" w:sz="0" w:space="0" w:color="auto"/>
                                            <w:right w:val="none" w:sz="0" w:space="0" w:color="auto"/>
                                          </w:divBdr>
                                          <w:divsChild>
                                            <w:div w:id="2010668553">
                                              <w:marLeft w:val="0"/>
                                              <w:marRight w:val="0"/>
                                              <w:marTop w:val="0"/>
                                              <w:marBottom w:val="0"/>
                                              <w:divBdr>
                                                <w:top w:val="none" w:sz="0" w:space="0" w:color="auto"/>
                                                <w:left w:val="none" w:sz="0" w:space="0" w:color="auto"/>
                                                <w:bottom w:val="none" w:sz="0" w:space="0" w:color="auto"/>
                                                <w:right w:val="none" w:sz="0" w:space="0" w:color="auto"/>
                                              </w:divBdr>
                                              <w:divsChild>
                                                <w:div w:id="1989749886">
                                                  <w:marLeft w:val="0"/>
                                                  <w:marRight w:val="0"/>
                                                  <w:marTop w:val="0"/>
                                                  <w:marBottom w:val="0"/>
                                                  <w:divBdr>
                                                    <w:top w:val="none" w:sz="0" w:space="0" w:color="auto"/>
                                                    <w:left w:val="none" w:sz="0" w:space="0" w:color="auto"/>
                                                    <w:bottom w:val="none" w:sz="0" w:space="0" w:color="auto"/>
                                                    <w:right w:val="none" w:sz="0" w:space="0" w:color="auto"/>
                                                  </w:divBdr>
                                                  <w:divsChild>
                                                    <w:div w:id="262341799">
                                                      <w:marLeft w:val="0"/>
                                                      <w:marRight w:val="0"/>
                                                      <w:marTop w:val="0"/>
                                                      <w:marBottom w:val="0"/>
                                                      <w:divBdr>
                                                        <w:top w:val="none" w:sz="0" w:space="0" w:color="auto"/>
                                                        <w:left w:val="none" w:sz="0" w:space="0" w:color="auto"/>
                                                        <w:bottom w:val="none" w:sz="0" w:space="0" w:color="auto"/>
                                                        <w:right w:val="none" w:sz="0" w:space="0" w:color="auto"/>
                                                      </w:divBdr>
                                                      <w:divsChild>
                                                        <w:div w:id="1834444167">
                                                          <w:marLeft w:val="0"/>
                                                          <w:marRight w:val="0"/>
                                                          <w:marTop w:val="0"/>
                                                          <w:marBottom w:val="0"/>
                                                          <w:divBdr>
                                                            <w:top w:val="none" w:sz="0" w:space="0" w:color="auto"/>
                                                            <w:left w:val="none" w:sz="0" w:space="0" w:color="auto"/>
                                                            <w:bottom w:val="none" w:sz="0" w:space="0" w:color="auto"/>
                                                            <w:right w:val="none" w:sz="0" w:space="0" w:color="auto"/>
                                                          </w:divBdr>
                                                          <w:divsChild>
                                                            <w:div w:id="891431314">
                                                              <w:marLeft w:val="0"/>
                                                              <w:marRight w:val="0"/>
                                                              <w:marTop w:val="0"/>
                                                              <w:marBottom w:val="0"/>
                                                              <w:divBdr>
                                                                <w:top w:val="none" w:sz="0" w:space="0" w:color="auto"/>
                                                                <w:left w:val="none" w:sz="0" w:space="0" w:color="auto"/>
                                                                <w:bottom w:val="none" w:sz="0" w:space="0" w:color="auto"/>
                                                                <w:right w:val="none" w:sz="0" w:space="0" w:color="auto"/>
                                                              </w:divBdr>
                                                              <w:divsChild>
                                                                <w:div w:id="1685745269">
                                                                  <w:marLeft w:val="0"/>
                                                                  <w:marRight w:val="0"/>
                                                                  <w:marTop w:val="0"/>
                                                                  <w:marBottom w:val="0"/>
                                                                  <w:divBdr>
                                                                    <w:top w:val="none" w:sz="0" w:space="0" w:color="auto"/>
                                                                    <w:left w:val="none" w:sz="0" w:space="0" w:color="auto"/>
                                                                    <w:bottom w:val="none" w:sz="0" w:space="0" w:color="auto"/>
                                                                    <w:right w:val="none" w:sz="0" w:space="0" w:color="auto"/>
                                                                  </w:divBdr>
                                                                  <w:divsChild>
                                                                    <w:div w:id="1378237744">
                                                                      <w:marLeft w:val="0"/>
                                                                      <w:marRight w:val="0"/>
                                                                      <w:marTop w:val="0"/>
                                                                      <w:marBottom w:val="0"/>
                                                                      <w:divBdr>
                                                                        <w:top w:val="none" w:sz="0" w:space="0" w:color="auto"/>
                                                                        <w:left w:val="none" w:sz="0" w:space="0" w:color="auto"/>
                                                                        <w:bottom w:val="none" w:sz="0" w:space="0" w:color="auto"/>
                                                                        <w:right w:val="none" w:sz="0" w:space="0" w:color="auto"/>
                                                                      </w:divBdr>
                                                                      <w:divsChild>
                                                                        <w:div w:id="1587422253">
                                                                          <w:marLeft w:val="0"/>
                                                                          <w:marRight w:val="0"/>
                                                                          <w:marTop w:val="0"/>
                                                                          <w:marBottom w:val="0"/>
                                                                          <w:divBdr>
                                                                            <w:top w:val="none" w:sz="0" w:space="0" w:color="auto"/>
                                                                            <w:left w:val="none" w:sz="0" w:space="0" w:color="auto"/>
                                                                            <w:bottom w:val="none" w:sz="0" w:space="0" w:color="auto"/>
                                                                            <w:right w:val="none" w:sz="0" w:space="0" w:color="auto"/>
                                                                          </w:divBdr>
                                                                          <w:divsChild>
                                                                            <w:div w:id="1411391603">
                                                                              <w:marLeft w:val="0"/>
                                                                              <w:marRight w:val="0"/>
                                                                              <w:marTop w:val="0"/>
                                                                              <w:marBottom w:val="0"/>
                                                                              <w:divBdr>
                                                                                <w:top w:val="none" w:sz="0" w:space="0" w:color="auto"/>
                                                                                <w:left w:val="none" w:sz="0" w:space="0" w:color="auto"/>
                                                                                <w:bottom w:val="none" w:sz="0" w:space="0" w:color="auto"/>
                                                                                <w:right w:val="none" w:sz="0" w:space="0" w:color="auto"/>
                                                                              </w:divBdr>
                                                                              <w:divsChild>
                                                                                <w:div w:id="1596356625">
                                                                                  <w:marLeft w:val="0"/>
                                                                                  <w:marRight w:val="0"/>
                                                                                  <w:marTop w:val="0"/>
                                                                                  <w:marBottom w:val="0"/>
                                                                                  <w:divBdr>
                                                                                    <w:top w:val="none" w:sz="0" w:space="0" w:color="auto"/>
                                                                                    <w:left w:val="none" w:sz="0" w:space="0" w:color="auto"/>
                                                                                    <w:bottom w:val="none" w:sz="0" w:space="0" w:color="auto"/>
                                                                                    <w:right w:val="none" w:sz="0" w:space="0" w:color="auto"/>
                                                                                  </w:divBdr>
                                                                                  <w:divsChild>
                                                                                    <w:div w:id="1122458445">
                                                                                      <w:marLeft w:val="0"/>
                                                                                      <w:marRight w:val="0"/>
                                                                                      <w:marTop w:val="0"/>
                                                                                      <w:marBottom w:val="0"/>
                                                                                      <w:divBdr>
                                                                                        <w:top w:val="none" w:sz="0" w:space="0" w:color="auto"/>
                                                                                        <w:left w:val="none" w:sz="0" w:space="0" w:color="auto"/>
                                                                                        <w:bottom w:val="none" w:sz="0" w:space="0" w:color="auto"/>
                                                                                        <w:right w:val="none" w:sz="0" w:space="0" w:color="auto"/>
                                                                                      </w:divBdr>
                                                                                    </w:div>
                                                                                    <w:div w:id="732046815">
                                                                                      <w:marLeft w:val="0"/>
                                                                                      <w:marRight w:val="0"/>
                                                                                      <w:marTop w:val="0"/>
                                                                                      <w:marBottom w:val="0"/>
                                                                                      <w:divBdr>
                                                                                        <w:top w:val="none" w:sz="0" w:space="0" w:color="auto"/>
                                                                                        <w:left w:val="none" w:sz="0" w:space="0" w:color="auto"/>
                                                                                        <w:bottom w:val="none" w:sz="0" w:space="0" w:color="auto"/>
                                                                                        <w:right w:val="none" w:sz="0" w:space="0" w:color="auto"/>
                                                                                      </w:divBdr>
                                                                                    </w:div>
                                                                                    <w:div w:id="16033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163542">
      <w:bodyDiv w:val="1"/>
      <w:marLeft w:val="0"/>
      <w:marRight w:val="0"/>
      <w:marTop w:val="0"/>
      <w:marBottom w:val="0"/>
      <w:divBdr>
        <w:top w:val="none" w:sz="0" w:space="0" w:color="auto"/>
        <w:left w:val="none" w:sz="0" w:space="0" w:color="auto"/>
        <w:bottom w:val="none" w:sz="0" w:space="0" w:color="auto"/>
        <w:right w:val="none" w:sz="0" w:space="0" w:color="auto"/>
      </w:divBdr>
      <w:divsChild>
        <w:div w:id="1786191145">
          <w:marLeft w:val="0"/>
          <w:marRight w:val="0"/>
          <w:marTop w:val="0"/>
          <w:marBottom w:val="0"/>
          <w:divBdr>
            <w:top w:val="none" w:sz="0" w:space="0" w:color="auto"/>
            <w:left w:val="none" w:sz="0" w:space="0" w:color="auto"/>
            <w:bottom w:val="none" w:sz="0" w:space="0" w:color="auto"/>
            <w:right w:val="none" w:sz="0" w:space="0" w:color="auto"/>
          </w:divBdr>
          <w:divsChild>
            <w:div w:id="1739939079">
              <w:marLeft w:val="0"/>
              <w:marRight w:val="0"/>
              <w:marTop w:val="0"/>
              <w:marBottom w:val="0"/>
              <w:divBdr>
                <w:top w:val="none" w:sz="0" w:space="0" w:color="auto"/>
                <w:left w:val="none" w:sz="0" w:space="0" w:color="auto"/>
                <w:bottom w:val="none" w:sz="0" w:space="0" w:color="auto"/>
                <w:right w:val="none" w:sz="0" w:space="0" w:color="auto"/>
              </w:divBdr>
              <w:divsChild>
                <w:div w:id="469133335">
                  <w:marLeft w:val="0"/>
                  <w:marRight w:val="0"/>
                  <w:marTop w:val="0"/>
                  <w:marBottom w:val="0"/>
                  <w:divBdr>
                    <w:top w:val="none" w:sz="0" w:space="0" w:color="auto"/>
                    <w:left w:val="none" w:sz="0" w:space="0" w:color="auto"/>
                    <w:bottom w:val="none" w:sz="0" w:space="0" w:color="auto"/>
                    <w:right w:val="none" w:sz="0" w:space="0" w:color="auto"/>
                  </w:divBdr>
                  <w:divsChild>
                    <w:div w:id="68113908">
                      <w:marLeft w:val="0"/>
                      <w:marRight w:val="0"/>
                      <w:marTop w:val="0"/>
                      <w:marBottom w:val="0"/>
                      <w:divBdr>
                        <w:top w:val="none" w:sz="0" w:space="0" w:color="auto"/>
                        <w:left w:val="none" w:sz="0" w:space="0" w:color="auto"/>
                        <w:bottom w:val="none" w:sz="0" w:space="0" w:color="auto"/>
                        <w:right w:val="none" w:sz="0" w:space="0" w:color="auto"/>
                      </w:divBdr>
                      <w:divsChild>
                        <w:div w:id="304091954">
                          <w:marLeft w:val="0"/>
                          <w:marRight w:val="0"/>
                          <w:marTop w:val="0"/>
                          <w:marBottom w:val="0"/>
                          <w:divBdr>
                            <w:top w:val="none" w:sz="0" w:space="0" w:color="auto"/>
                            <w:left w:val="none" w:sz="0" w:space="0" w:color="auto"/>
                            <w:bottom w:val="none" w:sz="0" w:space="0" w:color="auto"/>
                            <w:right w:val="none" w:sz="0" w:space="0" w:color="auto"/>
                          </w:divBdr>
                          <w:divsChild>
                            <w:div w:id="2076776740">
                              <w:marLeft w:val="0"/>
                              <w:marRight w:val="0"/>
                              <w:marTop w:val="0"/>
                              <w:marBottom w:val="0"/>
                              <w:divBdr>
                                <w:top w:val="none" w:sz="0" w:space="0" w:color="auto"/>
                                <w:left w:val="none" w:sz="0" w:space="0" w:color="auto"/>
                                <w:bottom w:val="none" w:sz="0" w:space="0" w:color="auto"/>
                                <w:right w:val="none" w:sz="0" w:space="0" w:color="auto"/>
                              </w:divBdr>
                              <w:divsChild>
                                <w:div w:id="1559171737">
                                  <w:marLeft w:val="0"/>
                                  <w:marRight w:val="0"/>
                                  <w:marTop w:val="0"/>
                                  <w:marBottom w:val="0"/>
                                  <w:divBdr>
                                    <w:top w:val="none" w:sz="0" w:space="0" w:color="auto"/>
                                    <w:left w:val="none" w:sz="0" w:space="0" w:color="auto"/>
                                    <w:bottom w:val="none" w:sz="0" w:space="0" w:color="auto"/>
                                    <w:right w:val="none" w:sz="0" w:space="0" w:color="auto"/>
                                  </w:divBdr>
                                  <w:divsChild>
                                    <w:div w:id="1296257572">
                                      <w:marLeft w:val="0"/>
                                      <w:marRight w:val="0"/>
                                      <w:marTop w:val="0"/>
                                      <w:marBottom w:val="0"/>
                                      <w:divBdr>
                                        <w:top w:val="none" w:sz="0" w:space="0" w:color="auto"/>
                                        <w:left w:val="none" w:sz="0" w:space="0" w:color="auto"/>
                                        <w:bottom w:val="none" w:sz="0" w:space="0" w:color="auto"/>
                                        <w:right w:val="none" w:sz="0" w:space="0" w:color="auto"/>
                                      </w:divBdr>
                                      <w:divsChild>
                                        <w:div w:id="1681663384">
                                          <w:marLeft w:val="0"/>
                                          <w:marRight w:val="0"/>
                                          <w:marTop w:val="0"/>
                                          <w:marBottom w:val="0"/>
                                          <w:divBdr>
                                            <w:top w:val="none" w:sz="0" w:space="0" w:color="auto"/>
                                            <w:left w:val="none" w:sz="0" w:space="0" w:color="auto"/>
                                            <w:bottom w:val="none" w:sz="0" w:space="0" w:color="auto"/>
                                            <w:right w:val="none" w:sz="0" w:space="0" w:color="auto"/>
                                          </w:divBdr>
                                          <w:divsChild>
                                            <w:div w:id="1753771165">
                                              <w:marLeft w:val="0"/>
                                              <w:marRight w:val="0"/>
                                              <w:marTop w:val="0"/>
                                              <w:marBottom w:val="0"/>
                                              <w:divBdr>
                                                <w:top w:val="none" w:sz="0" w:space="0" w:color="auto"/>
                                                <w:left w:val="none" w:sz="0" w:space="0" w:color="auto"/>
                                                <w:bottom w:val="none" w:sz="0" w:space="0" w:color="auto"/>
                                                <w:right w:val="none" w:sz="0" w:space="0" w:color="auto"/>
                                              </w:divBdr>
                                              <w:divsChild>
                                                <w:div w:id="253756516">
                                                  <w:marLeft w:val="0"/>
                                                  <w:marRight w:val="0"/>
                                                  <w:marTop w:val="0"/>
                                                  <w:marBottom w:val="0"/>
                                                  <w:divBdr>
                                                    <w:top w:val="none" w:sz="0" w:space="0" w:color="auto"/>
                                                    <w:left w:val="none" w:sz="0" w:space="0" w:color="auto"/>
                                                    <w:bottom w:val="none" w:sz="0" w:space="0" w:color="auto"/>
                                                    <w:right w:val="none" w:sz="0" w:space="0" w:color="auto"/>
                                                  </w:divBdr>
                                                  <w:divsChild>
                                                    <w:div w:id="2147355716">
                                                      <w:marLeft w:val="0"/>
                                                      <w:marRight w:val="0"/>
                                                      <w:marTop w:val="0"/>
                                                      <w:marBottom w:val="0"/>
                                                      <w:divBdr>
                                                        <w:top w:val="none" w:sz="0" w:space="0" w:color="auto"/>
                                                        <w:left w:val="none" w:sz="0" w:space="0" w:color="auto"/>
                                                        <w:bottom w:val="none" w:sz="0" w:space="0" w:color="auto"/>
                                                        <w:right w:val="none" w:sz="0" w:space="0" w:color="auto"/>
                                                      </w:divBdr>
                                                      <w:divsChild>
                                                        <w:div w:id="60103408">
                                                          <w:marLeft w:val="0"/>
                                                          <w:marRight w:val="0"/>
                                                          <w:marTop w:val="0"/>
                                                          <w:marBottom w:val="0"/>
                                                          <w:divBdr>
                                                            <w:top w:val="none" w:sz="0" w:space="0" w:color="auto"/>
                                                            <w:left w:val="none" w:sz="0" w:space="0" w:color="auto"/>
                                                            <w:bottom w:val="none" w:sz="0" w:space="0" w:color="auto"/>
                                                            <w:right w:val="none" w:sz="0" w:space="0" w:color="auto"/>
                                                          </w:divBdr>
                                                          <w:divsChild>
                                                            <w:div w:id="581068554">
                                                              <w:marLeft w:val="0"/>
                                                              <w:marRight w:val="0"/>
                                                              <w:marTop w:val="0"/>
                                                              <w:marBottom w:val="0"/>
                                                              <w:divBdr>
                                                                <w:top w:val="none" w:sz="0" w:space="0" w:color="auto"/>
                                                                <w:left w:val="none" w:sz="0" w:space="0" w:color="auto"/>
                                                                <w:bottom w:val="none" w:sz="0" w:space="0" w:color="auto"/>
                                                                <w:right w:val="none" w:sz="0" w:space="0" w:color="auto"/>
                                                              </w:divBdr>
                                                              <w:divsChild>
                                                                <w:div w:id="512844671">
                                                                  <w:marLeft w:val="0"/>
                                                                  <w:marRight w:val="0"/>
                                                                  <w:marTop w:val="0"/>
                                                                  <w:marBottom w:val="0"/>
                                                                  <w:divBdr>
                                                                    <w:top w:val="none" w:sz="0" w:space="0" w:color="auto"/>
                                                                    <w:left w:val="none" w:sz="0" w:space="0" w:color="auto"/>
                                                                    <w:bottom w:val="none" w:sz="0" w:space="0" w:color="auto"/>
                                                                    <w:right w:val="none" w:sz="0" w:space="0" w:color="auto"/>
                                                                  </w:divBdr>
                                                                  <w:divsChild>
                                                                    <w:div w:id="1035035953">
                                                                      <w:marLeft w:val="0"/>
                                                                      <w:marRight w:val="0"/>
                                                                      <w:marTop w:val="0"/>
                                                                      <w:marBottom w:val="0"/>
                                                                      <w:divBdr>
                                                                        <w:top w:val="none" w:sz="0" w:space="0" w:color="auto"/>
                                                                        <w:left w:val="none" w:sz="0" w:space="0" w:color="auto"/>
                                                                        <w:bottom w:val="none" w:sz="0" w:space="0" w:color="auto"/>
                                                                        <w:right w:val="none" w:sz="0" w:space="0" w:color="auto"/>
                                                                      </w:divBdr>
                                                                      <w:divsChild>
                                                                        <w:div w:id="1201164856">
                                                                          <w:marLeft w:val="0"/>
                                                                          <w:marRight w:val="0"/>
                                                                          <w:marTop w:val="0"/>
                                                                          <w:marBottom w:val="0"/>
                                                                          <w:divBdr>
                                                                            <w:top w:val="none" w:sz="0" w:space="0" w:color="auto"/>
                                                                            <w:left w:val="none" w:sz="0" w:space="0" w:color="auto"/>
                                                                            <w:bottom w:val="none" w:sz="0" w:space="0" w:color="auto"/>
                                                                            <w:right w:val="none" w:sz="0" w:space="0" w:color="auto"/>
                                                                          </w:divBdr>
                                                                          <w:divsChild>
                                                                            <w:div w:id="1330525696">
                                                                              <w:marLeft w:val="0"/>
                                                                              <w:marRight w:val="0"/>
                                                                              <w:marTop w:val="0"/>
                                                                              <w:marBottom w:val="0"/>
                                                                              <w:divBdr>
                                                                                <w:top w:val="none" w:sz="0" w:space="0" w:color="auto"/>
                                                                                <w:left w:val="none" w:sz="0" w:space="0" w:color="auto"/>
                                                                                <w:bottom w:val="none" w:sz="0" w:space="0" w:color="auto"/>
                                                                                <w:right w:val="none" w:sz="0" w:space="0" w:color="auto"/>
                                                                              </w:divBdr>
                                                                              <w:divsChild>
                                                                                <w:div w:id="587497006">
                                                                                  <w:marLeft w:val="0"/>
                                                                                  <w:marRight w:val="0"/>
                                                                                  <w:marTop w:val="0"/>
                                                                                  <w:marBottom w:val="0"/>
                                                                                  <w:divBdr>
                                                                                    <w:top w:val="none" w:sz="0" w:space="0" w:color="auto"/>
                                                                                    <w:left w:val="none" w:sz="0" w:space="0" w:color="auto"/>
                                                                                    <w:bottom w:val="none" w:sz="0" w:space="0" w:color="auto"/>
                                                                                    <w:right w:val="none" w:sz="0" w:space="0" w:color="auto"/>
                                                                                  </w:divBdr>
                                                                                  <w:divsChild>
                                                                                    <w:div w:id="12655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588569">
      <w:bodyDiv w:val="1"/>
      <w:marLeft w:val="0"/>
      <w:marRight w:val="0"/>
      <w:marTop w:val="0"/>
      <w:marBottom w:val="0"/>
      <w:divBdr>
        <w:top w:val="none" w:sz="0" w:space="0" w:color="auto"/>
        <w:left w:val="none" w:sz="0" w:space="0" w:color="auto"/>
        <w:bottom w:val="none" w:sz="0" w:space="0" w:color="auto"/>
        <w:right w:val="none" w:sz="0" w:space="0" w:color="auto"/>
      </w:divBdr>
      <w:divsChild>
        <w:div w:id="1638027822">
          <w:marLeft w:val="0"/>
          <w:marRight w:val="0"/>
          <w:marTop w:val="0"/>
          <w:marBottom w:val="0"/>
          <w:divBdr>
            <w:top w:val="none" w:sz="0" w:space="0" w:color="auto"/>
            <w:left w:val="none" w:sz="0" w:space="0" w:color="auto"/>
            <w:bottom w:val="none" w:sz="0" w:space="0" w:color="auto"/>
            <w:right w:val="none" w:sz="0" w:space="0" w:color="auto"/>
          </w:divBdr>
          <w:divsChild>
            <w:div w:id="2016883922">
              <w:marLeft w:val="0"/>
              <w:marRight w:val="0"/>
              <w:marTop w:val="0"/>
              <w:marBottom w:val="0"/>
              <w:divBdr>
                <w:top w:val="none" w:sz="0" w:space="0" w:color="auto"/>
                <w:left w:val="none" w:sz="0" w:space="0" w:color="auto"/>
                <w:bottom w:val="none" w:sz="0" w:space="0" w:color="auto"/>
                <w:right w:val="none" w:sz="0" w:space="0" w:color="auto"/>
              </w:divBdr>
              <w:divsChild>
                <w:div w:id="2014380205">
                  <w:marLeft w:val="0"/>
                  <w:marRight w:val="0"/>
                  <w:marTop w:val="0"/>
                  <w:marBottom w:val="0"/>
                  <w:divBdr>
                    <w:top w:val="none" w:sz="0" w:space="0" w:color="auto"/>
                    <w:left w:val="none" w:sz="0" w:space="0" w:color="auto"/>
                    <w:bottom w:val="none" w:sz="0" w:space="0" w:color="auto"/>
                    <w:right w:val="none" w:sz="0" w:space="0" w:color="auto"/>
                  </w:divBdr>
                  <w:divsChild>
                    <w:div w:id="1537156775">
                      <w:marLeft w:val="0"/>
                      <w:marRight w:val="0"/>
                      <w:marTop w:val="0"/>
                      <w:marBottom w:val="0"/>
                      <w:divBdr>
                        <w:top w:val="none" w:sz="0" w:space="0" w:color="auto"/>
                        <w:left w:val="none" w:sz="0" w:space="0" w:color="auto"/>
                        <w:bottom w:val="none" w:sz="0" w:space="0" w:color="auto"/>
                        <w:right w:val="none" w:sz="0" w:space="0" w:color="auto"/>
                      </w:divBdr>
                      <w:divsChild>
                        <w:div w:id="753166295">
                          <w:marLeft w:val="0"/>
                          <w:marRight w:val="0"/>
                          <w:marTop w:val="0"/>
                          <w:marBottom w:val="0"/>
                          <w:divBdr>
                            <w:top w:val="none" w:sz="0" w:space="0" w:color="auto"/>
                            <w:left w:val="none" w:sz="0" w:space="0" w:color="auto"/>
                            <w:bottom w:val="none" w:sz="0" w:space="0" w:color="auto"/>
                            <w:right w:val="none" w:sz="0" w:space="0" w:color="auto"/>
                          </w:divBdr>
                          <w:divsChild>
                            <w:div w:id="391974354">
                              <w:marLeft w:val="0"/>
                              <w:marRight w:val="0"/>
                              <w:marTop w:val="0"/>
                              <w:marBottom w:val="0"/>
                              <w:divBdr>
                                <w:top w:val="none" w:sz="0" w:space="0" w:color="auto"/>
                                <w:left w:val="none" w:sz="0" w:space="0" w:color="auto"/>
                                <w:bottom w:val="none" w:sz="0" w:space="0" w:color="auto"/>
                                <w:right w:val="none" w:sz="0" w:space="0" w:color="auto"/>
                              </w:divBdr>
                              <w:divsChild>
                                <w:div w:id="2012835184">
                                  <w:marLeft w:val="0"/>
                                  <w:marRight w:val="0"/>
                                  <w:marTop w:val="0"/>
                                  <w:marBottom w:val="0"/>
                                  <w:divBdr>
                                    <w:top w:val="none" w:sz="0" w:space="0" w:color="auto"/>
                                    <w:left w:val="none" w:sz="0" w:space="0" w:color="auto"/>
                                    <w:bottom w:val="none" w:sz="0" w:space="0" w:color="auto"/>
                                    <w:right w:val="none" w:sz="0" w:space="0" w:color="auto"/>
                                  </w:divBdr>
                                  <w:divsChild>
                                    <w:div w:id="1351642570">
                                      <w:marLeft w:val="0"/>
                                      <w:marRight w:val="0"/>
                                      <w:marTop w:val="0"/>
                                      <w:marBottom w:val="0"/>
                                      <w:divBdr>
                                        <w:top w:val="none" w:sz="0" w:space="0" w:color="auto"/>
                                        <w:left w:val="none" w:sz="0" w:space="0" w:color="auto"/>
                                        <w:bottom w:val="none" w:sz="0" w:space="0" w:color="auto"/>
                                        <w:right w:val="none" w:sz="0" w:space="0" w:color="auto"/>
                                      </w:divBdr>
                                      <w:divsChild>
                                        <w:div w:id="333000356">
                                          <w:marLeft w:val="0"/>
                                          <w:marRight w:val="0"/>
                                          <w:marTop w:val="0"/>
                                          <w:marBottom w:val="0"/>
                                          <w:divBdr>
                                            <w:top w:val="none" w:sz="0" w:space="0" w:color="auto"/>
                                            <w:left w:val="none" w:sz="0" w:space="0" w:color="auto"/>
                                            <w:bottom w:val="none" w:sz="0" w:space="0" w:color="auto"/>
                                            <w:right w:val="none" w:sz="0" w:space="0" w:color="auto"/>
                                          </w:divBdr>
                                          <w:divsChild>
                                            <w:div w:id="660544728">
                                              <w:marLeft w:val="0"/>
                                              <w:marRight w:val="0"/>
                                              <w:marTop w:val="0"/>
                                              <w:marBottom w:val="0"/>
                                              <w:divBdr>
                                                <w:top w:val="none" w:sz="0" w:space="0" w:color="auto"/>
                                                <w:left w:val="none" w:sz="0" w:space="0" w:color="auto"/>
                                                <w:bottom w:val="none" w:sz="0" w:space="0" w:color="auto"/>
                                                <w:right w:val="none" w:sz="0" w:space="0" w:color="auto"/>
                                              </w:divBdr>
                                              <w:divsChild>
                                                <w:div w:id="1869104047">
                                                  <w:marLeft w:val="0"/>
                                                  <w:marRight w:val="0"/>
                                                  <w:marTop w:val="0"/>
                                                  <w:marBottom w:val="0"/>
                                                  <w:divBdr>
                                                    <w:top w:val="none" w:sz="0" w:space="0" w:color="auto"/>
                                                    <w:left w:val="none" w:sz="0" w:space="0" w:color="auto"/>
                                                    <w:bottom w:val="none" w:sz="0" w:space="0" w:color="auto"/>
                                                    <w:right w:val="none" w:sz="0" w:space="0" w:color="auto"/>
                                                  </w:divBdr>
                                                  <w:divsChild>
                                                    <w:div w:id="1442870653">
                                                      <w:marLeft w:val="0"/>
                                                      <w:marRight w:val="0"/>
                                                      <w:marTop w:val="0"/>
                                                      <w:marBottom w:val="0"/>
                                                      <w:divBdr>
                                                        <w:top w:val="none" w:sz="0" w:space="0" w:color="auto"/>
                                                        <w:left w:val="none" w:sz="0" w:space="0" w:color="auto"/>
                                                        <w:bottom w:val="none" w:sz="0" w:space="0" w:color="auto"/>
                                                        <w:right w:val="none" w:sz="0" w:space="0" w:color="auto"/>
                                                      </w:divBdr>
                                                      <w:divsChild>
                                                        <w:div w:id="2000619603">
                                                          <w:marLeft w:val="0"/>
                                                          <w:marRight w:val="0"/>
                                                          <w:marTop w:val="0"/>
                                                          <w:marBottom w:val="0"/>
                                                          <w:divBdr>
                                                            <w:top w:val="none" w:sz="0" w:space="0" w:color="auto"/>
                                                            <w:left w:val="none" w:sz="0" w:space="0" w:color="auto"/>
                                                            <w:bottom w:val="none" w:sz="0" w:space="0" w:color="auto"/>
                                                            <w:right w:val="none" w:sz="0" w:space="0" w:color="auto"/>
                                                          </w:divBdr>
                                                          <w:divsChild>
                                                            <w:div w:id="835344473">
                                                              <w:marLeft w:val="0"/>
                                                              <w:marRight w:val="0"/>
                                                              <w:marTop w:val="0"/>
                                                              <w:marBottom w:val="0"/>
                                                              <w:divBdr>
                                                                <w:top w:val="none" w:sz="0" w:space="0" w:color="auto"/>
                                                                <w:left w:val="none" w:sz="0" w:space="0" w:color="auto"/>
                                                                <w:bottom w:val="none" w:sz="0" w:space="0" w:color="auto"/>
                                                                <w:right w:val="none" w:sz="0" w:space="0" w:color="auto"/>
                                                              </w:divBdr>
                                                              <w:divsChild>
                                                                <w:div w:id="1562980353">
                                                                  <w:marLeft w:val="0"/>
                                                                  <w:marRight w:val="0"/>
                                                                  <w:marTop w:val="0"/>
                                                                  <w:marBottom w:val="0"/>
                                                                  <w:divBdr>
                                                                    <w:top w:val="none" w:sz="0" w:space="0" w:color="auto"/>
                                                                    <w:left w:val="none" w:sz="0" w:space="0" w:color="auto"/>
                                                                    <w:bottom w:val="none" w:sz="0" w:space="0" w:color="auto"/>
                                                                    <w:right w:val="none" w:sz="0" w:space="0" w:color="auto"/>
                                                                  </w:divBdr>
                                                                  <w:divsChild>
                                                                    <w:div w:id="668874832">
                                                                      <w:marLeft w:val="0"/>
                                                                      <w:marRight w:val="0"/>
                                                                      <w:marTop w:val="0"/>
                                                                      <w:marBottom w:val="0"/>
                                                                      <w:divBdr>
                                                                        <w:top w:val="none" w:sz="0" w:space="0" w:color="auto"/>
                                                                        <w:left w:val="none" w:sz="0" w:space="0" w:color="auto"/>
                                                                        <w:bottom w:val="none" w:sz="0" w:space="0" w:color="auto"/>
                                                                        <w:right w:val="none" w:sz="0" w:space="0" w:color="auto"/>
                                                                      </w:divBdr>
                                                                      <w:divsChild>
                                                                        <w:div w:id="352923112">
                                                                          <w:marLeft w:val="0"/>
                                                                          <w:marRight w:val="0"/>
                                                                          <w:marTop w:val="0"/>
                                                                          <w:marBottom w:val="0"/>
                                                                          <w:divBdr>
                                                                            <w:top w:val="none" w:sz="0" w:space="0" w:color="auto"/>
                                                                            <w:left w:val="none" w:sz="0" w:space="0" w:color="auto"/>
                                                                            <w:bottom w:val="none" w:sz="0" w:space="0" w:color="auto"/>
                                                                            <w:right w:val="none" w:sz="0" w:space="0" w:color="auto"/>
                                                                          </w:divBdr>
                                                                          <w:divsChild>
                                                                            <w:div w:id="1683585306">
                                                                              <w:marLeft w:val="0"/>
                                                                              <w:marRight w:val="0"/>
                                                                              <w:marTop w:val="0"/>
                                                                              <w:marBottom w:val="0"/>
                                                                              <w:divBdr>
                                                                                <w:top w:val="none" w:sz="0" w:space="0" w:color="auto"/>
                                                                                <w:left w:val="none" w:sz="0" w:space="0" w:color="auto"/>
                                                                                <w:bottom w:val="none" w:sz="0" w:space="0" w:color="auto"/>
                                                                                <w:right w:val="none" w:sz="0" w:space="0" w:color="auto"/>
                                                                              </w:divBdr>
                                                                              <w:divsChild>
                                                                                <w:div w:id="2118521446">
                                                                                  <w:marLeft w:val="0"/>
                                                                                  <w:marRight w:val="0"/>
                                                                                  <w:marTop w:val="0"/>
                                                                                  <w:marBottom w:val="0"/>
                                                                                  <w:divBdr>
                                                                                    <w:top w:val="none" w:sz="0" w:space="0" w:color="auto"/>
                                                                                    <w:left w:val="none" w:sz="0" w:space="0" w:color="auto"/>
                                                                                    <w:bottom w:val="none" w:sz="0" w:space="0" w:color="auto"/>
                                                                                    <w:right w:val="none" w:sz="0" w:space="0" w:color="auto"/>
                                                                                  </w:divBdr>
                                                                                  <w:divsChild>
                                                                                    <w:div w:id="314796053">
                                                                                      <w:marLeft w:val="0"/>
                                                                                      <w:marRight w:val="0"/>
                                                                                      <w:marTop w:val="0"/>
                                                                                      <w:marBottom w:val="0"/>
                                                                                      <w:divBdr>
                                                                                        <w:top w:val="none" w:sz="0" w:space="0" w:color="auto"/>
                                                                                        <w:left w:val="none" w:sz="0" w:space="0" w:color="auto"/>
                                                                                        <w:bottom w:val="none" w:sz="0" w:space="0" w:color="auto"/>
                                                                                        <w:right w:val="none" w:sz="0" w:space="0" w:color="auto"/>
                                                                                      </w:divBdr>
                                                                                    </w:div>
                                                                                    <w:div w:id="69163163">
                                                                                      <w:marLeft w:val="0"/>
                                                                                      <w:marRight w:val="0"/>
                                                                                      <w:marTop w:val="0"/>
                                                                                      <w:marBottom w:val="0"/>
                                                                                      <w:divBdr>
                                                                                        <w:top w:val="none" w:sz="0" w:space="0" w:color="auto"/>
                                                                                        <w:left w:val="none" w:sz="0" w:space="0" w:color="auto"/>
                                                                                        <w:bottom w:val="none" w:sz="0" w:space="0" w:color="auto"/>
                                                                                        <w:right w:val="none" w:sz="0" w:space="0" w:color="auto"/>
                                                                                      </w:divBdr>
                                                                                    </w:div>
                                                                                    <w:div w:id="13567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964041">
      <w:bodyDiv w:val="1"/>
      <w:marLeft w:val="0"/>
      <w:marRight w:val="0"/>
      <w:marTop w:val="0"/>
      <w:marBottom w:val="0"/>
      <w:divBdr>
        <w:top w:val="none" w:sz="0" w:space="0" w:color="auto"/>
        <w:left w:val="none" w:sz="0" w:space="0" w:color="auto"/>
        <w:bottom w:val="none" w:sz="0" w:space="0" w:color="auto"/>
        <w:right w:val="none" w:sz="0" w:space="0" w:color="auto"/>
      </w:divBdr>
    </w:div>
    <w:div w:id="1792701699">
      <w:bodyDiv w:val="1"/>
      <w:marLeft w:val="0"/>
      <w:marRight w:val="0"/>
      <w:marTop w:val="0"/>
      <w:marBottom w:val="0"/>
      <w:divBdr>
        <w:top w:val="none" w:sz="0" w:space="0" w:color="auto"/>
        <w:left w:val="none" w:sz="0" w:space="0" w:color="auto"/>
        <w:bottom w:val="none" w:sz="0" w:space="0" w:color="auto"/>
        <w:right w:val="none" w:sz="0" w:space="0" w:color="auto"/>
      </w:divBdr>
      <w:divsChild>
        <w:div w:id="177626678">
          <w:marLeft w:val="0"/>
          <w:marRight w:val="0"/>
          <w:marTop w:val="0"/>
          <w:marBottom w:val="0"/>
          <w:divBdr>
            <w:top w:val="none" w:sz="0" w:space="0" w:color="auto"/>
            <w:left w:val="none" w:sz="0" w:space="0" w:color="auto"/>
            <w:bottom w:val="none" w:sz="0" w:space="0" w:color="auto"/>
            <w:right w:val="none" w:sz="0" w:space="0" w:color="auto"/>
          </w:divBdr>
          <w:divsChild>
            <w:div w:id="357968235">
              <w:marLeft w:val="0"/>
              <w:marRight w:val="0"/>
              <w:marTop w:val="0"/>
              <w:marBottom w:val="0"/>
              <w:divBdr>
                <w:top w:val="none" w:sz="0" w:space="0" w:color="auto"/>
                <w:left w:val="none" w:sz="0" w:space="0" w:color="auto"/>
                <w:bottom w:val="none" w:sz="0" w:space="0" w:color="auto"/>
                <w:right w:val="none" w:sz="0" w:space="0" w:color="auto"/>
              </w:divBdr>
              <w:divsChild>
                <w:div w:id="907350785">
                  <w:marLeft w:val="0"/>
                  <w:marRight w:val="0"/>
                  <w:marTop w:val="0"/>
                  <w:marBottom w:val="0"/>
                  <w:divBdr>
                    <w:top w:val="none" w:sz="0" w:space="0" w:color="auto"/>
                    <w:left w:val="none" w:sz="0" w:space="0" w:color="auto"/>
                    <w:bottom w:val="none" w:sz="0" w:space="0" w:color="auto"/>
                    <w:right w:val="none" w:sz="0" w:space="0" w:color="auto"/>
                  </w:divBdr>
                  <w:divsChild>
                    <w:div w:id="86464790">
                      <w:marLeft w:val="0"/>
                      <w:marRight w:val="0"/>
                      <w:marTop w:val="0"/>
                      <w:marBottom w:val="0"/>
                      <w:divBdr>
                        <w:top w:val="none" w:sz="0" w:space="0" w:color="auto"/>
                        <w:left w:val="none" w:sz="0" w:space="0" w:color="auto"/>
                        <w:bottom w:val="none" w:sz="0" w:space="0" w:color="auto"/>
                        <w:right w:val="none" w:sz="0" w:space="0" w:color="auto"/>
                      </w:divBdr>
                      <w:divsChild>
                        <w:div w:id="1326930367">
                          <w:marLeft w:val="0"/>
                          <w:marRight w:val="0"/>
                          <w:marTop w:val="0"/>
                          <w:marBottom w:val="0"/>
                          <w:divBdr>
                            <w:top w:val="none" w:sz="0" w:space="0" w:color="auto"/>
                            <w:left w:val="none" w:sz="0" w:space="0" w:color="auto"/>
                            <w:bottom w:val="none" w:sz="0" w:space="0" w:color="auto"/>
                            <w:right w:val="none" w:sz="0" w:space="0" w:color="auto"/>
                          </w:divBdr>
                          <w:divsChild>
                            <w:div w:id="1437821778">
                              <w:marLeft w:val="0"/>
                              <w:marRight w:val="0"/>
                              <w:marTop w:val="0"/>
                              <w:marBottom w:val="0"/>
                              <w:divBdr>
                                <w:top w:val="none" w:sz="0" w:space="0" w:color="auto"/>
                                <w:left w:val="none" w:sz="0" w:space="0" w:color="auto"/>
                                <w:bottom w:val="none" w:sz="0" w:space="0" w:color="auto"/>
                                <w:right w:val="none" w:sz="0" w:space="0" w:color="auto"/>
                              </w:divBdr>
                              <w:divsChild>
                                <w:div w:id="1783262671">
                                  <w:marLeft w:val="0"/>
                                  <w:marRight w:val="0"/>
                                  <w:marTop w:val="0"/>
                                  <w:marBottom w:val="0"/>
                                  <w:divBdr>
                                    <w:top w:val="none" w:sz="0" w:space="0" w:color="auto"/>
                                    <w:left w:val="none" w:sz="0" w:space="0" w:color="auto"/>
                                    <w:bottom w:val="none" w:sz="0" w:space="0" w:color="auto"/>
                                    <w:right w:val="none" w:sz="0" w:space="0" w:color="auto"/>
                                  </w:divBdr>
                                  <w:divsChild>
                                    <w:div w:id="121968077">
                                      <w:marLeft w:val="0"/>
                                      <w:marRight w:val="0"/>
                                      <w:marTop w:val="0"/>
                                      <w:marBottom w:val="0"/>
                                      <w:divBdr>
                                        <w:top w:val="none" w:sz="0" w:space="0" w:color="auto"/>
                                        <w:left w:val="none" w:sz="0" w:space="0" w:color="auto"/>
                                        <w:bottom w:val="none" w:sz="0" w:space="0" w:color="auto"/>
                                        <w:right w:val="none" w:sz="0" w:space="0" w:color="auto"/>
                                      </w:divBdr>
                                      <w:divsChild>
                                        <w:div w:id="316765793">
                                          <w:marLeft w:val="0"/>
                                          <w:marRight w:val="0"/>
                                          <w:marTop w:val="0"/>
                                          <w:marBottom w:val="0"/>
                                          <w:divBdr>
                                            <w:top w:val="none" w:sz="0" w:space="0" w:color="auto"/>
                                            <w:left w:val="none" w:sz="0" w:space="0" w:color="auto"/>
                                            <w:bottom w:val="none" w:sz="0" w:space="0" w:color="auto"/>
                                            <w:right w:val="none" w:sz="0" w:space="0" w:color="auto"/>
                                          </w:divBdr>
                                          <w:divsChild>
                                            <w:div w:id="310600895">
                                              <w:marLeft w:val="0"/>
                                              <w:marRight w:val="0"/>
                                              <w:marTop w:val="0"/>
                                              <w:marBottom w:val="0"/>
                                              <w:divBdr>
                                                <w:top w:val="none" w:sz="0" w:space="0" w:color="auto"/>
                                                <w:left w:val="none" w:sz="0" w:space="0" w:color="auto"/>
                                                <w:bottom w:val="none" w:sz="0" w:space="0" w:color="auto"/>
                                                <w:right w:val="none" w:sz="0" w:space="0" w:color="auto"/>
                                              </w:divBdr>
                                              <w:divsChild>
                                                <w:div w:id="1567649416">
                                                  <w:marLeft w:val="0"/>
                                                  <w:marRight w:val="0"/>
                                                  <w:marTop w:val="0"/>
                                                  <w:marBottom w:val="0"/>
                                                  <w:divBdr>
                                                    <w:top w:val="none" w:sz="0" w:space="0" w:color="auto"/>
                                                    <w:left w:val="none" w:sz="0" w:space="0" w:color="auto"/>
                                                    <w:bottom w:val="none" w:sz="0" w:space="0" w:color="auto"/>
                                                    <w:right w:val="none" w:sz="0" w:space="0" w:color="auto"/>
                                                  </w:divBdr>
                                                  <w:divsChild>
                                                    <w:div w:id="115343386">
                                                      <w:marLeft w:val="0"/>
                                                      <w:marRight w:val="0"/>
                                                      <w:marTop w:val="0"/>
                                                      <w:marBottom w:val="0"/>
                                                      <w:divBdr>
                                                        <w:top w:val="none" w:sz="0" w:space="0" w:color="auto"/>
                                                        <w:left w:val="none" w:sz="0" w:space="0" w:color="auto"/>
                                                        <w:bottom w:val="none" w:sz="0" w:space="0" w:color="auto"/>
                                                        <w:right w:val="none" w:sz="0" w:space="0" w:color="auto"/>
                                                      </w:divBdr>
                                                      <w:divsChild>
                                                        <w:div w:id="1179781835">
                                                          <w:marLeft w:val="0"/>
                                                          <w:marRight w:val="0"/>
                                                          <w:marTop w:val="0"/>
                                                          <w:marBottom w:val="0"/>
                                                          <w:divBdr>
                                                            <w:top w:val="none" w:sz="0" w:space="0" w:color="auto"/>
                                                            <w:left w:val="none" w:sz="0" w:space="0" w:color="auto"/>
                                                            <w:bottom w:val="none" w:sz="0" w:space="0" w:color="auto"/>
                                                            <w:right w:val="none" w:sz="0" w:space="0" w:color="auto"/>
                                                          </w:divBdr>
                                                          <w:divsChild>
                                                            <w:div w:id="1955556608">
                                                              <w:marLeft w:val="0"/>
                                                              <w:marRight w:val="0"/>
                                                              <w:marTop w:val="0"/>
                                                              <w:marBottom w:val="0"/>
                                                              <w:divBdr>
                                                                <w:top w:val="none" w:sz="0" w:space="0" w:color="auto"/>
                                                                <w:left w:val="none" w:sz="0" w:space="0" w:color="auto"/>
                                                                <w:bottom w:val="none" w:sz="0" w:space="0" w:color="auto"/>
                                                                <w:right w:val="none" w:sz="0" w:space="0" w:color="auto"/>
                                                              </w:divBdr>
                                                              <w:divsChild>
                                                                <w:div w:id="1312565294">
                                                                  <w:marLeft w:val="0"/>
                                                                  <w:marRight w:val="0"/>
                                                                  <w:marTop w:val="0"/>
                                                                  <w:marBottom w:val="0"/>
                                                                  <w:divBdr>
                                                                    <w:top w:val="none" w:sz="0" w:space="0" w:color="auto"/>
                                                                    <w:left w:val="none" w:sz="0" w:space="0" w:color="auto"/>
                                                                    <w:bottom w:val="none" w:sz="0" w:space="0" w:color="auto"/>
                                                                    <w:right w:val="none" w:sz="0" w:space="0" w:color="auto"/>
                                                                  </w:divBdr>
                                                                  <w:divsChild>
                                                                    <w:div w:id="431363289">
                                                                      <w:marLeft w:val="0"/>
                                                                      <w:marRight w:val="0"/>
                                                                      <w:marTop w:val="0"/>
                                                                      <w:marBottom w:val="0"/>
                                                                      <w:divBdr>
                                                                        <w:top w:val="none" w:sz="0" w:space="0" w:color="auto"/>
                                                                        <w:left w:val="none" w:sz="0" w:space="0" w:color="auto"/>
                                                                        <w:bottom w:val="none" w:sz="0" w:space="0" w:color="auto"/>
                                                                        <w:right w:val="none" w:sz="0" w:space="0" w:color="auto"/>
                                                                      </w:divBdr>
                                                                      <w:divsChild>
                                                                        <w:div w:id="1723551500">
                                                                          <w:marLeft w:val="0"/>
                                                                          <w:marRight w:val="0"/>
                                                                          <w:marTop w:val="0"/>
                                                                          <w:marBottom w:val="0"/>
                                                                          <w:divBdr>
                                                                            <w:top w:val="none" w:sz="0" w:space="0" w:color="auto"/>
                                                                            <w:left w:val="none" w:sz="0" w:space="0" w:color="auto"/>
                                                                            <w:bottom w:val="none" w:sz="0" w:space="0" w:color="auto"/>
                                                                            <w:right w:val="none" w:sz="0" w:space="0" w:color="auto"/>
                                                                          </w:divBdr>
                                                                          <w:divsChild>
                                                                            <w:div w:id="1367095589">
                                                                              <w:marLeft w:val="0"/>
                                                                              <w:marRight w:val="0"/>
                                                                              <w:marTop w:val="0"/>
                                                                              <w:marBottom w:val="0"/>
                                                                              <w:divBdr>
                                                                                <w:top w:val="none" w:sz="0" w:space="0" w:color="auto"/>
                                                                                <w:left w:val="none" w:sz="0" w:space="0" w:color="auto"/>
                                                                                <w:bottom w:val="none" w:sz="0" w:space="0" w:color="auto"/>
                                                                                <w:right w:val="none" w:sz="0" w:space="0" w:color="auto"/>
                                                                              </w:divBdr>
                                                                              <w:divsChild>
                                                                                <w:div w:id="71585176">
                                                                                  <w:marLeft w:val="0"/>
                                                                                  <w:marRight w:val="0"/>
                                                                                  <w:marTop w:val="0"/>
                                                                                  <w:marBottom w:val="0"/>
                                                                                  <w:divBdr>
                                                                                    <w:top w:val="none" w:sz="0" w:space="0" w:color="auto"/>
                                                                                    <w:left w:val="none" w:sz="0" w:space="0" w:color="auto"/>
                                                                                    <w:bottom w:val="none" w:sz="0" w:space="0" w:color="auto"/>
                                                                                    <w:right w:val="none" w:sz="0" w:space="0" w:color="auto"/>
                                                                                  </w:divBdr>
                                                                                </w:div>
                                                                                <w:div w:id="13421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719345">
      <w:bodyDiv w:val="1"/>
      <w:marLeft w:val="0"/>
      <w:marRight w:val="0"/>
      <w:marTop w:val="0"/>
      <w:marBottom w:val="0"/>
      <w:divBdr>
        <w:top w:val="none" w:sz="0" w:space="0" w:color="auto"/>
        <w:left w:val="none" w:sz="0" w:space="0" w:color="auto"/>
        <w:bottom w:val="none" w:sz="0" w:space="0" w:color="auto"/>
        <w:right w:val="none" w:sz="0" w:space="0" w:color="auto"/>
      </w:divBdr>
      <w:divsChild>
        <w:div w:id="1538347610">
          <w:marLeft w:val="0"/>
          <w:marRight w:val="0"/>
          <w:marTop w:val="0"/>
          <w:marBottom w:val="0"/>
          <w:divBdr>
            <w:top w:val="none" w:sz="0" w:space="0" w:color="auto"/>
            <w:left w:val="none" w:sz="0" w:space="0" w:color="auto"/>
            <w:bottom w:val="none" w:sz="0" w:space="0" w:color="auto"/>
            <w:right w:val="none" w:sz="0" w:space="0" w:color="auto"/>
          </w:divBdr>
          <w:divsChild>
            <w:div w:id="1293251094">
              <w:marLeft w:val="0"/>
              <w:marRight w:val="0"/>
              <w:marTop w:val="0"/>
              <w:marBottom w:val="0"/>
              <w:divBdr>
                <w:top w:val="none" w:sz="0" w:space="0" w:color="auto"/>
                <w:left w:val="none" w:sz="0" w:space="0" w:color="auto"/>
                <w:bottom w:val="none" w:sz="0" w:space="0" w:color="auto"/>
                <w:right w:val="none" w:sz="0" w:space="0" w:color="auto"/>
              </w:divBdr>
              <w:divsChild>
                <w:div w:id="1019241000">
                  <w:marLeft w:val="0"/>
                  <w:marRight w:val="0"/>
                  <w:marTop w:val="0"/>
                  <w:marBottom w:val="0"/>
                  <w:divBdr>
                    <w:top w:val="none" w:sz="0" w:space="0" w:color="auto"/>
                    <w:left w:val="none" w:sz="0" w:space="0" w:color="auto"/>
                    <w:bottom w:val="none" w:sz="0" w:space="0" w:color="auto"/>
                    <w:right w:val="none" w:sz="0" w:space="0" w:color="auto"/>
                  </w:divBdr>
                  <w:divsChild>
                    <w:div w:id="411395424">
                      <w:marLeft w:val="0"/>
                      <w:marRight w:val="0"/>
                      <w:marTop w:val="0"/>
                      <w:marBottom w:val="0"/>
                      <w:divBdr>
                        <w:top w:val="none" w:sz="0" w:space="0" w:color="auto"/>
                        <w:left w:val="none" w:sz="0" w:space="0" w:color="auto"/>
                        <w:bottom w:val="none" w:sz="0" w:space="0" w:color="auto"/>
                        <w:right w:val="none" w:sz="0" w:space="0" w:color="auto"/>
                      </w:divBdr>
                      <w:divsChild>
                        <w:div w:id="229657969">
                          <w:marLeft w:val="0"/>
                          <w:marRight w:val="0"/>
                          <w:marTop w:val="0"/>
                          <w:marBottom w:val="0"/>
                          <w:divBdr>
                            <w:top w:val="none" w:sz="0" w:space="0" w:color="auto"/>
                            <w:left w:val="none" w:sz="0" w:space="0" w:color="auto"/>
                            <w:bottom w:val="none" w:sz="0" w:space="0" w:color="auto"/>
                            <w:right w:val="none" w:sz="0" w:space="0" w:color="auto"/>
                          </w:divBdr>
                          <w:divsChild>
                            <w:div w:id="1644771696">
                              <w:marLeft w:val="0"/>
                              <w:marRight w:val="0"/>
                              <w:marTop w:val="0"/>
                              <w:marBottom w:val="0"/>
                              <w:divBdr>
                                <w:top w:val="none" w:sz="0" w:space="0" w:color="auto"/>
                                <w:left w:val="none" w:sz="0" w:space="0" w:color="auto"/>
                                <w:bottom w:val="none" w:sz="0" w:space="0" w:color="auto"/>
                                <w:right w:val="none" w:sz="0" w:space="0" w:color="auto"/>
                              </w:divBdr>
                              <w:divsChild>
                                <w:div w:id="555745983">
                                  <w:marLeft w:val="0"/>
                                  <w:marRight w:val="0"/>
                                  <w:marTop w:val="0"/>
                                  <w:marBottom w:val="0"/>
                                  <w:divBdr>
                                    <w:top w:val="none" w:sz="0" w:space="0" w:color="auto"/>
                                    <w:left w:val="none" w:sz="0" w:space="0" w:color="auto"/>
                                    <w:bottom w:val="none" w:sz="0" w:space="0" w:color="auto"/>
                                    <w:right w:val="none" w:sz="0" w:space="0" w:color="auto"/>
                                  </w:divBdr>
                                  <w:divsChild>
                                    <w:div w:id="1208489699">
                                      <w:marLeft w:val="0"/>
                                      <w:marRight w:val="0"/>
                                      <w:marTop w:val="0"/>
                                      <w:marBottom w:val="0"/>
                                      <w:divBdr>
                                        <w:top w:val="none" w:sz="0" w:space="0" w:color="auto"/>
                                        <w:left w:val="none" w:sz="0" w:space="0" w:color="auto"/>
                                        <w:bottom w:val="none" w:sz="0" w:space="0" w:color="auto"/>
                                        <w:right w:val="none" w:sz="0" w:space="0" w:color="auto"/>
                                      </w:divBdr>
                                      <w:divsChild>
                                        <w:div w:id="97261395">
                                          <w:marLeft w:val="0"/>
                                          <w:marRight w:val="0"/>
                                          <w:marTop w:val="0"/>
                                          <w:marBottom w:val="0"/>
                                          <w:divBdr>
                                            <w:top w:val="none" w:sz="0" w:space="0" w:color="auto"/>
                                            <w:left w:val="none" w:sz="0" w:space="0" w:color="auto"/>
                                            <w:bottom w:val="none" w:sz="0" w:space="0" w:color="auto"/>
                                            <w:right w:val="none" w:sz="0" w:space="0" w:color="auto"/>
                                          </w:divBdr>
                                          <w:divsChild>
                                            <w:div w:id="815533300">
                                              <w:marLeft w:val="0"/>
                                              <w:marRight w:val="0"/>
                                              <w:marTop w:val="0"/>
                                              <w:marBottom w:val="0"/>
                                              <w:divBdr>
                                                <w:top w:val="none" w:sz="0" w:space="0" w:color="auto"/>
                                                <w:left w:val="none" w:sz="0" w:space="0" w:color="auto"/>
                                                <w:bottom w:val="none" w:sz="0" w:space="0" w:color="auto"/>
                                                <w:right w:val="none" w:sz="0" w:space="0" w:color="auto"/>
                                              </w:divBdr>
                                              <w:divsChild>
                                                <w:div w:id="897280796">
                                                  <w:marLeft w:val="0"/>
                                                  <w:marRight w:val="0"/>
                                                  <w:marTop w:val="0"/>
                                                  <w:marBottom w:val="0"/>
                                                  <w:divBdr>
                                                    <w:top w:val="none" w:sz="0" w:space="0" w:color="auto"/>
                                                    <w:left w:val="none" w:sz="0" w:space="0" w:color="auto"/>
                                                    <w:bottom w:val="none" w:sz="0" w:space="0" w:color="auto"/>
                                                    <w:right w:val="none" w:sz="0" w:space="0" w:color="auto"/>
                                                  </w:divBdr>
                                                  <w:divsChild>
                                                    <w:div w:id="1701973031">
                                                      <w:marLeft w:val="0"/>
                                                      <w:marRight w:val="0"/>
                                                      <w:marTop w:val="0"/>
                                                      <w:marBottom w:val="0"/>
                                                      <w:divBdr>
                                                        <w:top w:val="none" w:sz="0" w:space="0" w:color="auto"/>
                                                        <w:left w:val="none" w:sz="0" w:space="0" w:color="auto"/>
                                                        <w:bottom w:val="none" w:sz="0" w:space="0" w:color="auto"/>
                                                        <w:right w:val="none" w:sz="0" w:space="0" w:color="auto"/>
                                                      </w:divBdr>
                                                      <w:divsChild>
                                                        <w:div w:id="1458062947">
                                                          <w:marLeft w:val="0"/>
                                                          <w:marRight w:val="0"/>
                                                          <w:marTop w:val="0"/>
                                                          <w:marBottom w:val="0"/>
                                                          <w:divBdr>
                                                            <w:top w:val="none" w:sz="0" w:space="0" w:color="auto"/>
                                                            <w:left w:val="none" w:sz="0" w:space="0" w:color="auto"/>
                                                            <w:bottom w:val="none" w:sz="0" w:space="0" w:color="auto"/>
                                                            <w:right w:val="none" w:sz="0" w:space="0" w:color="auto"/>
                                                          </w:divBdr>
                                                          <w:divsChild>
                                                            <w:div w:id="1056860663">
                                                              <w:marLeft w:val="0"/>
                                                              <w:marRight w:val="0"/>
                                                              <w:marTop w:val="0"/>
                                                              <w:marBottom w:val="0"/>
                                                              <w:divBdr>
                                                                <w:top w:val="none" w:sz="0" w:space="0" w:color="auto"/>
                                                                <w:left w:val="none" w:sz="0" w:space="0" w:color="auto"/>
                                                                <w:bottom w:val="none" w:sz="0" w:space="0" w:color="auto"/>
                                                                <w:right w:val="none" w:sz="0" w:space="0" w:color="auto"/>
                                                              </w:divBdr>
                                                              <w:divsChild>
                                                                <w:div w:id="331758815">
                                                                  <w:marLeft w:val="0"/>
                                                                  <w:marRight w:val="0"/>
                                                                  <w:marTop w:val="0"/>
                                                                  <w:marBottom w:val="0"/>
                                                                  <w:divBdr>
                                                                    <w:top w:val="none" w:sz="0" w:space="0" w:color="auto"/>
                                                                    <w:left w:val="none" w:sz="0" w:space="0" w:color="auto"/>
                                                                    <w:bottom w:val="none" w:sz="0" w:space="0" w:color="auto"/>
                                                                    <w:right w:val="none" w:sz="0" w:space="0" w:color="auto"/>
                                                                  </w:divBdr>
                                                                  <w:divsChild>
                                                                    <w:div w:id="1169061717">
                                                                      <w:marLeft w:val="0"/>
                                                                      <w:marRight w:val="0"/>
                                                                      <w:marTop w:val="0"/>
                                                                      <w:marBottom w:val="0"/>
                                                                      <w:divBdr>
                                                                        <w:top w:val="none" w:sz="0" w:space="0" w:color="auto"/>
                                                                        <w:left w:val="none" w:sz="0" w:space="0" w:color="auto"/>
                                                                        <w:bottom w:val="none" w:sz="0" w:space="0" w:color="auto"/>
                                                                        <w:right w:val="none" w:sz="0" w:space="0" w:color="auto"/>
                                                                      </w:divBdr>
                                                                      <w:divsChild>
                                                                        <w:div w:id="1311210953">
                                                                          <w:marLeft w:val="0"/>
                                                                          <w:marRight w:val="0"/>
                                                                          <w:marTop w:val="0"/>
                                                                          <w:marBottom w:val="0"/>
                                                                          <w:divBdr>
                                                                            <w:top w:val="none" w:sz="0" w:space="0" w:color="auto"/>
                                                                            <w:left w:val="none" w:sz="0" w:space="0" w:color="auto"/>
                                                                            <w:bottom w:val="none" w:sz="0" w:space="0" w:color="auto"/>
                                                                            <w:right w:val="none" w:sz="0" w:space="0" w:color="auto"/>
                                                                          </w:divBdr>
                                                                          <w:divsChild>
                                                                            <w:div w:id="1354847553">
                                                                              <w:marLeft w:val="0"/>
                                                                              <w:marRight w:val="0"/>
                                                                              <w:marTop w:val="0"/>
                                                                              <w:marBottom w:val="0"/>
                                                                              <w:divBdr>
                                                                                <w:top w:val="none" w:sz="0" w:space="0" w:color="auto"/>
                                                                                <w:left w:val="none" w:sz="0" w:space="0" w:color="auto"/>
                                                                                <w:bottom w:val="none" w:sz="0" w:space="0" w:color="auto"/>
                                                                                <w:right w:val="none" w:sz="0" w:space="0" w:color="auto"/>
                                                                              </w:divBdr>
                                                                              <w:divsChild>
                                                                                <w:div w:id="2070614116">
                                                                                  <w:marLeft w:val="0"/>
                                                                                  <w:marRight w:val="0"/>
                                                                                  <w:marTop w:val="0"/>
                                                                                  <w:marBottom w:val="0"/>
                                                                                  <w:divBdr>
                                                                                    <w:top w:val="none" w:sz="0" w:space="0" w:color="auto"/>
                                                                                    <w:left w:val="none" w:sz="0" w:space="0" w:color="auto"/>
                                                                                    <w:bottom w:val="none" w:sz="0" w:space="0" w:color="auto"/>
                                                                                    <w:right w:val="none" w:sz="0" w:space="0" w:color="auto"/>
                                                                                  </w:divBdr>
                                                                                  <w:divsChild>
                                                                                    <w:div w:id="9051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327</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Jacks, Marlinda (Linde) D</cp:lastModifiedBy>
  <cp:revision>14</cp:revision>
  <cp:lastPrinted>2004-03-23T21:00:00Z</cp:lastPrinted>
  <dcterms:created xsi:type="dcterms:W3CDTF">2017-08-26T08:34:00Z</dcterms:created>
  <dcterms:modified xsi:type="dcterms:W3CDTF">2017-08-27T11:17:00Z</dcterms:modified>
</cp:coreProperties>
</file>