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E473A" w:rsidRDefault="002E473A" w:rsidP="002E473A">
            <w:pPr>
              <w:spacing w:line="360" w:lineRule="auto"/>
              <w:rPr>
                <w:rFonts w:ascii="Tahoma" w:hAnsi="Tahoma" w:cs="Tahoma"/>
                <w:sz w:val="20"/>
                <w:szCs w:val="20"/>
              </w:rPr>
            </w:pPr>
            <w:r>
              <w:rPr>
                <w:rFonts w:ascii="Tahoma" w:hAnsi="Tahoma" w:cs="Tahoma"/>
                <w:sz w:val="20"/>
                <w:szCs w:val="20"/>
              </w:rPr>
              <w:t>Miller Complex</w:t>
            </w:r>
          </w:p>
          <w:p w:rsidR="002E473A" w:rsidRDefault="002E473A" w:rsidP="002E473A">
            <w:pPr>
              <w:spacing w:line="360" w:lineRule="auto"/>
              <w:rPr>
                <w:rFonts w:ascii="Tahoma" w:hAnsi="Tahoma" w:cs="Tahoma"/>
                <w:sz w:val="20"/>
                <w:szCs w:val="20"/>
              </w:rPr>
            </w:pPr>
            <w:r>
              <w:rPr>
                <w:rFonts w:ascii="Tahoma" w:hAnsi="Tahoma" w:cs="Tahoma"/>
                <w:sz w:val="20"/>
                <w:szCs w:val="20"/>
              </w:rPr>
              <w:t>OR-</w:t>
            </w:r>
            <w:r w:rsidRPr="00093F87">
              <w:rPr>
                <w:rFonts w:ascii="Tahoma" w:hAnsi="Tahoma" w:cs="Tahoma"/>
                <w:sz w:val="20"/>
                <w:szCs w:val="20"/>
              </w:rPr>
              <w:t>RSF-000647</w:t>
            </w:r>
          </w:p>
          <w:p w:rsidR="006C124A" w:rsidRPr="00CB255A" w:rsidRDefault="006C124A" w:rsidP="00B01DE1">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82123" w:rsidP="00105747">
            <w:pPr>
              <w:spacing w:line="360" w:lineRule="auto"/>
              <w:rPr>
                <w:rFonts w:ascii="Tahoma" w:hAnsi="Tahoma" w:cs="Tahoma"/>
                <w:sz w:val="20"/>
                <w:szCs w:val="20"/>
              </w:rPr>
            </w:pPr>
            <w:r>
              <w:rPr>
                <w:rFonts w:ascii="Tahoma" w:hAnsi="Tahoma" w:cs="Tahoma"/>
                <w:sz w:val="20"/>
                <w:szCs w:val="20"/>
              </w:rPr>
              <w:t>Max</w:t>
            </w:r>
            <w:r w:rsidR="00B01DE1">
              <w:rPr>
                <w:rFonts w:ascii="Tahoma" w:hAnsi="Tahoma" w:cs="Tahoma"/>
                <w:sz w:val="20"/>
                <w:szCs w:val="20"/>
              </w:rPr>
              <w:t>imillian</w:t>
            </w:r>
            <w:r>
              <w:rPr>
                <w:rFonts w:ascii="Tahoma" w:hAnsi="Tahoma" w:cs="Tahoma"/>
                <w:sz w:val="20"/>
                <w:szCs w:val="20"/>
              </w:rPr>
              <w:t xml:space="preserve"> Wahlberg</w:t>
            </w:r>
          </w:p>
          <w:p w:rsidR="00A82123" w:rsidRDefault="00CB61DC" w:rsidP="00105747">
            <w:pPr>
              <w:spacing w:line="360" w:lineRule="auto"/>
              <w:rPr>
                <w:rFonts w:ascii="Tahoma" w:hAnsi="Tahoma" w:cs="Tahoma"/>
                <w:sz w:val="20"/>
                <w:szCs w:val="20"/>
              </w:rPr>
            </w:pPr>
            <w:hyperlink r:id="rId6" w:history="1">
              <w:r w:rsidR="003064F7" w:rsidRPr="00DB0E28">
                <w:rPr>
                  <w:rStyle w:val="Hyperlink"/>
                  <w:rFonts w:ascii="Tahoma" w:hAnsi="Tahoma" w:cs="Tahoma"/>
                  <w:sz w:val="20"/>
                  <w:szCs w:val="20"/>
                </w:rPr>
                <w:t>mwahlberg@fs.fed.us</w:t>
              </w:r>
            </w:hyperlink>
          </w:p>
          <w:p w:rsidR="003064F7" w:rsidRPr="00CB255A" w:rsidRDefault="003064F7"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E473A" w:rsidP="00105747">
            <w:pPr>
              <w:spacing w:line="360" w:lineRule="auto"/>
              <w:rPr>
                <w:rFonts w:ascii="Tahoma" w:hAnsi="Tahoma" w:cs="Tahoma"/>
                <w:sz w:val="20"/>
                <w:szCs w:val="20"/>
              </w:rPr>
            </w:pPr>
            <w:r w:rsidRPr="00093F87">
              <w:rPr>
                <w:rFonts w:ascii="Tahoma" w:hAnsi="Tahoma" w:cs="Tahoma"/>
                <w:sz w:val="20"/>
                <w:szCs w:val="20"/>
              </w:rPr>
              <w:t>RVICC (541-618-2510)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2E473A" w:rsidRDefault="002E473A" w:rsidP="002E473A">
            <w:pPr>
              <w:spacing w:line="360" w:lineRule="auto"/>
              <w:rPr>
                <w:rFonts w:ascii="Tahoma" w:hAnsi="Tahoma" w:cs="Tahoma"/>
                <w:sz w:val="20"/>
                <w:szCs w:val="20"/>
              </w:rPr>
            </w:pPr>
            <w:r>
              <w:rPr>
                <w:rFonts w:ascii="Tahoma" w:hAnsi="Tahoma" w:cs="Tahoma"/>
                <w:sz w:val="20"/>
                <w:szCs w:val="20"/>
              </w:rPr>
              <w:t xml:space="preserve">Combined acres for Abney and Knox: </w:t>
            </w:r>
            <w:r w:rsidR="0022503F">
              <w:rPr>
                <w:rFonts w:ascii="Tahoma" w:hAnsi="Tahoma" w:cs="Tahoma"/>
                <w:sz w:val="20"/>
                <w:szCs w:val="20"/>
              </w:rPr>
              <w:t>31,</w:t>
            </w:r>
            <w:r w:rsidR="00764A13">
              <w:rPr>
                <w:rFonts w:ascii="Tahoma" w:hAnsi="Tahoma" w:cs="Tahoma"/>
                <w:sz w:val="20"/>
                <w:szCs w:val="20"/>
              </w:rPr>
              <w:t>343</w:t>
            </w:r>
          </w:p>
          <w:p w:rsidR="002E473A" w:rsidRPr="000309F5" w:rsidRDefault="002E473A" w:rsidP="002E473A">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64A13" w:rsidP="00A65A99">
            <w:pPr>
              <w:spacing w:line="360" w:lineRule="auto"/>
              <w:rPr>
                <w:rFonts w:ascii="Tahoma" w:hAnsi="Tahoma" w:cs="Tahoma"/>
                <w:sz w:val="20"/>
                <w:szCs w:val="20"/>
              </w:rPr>
            </w:pPr>
            <w:r>
              <w:rPr>
                <w:rFonts w:ascii="Tahoma" w:hAnsi="Tahoma" w:cs="Tahoma"/>
                <w:sz w:val="20"/>
                <w:szCs w:val="20"/>
              </w:rPr>
              <w:t>115</w:t>
            </w:r>
            <w:r w:rsidR="002E473A">
              <w:rPr>
                <w:rFonts w:ascii="Tahoma" w:hAnsi="Tahoma" w:cs="Tahoma"/>
                <w:sz w:val="20"/>
                <w:szCs w:val="20"/>
              </w:rPr>
              <w:t xml:space="preserve"> acres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18424E" w:rsidRPr="006C124A" w:rsidRDefault="00764A13" w:rsidP="00105747">
            <w:pPr>
              <w:spacing w:line="360" w:lineRule="auto"/>
              <w:rPr>
                <w:rFonts w:ascii="Tahoma" w:hAnsi="Tahoma" w:cs="Tahoma"/>
                <w:sz w:val="20"/>
                <w:szCs w:val="20"/>
              </w:rPr>
            </w:pPr>
            <w:r>
              <w:rPr>
                <w:rFonts w:ascii="Tahoma" w:hAnsi="Tahoma" w:cs="Tahoma"/>
                <w:sz w:val="20"/>
                <w:szCs w:val="20"/>
              </w:rPr>
              <w:t>2151</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0452B" w:rsidP="00764A13">
            <w:pPr>
              <w:spacing w:line="360" w:lineRule="auto"/>
              <w:rPr>
                <w:rFonts w:ascii="Tahoma" w:hAnsi="Tahoma" w:cs="Tahoma"/>
                <w:sz w:val="20"/>
                <w:szCs w:val="20"/>
              </w:rPr>
            </w:pPr>
            <w:r>
              <w:rPr>
                <w:rFonts w:ascii="Tahoma" w:hAnsi="Tahoma" w:cs="Tahoma"/>
                <w:sz w:val="20"/>
                <w:szCs w:val="20"/>
              </w:rPr>
              <w:t>10/</w:t>
            </w:r>
            <w:r w:rsidR="00764A13">
              <w:rPr>
                <w:rFonts w:ascii="Tahoma" w:hAnsi="Tahoma" w:cs="Tahoma"/>
                <w:sz w:val="20"/>
                <w:szCs w:val="20"/>
              </w:rPr>
              <w:t>5/</w:t>
            </w:r>
            <w:r w:rsidR="006C124A">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8212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18424E" w:rsidRPr="00877A62" w:rsidRDefault="00C418AB" w:rsidP="00105747">
            <w:pPr>
              <w:spacing w:line="360" w:lineRule="auto"/>
              <w:rPr>
                <w:rFonts w:ascii="Tahoma" w:hAnsi="Tahoma" w:cs="Tahoma"/>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418AB" w:rsidP="00105747">
            <w:pPr>
              <w:spacing w:line="360" w:lineRule="auto"/>
              <w:rPr>
                <w:rFonts w:ascii="Tahoma" w:hAnsi="Tahoma" w:cs="Tahoma"/>
                <w:sz w:val="20"/>
                <w:szCs w:val="20"/>
              </w:rPr>
            </w:pPr>
            <w:r>
              <w:rPr>
                <w:rFonts w:ascii="Arial" w:hAnsi="Arial" w:cs="Arial"/>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7958A4"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03149F">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473A" w:rsidP="00105747">
            <w:pPr>
              <w:spacing w:line="360" w:lineRule="auto"/>
              <w:rPr>
                <w:rFonts w:ascii="Tahoma" w:hAnsi="Tahoma" w:cs="Tahoma"/>
                <w:sz w:val="20"/>
                <w:szCs w:val="20"/>
              </w:rPr>
            </w:pPr>
            <w:r>
              <w:t>Jason Hutchinson (509-557-5009)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2503F" w:rsidP="00C81EF0">
            <w:pPr>
              <w:spacing w:line="360" w:lineRule="auto"/>
              <w:rPr>
                <w:rFonts w:ascii="Tahoma" w:hAnsi="Tahoma" w:cs="Tahoma"/>
                <w:sz w:val="20"/>
                <w:szCs w:val="20"/>
              </w:rPr>
            </w:pPr>
            <w:r>
              <w:rPr>
                <w:rFonts w:ascii="Tahoma" w:hAnsi="Tahoma" w:cs="Tahoma"/>
                <w:sz w:val="20"/>
                <w:szCs w:val="20"/>
              </w:rPr>
              <w:t>A-15</w:t>
            </w:r>
            <w:r w:rsidR="00764A13">
              <w:rPr>
                <w:rFonts w:ascii="Tahoma" w:hAnsi="Tahoma" w:cs="Tahoma"/>
                <w:sz w:val="20"/>
                <w:szCs w:val="20"/>
              </w:rPr>
              <w:t>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0374" w:rsidP="00F0452B">
            <w:pPr>
              <w:spacing w:line="360" w:lineRule="auto"/>
              <w:rPr>
                <w:rFonts w:ascii="Tahoma" w:hAnsi="Tahoma" w:cs="Tahoma"/>
                <w:sz w:val="20"/>
                <w:szCs w:val="20"/>
              </w:rPr>
            </w:pPr>
            <w:r>
              <w:rPr>
                <w:rFonts w:ascii="Tahoma" w:hAnsi="Tahoma" w:cs="Tahoma"/>
                <w:sz w:val="20"/>
                <w:szCs w:val="20"/>
              </w:rPr>
              <w:t>N14</w:t>
            </w:r>
            <w:r w:rsidR="00F0452B">
              <w:rPr>
                <w:rFonts w:ascii="Tahoma" w:hAnsi="Tahoma" w:cs="Tahoma"/>
                <w:sz w:val="20"/>
                <w:szCs w:val="20"/>
              </w:rPr>
              <w:t>9</w:t>
            </w:r>
            <w:r w:rsidRPr="00973A03">
              <w:rPr>
                <w:rFonts w:ascii="Tahoma" w:hAnsi="Tahoma" w:cs="Tahoma"/>
                <w:sz w:val="20"/>
                <w:szCs w:val="20"/>
              </w:rPr>
              <w:t>z</w:t>
            </w:r>
            <w:r>
              <w:rPr>
                <w:rFonts w:ascii="Tahoma" w:hAnsi="Tahoma" w:cs="Tahoma"/>
                <w:sz w:val="20"/>
                <w:szCs w:val="20"/>
              </w:rPr>
              <w:t xml:space="preserve">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F0452B" w:rsidRDefault="00F0452B" w:rsidP="00F0452B">
            <w:pPr>
              <w:pStyle w:val="Heading2"/>
              <w:shd w:val="clear" w:color="auto" w:fill="FFFFFF"/>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N149Z Flight Crew</w:t>
            </w:r>
          </w:p>
          <w:p w:rsidR="00F0452B" w:rsidRDefault="00F0452B" w:rsidP="00F0452B">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Nelson</w:t>
            </w:r>
          </w:p>
          <w:p w:rsidR="00F0452B" w:rsidRDefault="00F0452B" w:rsidP="00F0452B">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Pr>
                <w:rStyle w:val="view"/>
                <w:rFonts w:ascii="Arial" w:hAnsi="Arial" w:cs="Arial"/>
                <w:color w:val="444444"/>
                <w:sz w:val="20"/>
                <w:szCs w:val="20"/>
                <w:bdr w:val="none" w:sz="0" w:space="0" w:color="auto" w:frame="1"/>
              </w:rPr>
              <w:t>Watts</w:t>
            </w:r>
          </w:p>
          <w:p w:rsidR="009748D6" w:rsidRPr="00CC0374" w:rsidRDefault="00F0452B" w:rsidP="00F0452B">
            <w:pPr>
              <w:shd w:val="clear" w:color="auto" w:fill="FFFFFF"/>
              <w:textAlignment w:val="baseline"/>
              <w:rPr>
                <w:rFonts w:ascii="Arial" w:hAnsi="Arial" w:cs="Arial"/>
                <w:color w:val="444444"/>
                <w:sz w:val="20"/>
                <w:szCs w:val="20"/>
              </w:rPr>
            </w:pPr>
            <w:r>
              <w:rPr>
                <w:rFonts w:ascii="Arial" w:hAnsi="Arial" w:cs="Arial"/>
                <w:color w:val="444444"/>
                <w:sz w:val="20"/>
                <w:szCs w:val="20"/>
              </w:rPr>
              <w:t>Tech: </w:t>
            </w:r>
            <w:r>
              <w:rPr>
                <w:rStyle w:val="view"/>
                <w:rFonts w:ascii="Arial" w:hAnsi="Arial" w:cs="Arial"/>
                <w:color w:val="444444"/>
                <w:sz w:val="20"/>
                <w:szCs w:val="20"/>
                <w:bdr w:val="none" w:sz="0" w:space="0" w:color="auto" w:frame="1"/>
              </w:rPr>
              <w:t>Rob</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C124A" w:rsidRPr="00CB255A" w:rsidRDefault="00C418AB" w:rsidP="00105747">
            <w:pPr>
              <w:spacing w:line="360" w:lineRule="auto"/>
              <w:rPr>
                <w:rFonts w:ascii="Tahoma" w:hAnsi="Tahoma" w:cs="Tahoma"/>
                <w:sz w:val="20"/>
                <w:szCs w:val="20"/>
              </w:rPr>
            </w:pPr>
            <w:r>
              <w:rPr>
                <w:rFonts w:ascii="Tahoma" w:hAnsi="Tahoma" w:cs="Tahoma"/>
                <w:sz w:val="20"/>
                <w:szCs w:val="20"/>
              </w:rPr>
              <w:t xml:space="preserve">Three strips were flown tonight, covering Abney and Knox. The eastern half of the Eclipse Complex’s Cedar fire was once again included. No clouds or other issues. </w:t>
            </w:r>
            <w:r w:rsidR="00F0452B">
              <w:rPr>
                <w:rFonts w:ascii="Tahoma" w:hAnsi="Tahoma" w:cs="Tahoma"/>
                <w:sz w:val="20"/>
                <w:szCs w:val="20"/>
              </w:rPr>
              <w:t xml:space="preserve"> </w:t>
            </w:r>
            <w:r w:rsidR="0022503F">
              <w:rPr>
                <w:rFonts w:ascii="Tahoma" w:hAnsi="Tahoma" w:cs="Tahoma"/>
                <w:sz w:val="20"/>
                <w:szCs w:val="20"/>
              </w:rPr>
              <w:t xml:space="preserve"> </w:t>
            </w:r>
            <w:r w:rsidR="00A65A99">
              <w:rPr>
                <w:rFonts w:ascii="Tahoma" w:hAnsi="Tahoma" w:cs="Tahoma"/>
                <w:sz w:val="20"/>
                <w:szCs w:val="20"/>
              </w:rPr>
              <w:t xml:space="preserve"> </w:t>
            </w:r>
            <w:r w:rsidR="007958A4">
              <w:rPr>
                <w:rFonts w:ascii="Tahoma" w:hAnsi="Tahoma" w:cs="Tahoma"/>
                <w:sz w:val="20"/>
                <w:szCs w:val="20"/>
              </w:rPr>
              <w:t xml:space="preserve"> </w:t>
            </w:r>
            <w:r w:rsidR="00C81EF0">
              <w:rPr>
                <w:rFonts w:ascii="Tahoma" w:hAnsi="Tahoma" w:cs="Tahoma"/>
                <w:sz w:val="20"/>
                <w:szCs w:val="20"/>
              </w:rPr>
              <w:t xml:space="preserve"> </w:t>
            </w:r>
            <w:r w:rsidR="006C124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F0452B" w:rsidP="00F0452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2503F" w:rsidP="00764A13">
            <w:pPr>
              <w:spacing w:line="360" w:lineRule="auto"/>
              <w:rPr>
                <w:rFonts w:ascii="Tahoma" w:hAnsi="Tahoma" w:cs="Tahoma"/>
                <w:sz w:val="20"/>
                <w:szCs w:val="20"/>
              </w:rPr>
            </w:pPr>
            <w:r>
              <w:rPr>
                <w:rFonts w:ascii="Tahoma" w:hAnsi="Tahoma" w:cs="Tahoma"/>
                <w:sz w:val="20"/>
                <w:szCs w:val="20"/>
              </w:rPr>
              <w:t>10/</w:t>
            </w:r>
            <w:r w:rsidR="00F0452B">
              <w:rPr>
                <w:rFonts w:ascii="Tahoma" w:hAnsi="Tahoma" w:cs="Tahoma"/>
                <w:sz w:val="20"/>
                <w:szCs w:val="20"/>
              </w:rPr>
              <w:t>4</w:t>
            </w:r>
            <w:r w:rsidR="006C124A">
              <w:rPr>
                <w:rFonts w:ascii="Tahoma" w:hAnsi="Tahoma" w:cs="Tahoma"/>
                <w:sz w:val="20"/>
                <w:szCs w:val="20"/>
              </w:rPr>
              <w:t xml:space="preserve">/2017 @ </w:t>
            </w:r>
            <w:r w:rsidR="00C418AB">
              <w:rPr>
                <w:rFonts w:ascii="Tahoma" w:hAnsi="Tahoma" w:cs="Tahoma"/>
                <w:sz w:val="20"/>
                <w:szCs w:val="20"/>
              </w:rPr>
              <w:t>2</w:t>
            </w:r>
            <w:r w:rsidR="00764A13">
              <w:rPr>
                <w:rFonts w:ascii="Tahoma" w:hAnsi="Tahoma" w:cs="Tahoma"/>
                <w:sz w:val="20"/>
                <w:szCs w:val="20"/>
              </w:rPr>
              <w:t>236</w:t>
            </w:r>
            <w:r w:rsidR="006C124A">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2123" w:rsidRPr="007958A4" w:rsidRDefault="00764A13" w:rsidP="0018424E">
            <w:pPr>
              <w:spacing w:line="360" w:lineRule="auto"/>
              <w:rPr>
                <w:rFonts w:ascii="Tahoma" w:hAnsi="Tahoma" w:cs="Tahoma"/>
                <w:sz w:val="20"/>
                <w:szCs w:val="20"/>
              </w:rPr>
            </w:pPr>
            <w:hyperlink r:id="rId7" w:history="1">
              <w:r w:rsidRPr="00C012ED">
                <w:rPr>
                  <w:rStyle w:val="Hyperlink"/>
                </w:rPr>
                <w:t>http://ftp.nifc.gov/incident_specific_data/pacific_nw/2017_Incidents_Oregon/2017_Miller_Complex_OR_RSF_00647/IR/20171006/</w:t>
              </w:r>
            </w:hyperlink>
            <w: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2503F" w:rsidP="00764A13">
            <w:pPr>
              <w:spacing w:line="360" w:lineRule="auto"/>
              <w:rPr>
                <w:rFonts w:ascii="Tahoma" w:hAnsi="Tahoma" w:cs="Tahoma"/>
                <w:sz w:val="20"/>
                <w:szCs w:val="20"/>
              </w:rPr>
            </w:pPr>
            <w:r>
              <w:rPr>
                <w:rFonts w:ascii="Tahoma" w:hAnsi="Tahoma" w:cs="Tahoma"/>
                <w:sz w:val="20"/>
                <w:szCs w:val="20"/>
              </w:rPr>
              <w:t>10/</w:t>
            </w:r>
            <w:r w:rsidR="00C418AB">
              <w:rPr>
                <w:rFonts w:ascii="Tahoma" w:hAnsi="Tahoma" w:cs="Tahoma"/>
                <w:sz w:val="20"/>
                <w:szCs w:val="20"/>
              </w:rPr>
              <w:t>5</w:t>
            </w:r>
            <w:r w:rsidR="006C124A">
              <w:rPr>
                <w:rFonts w:ascii="Tahoma" w:hAnsi="Tahoma" w:cs="Tahoma"/>
                <w:sz w:val="20"/>
                <w:szCs w:val="20"/>
              </w:rPr>
              <w:t xml:space="preserve">/2017 @ </w:t>
            </w:r>
            <w:r w:rsidR="00C418AB">
              <w:rPr>
                <w:rFonts w:ascii="Tahoma" w:hAnsi="Tahoma" w:cs="Tahoma"/>
                <w:sz w:val="20"/>
                <w:szCs w:val="20"/>
              </w:rPr>
              <w:t>0</w:t>
            </w:r>
            <w:r w:rsidR="00764A13">
              <w:rPr>
                <w:rFonts w:ascii="Tahoma" w:hAnsi="Tahoma" w:cs="Tahoma"/>
                <w:sz w:val="20"/>
                <w:szCs w:val="20"/>
              </w:rPr>
              <w:t>045</w:t>
            </w:r>
            <w:r w:rsidR="006C124A">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65A99" w:rsidRDefault="00A65A99" w:rsidP="00A65A99">
            <w:pPr>
              <w:spacing w:line="360" w:lineRule="auto"/>
              <w:rPr>
                <w:rFonts w:ascii="Tahoma" w:hAnsi="Tahoma" w:cs="Tahoma"/>
                <w:sz w:val="20"/>
                <w:szCs w:val="20"/>
              </w:rPr>
            </w:pPr>
            <w:r>
              <w:rPr>
                <w:rFonts w:ascii="Tahoma" w:hAnsi="Tahoma" w:cs="Tahoma"/>
                <w:sz w:val="20"/>
                <w:szCs w:val="20"/>
              </w:rPr>
              <w:t>Tonight’s ma</w:t>
            </w:r>
            <w:r w:rsidR="00C418AB">
              <w:rPr>
                <w:rFonts w:ascii="Tahoma" w:hAnsi="Tahoma" w:cs="Tahoma"/>
                <w:sz w:val="20"/>
                <w:szCs w:val="20"/>
              </w:rPr>
              <w:t xml:space="preserve">pping began with the previous night’s </w:t>
            </w:r>
            <w:r>
              <w:rPr>
                <w:rFonts w:ascii="Tahoma" w:hAnsi="Tahoma" w:cs="Tahoma"/>
                <w:sz w:val="20"/>
                <w:szCs w:val="20"/>
              </w:rPr>
              <w:t xml:space="preserve">IR heat perimeter as a starting point. </w:t>
            </w:r>
          </w:p>
          <w:p w:rsidR="00F0452B" w:rsidRPr="00F0452B" w:rsidRDefault="00F0452B" w:rsidP="00A65A99">
            <w:pPr>
              <w:spacing w:line="360" w:lineRule="auto"/>
              <w:rPr>
                <w:rFonts w:ascii="Tahoma" w:hAnsi="Tahoma" w:cs="Tahoma"/>
                <w:b/>
                <w:sz w:val="20"/>
                <w:szCs w:val="20"/>
              </w:rPr>
            </w:pPr>
          </w:p>
          <w:p w:rsidR="008F35AB" w:rsidRPr="00764A13" w:rsidRDefault="00C81EF0" w:rsidP="008A6C2F">
            <w:pPr>
              <w:spacing w:line="360" w:lineRule="auto"/>
              <w:rPr>
                <w:rFonts w:ascii="Tahoma" w:hAnsi="Tahoma" w:cs="Tahoma"/>
                <w:sz w:val="20"/>
                <w:szCs w:val="20"/>
              </w:rPr>
            </w:pPr>
            <w:r>
              <w:rPr>
                <w:rFonts w:ascii="Tahoma" w:hAnsi="Tahoma" w:cs="Tahoma"/>
                <w:b/>
                <w:sz w:val="20"/>
                <w:szCs w:val="20"/>
              </w:rPr>
              <w:t xml:space="preserve">Abney (Miller Complex): </w:t>
            </w:r>
            <w:r w:rsidR="00764A13">
              <w:rPr>
                <w:rFonts w:ascii="Tahoma" w:hAnsi="Tahoma" w:cs="Tahoma"/>
                <w:sz w:val="20"/>
                <w:szCs w:val="20"/>
              </w:rPr>
              <w:t>Growth once again occurred on the Abney primarily in the Dutch Creek area with advancement to the east on the south side of the creek and to the northeast on the southwest facing slopes north of Dutch Creek. Areas of perimeter growth registered intense heat along the fire perimeter, with pockets of scattered heat showing in yesterday’s growth areas. Some growth also occurred on the west side in the Echo Canyon Area along with a small polygon of intense heat and adjacent scattered heat. Two small pockets persist in the upper Whisky Creek drainage on the northwest side of road 1035</w:t>
            </w:r>
            <w:r w:rsidR="00141CA7">
              <w:rPr>
                <w:rFonts w:ascii="Tahoma" w:hAnsi="Tahoma" w:cs="Tahoma"/>
                <w:sz w:val="20"/>
                <w:szCs w:val="20"/>
              </w:rPr>
              <w:t xml:space="preserve">. One pocket of interior scattered heat was also mapped northeast of Copper butte. Isolated heat sources were once again found throughout much of the fire area. </w:t>
            </w:r>
          </w:p>
          <w:p w:rsidR="00764A13" w:rsidRDefault="00764A13" w:rsidP="008A6C2F">
            <w:pPr>
              <w:spacing w:line="360" w:lineRule="auto"/>
              <w:rPr>
                <w:rFonts w:ascii="Tahoma" w:hAnsi="Tahoma" w:cs="Tahoma"/>
                <w:b/>
                <w:sz w:val="20"/>
                <w:szCs w:val="20"/>
              </w:rPr>
            </w:pPr>
          </w:p>
          <w:p w:rsidR="00E75128" w:rsidRPr="00E75128" w:rsidRDefault="00E75128" w:rsidP="008A6C2F">
            <w:pPr>
              <w:spacing w:line="360" w:lineRule="auto"/>
              <w:rPr>
                <w:rFonts w:ascii="Tahoma" w:hAnsi="Tahoma" w:cs="Tahoma"/>
                <w:sz w:val="20"/>
                <w:szCs w:val="20"/>
              </w:rPr>
            </w:pPr>
            <w:r>
              <w:rPr>
                <w:rFonts w:ascii="Tahoma" w:hAnsi="Tahoma" w:cs="Tahoma"/>
                <w:b/>
                <w:sz w:val="20"/>
                <w:szCs w:val="20"/>
              </w:rPr>
              <w:t>Knox</w:t>
            </w:r>
            <w:r w:rsidR="00764A13">
              <w:rPr>
                <w:rFonts w:ascii="Tahoma" w:hAnsi="Tahoma" w:cs="Tahoma"/>
                <w:b/>
                <w:sz w:val="20"/>
                <w:szCs w:val="20"/>
              </w:rPr>
              <w:t xml:space="preserve"> (Miller Complex)</w:t>
            </w:r>
            <w:r>
              <w:rPr>
                <w:rFonts w:ascii="Tahoma" w:hAnsi="Tahoma" w:cs="Tahoma"/>
                <w:sz w:val="20"/>
                <w:szCs w:val="20"/>
              </w:rPr>
              <w:t xml:space="preserve">: </w:t>
            </w:r>
            <w:r w:rsidR="00A4257C">
              <w:rPr>
                <w:rFonts w:ascii="Tahoma" w:hAnsi="Tahoma" w:cs="Tahoma"/>
                <w:sz w:val="20"/>
                <w:szCs w:val="20"/>
              </w:rPr>
              <w:t xml:space="preserve">Minimal growth occurred on Knox, with less than an acre additional. Two isolated heat sources were mapped, both along the fire’s perimeter. </w:t>
            </w:r>
            <w:bookmarkStart w:id="0" w:name="_GoBack"/>
            <w:bookmarkEnd w:id="0"/>
          </w:p>
          <w:p w:rsidR="008F35AB" w:rsidRDefault="008F35AB" w:rsidP="00E75128">
            <w:pPr>
              <w:spacing w:line="360" w:lineRule="auto"/>
              <w:rPr>
                <w:rFonts w:ascii="Tahoma" w:hAnsi="Tahoma" w:cs="Tahoma"/>
                <w:b/>
                <w:sz w:val="20"/>
                <w:szCs w:val="20"/>
              </w:rPr>
            </w:pPr>
          </w:p>
          <w:p w:rsidR="002E473A" w:rsidRPr="00D77890" w:rsidRDefault="002E473A" w:rsidP="00E75128">
            <w:pPr>
              <w:spacing w:line="360" w:lineRule="auto"/>
              <w:rPr>
                <w:rFonts w:ascii="Tahoma" w:hAnsi="Tahoma" w:cs="Tahoma"/>
                <w:sz w:val="20"/>
                <w:szCs w:val="20"/>
              </w:rPr>
            </w:pPr>
            <w:r>
              <w:rPr>
                <w:rFonts w:ascii="Tahoma" w:hAnsi="Tahoma" w:cs="Tahoma"/>
                <w:b/>
                <w:sz w:val="20"/>
                <w:szCs w:val="20"/>
              </w:rPr>
              <w:t xml:space="preserve">(Eclipse Complex) </w:t>
            </w:r>
            <w:r w:rsidRPr="00581D70">
              <w:rPr>
                <w:rFonts w:ascii="Tahoma" w:hAnsi="Tahoma" w:cs="Tahoma"/>
                <w:b/>
                <w:sz w:val="20"/>
                <w:szCs w:val="20"/>
              </w:rPr>
              <w:t>Cedar</w:t>
            </w:r>
            <w:r>
              <w:rPr>
                <w:rFonts w:ascii="Tahoma" w:hAnsi="Tahoma" w:cs="Tahoma"/>
                <w:sz w:val="20"/>
                <w:szCs w:val="20"/>
              </w:rPr>
              <w:t xml:space="preserve">: </w:t>
            </w:r>
            <w:r w:rsidR="00E75128">
              <w:rPr>
                <w:rFonts w:ascii="Tahoma" w:hAnsi="Tahoma" w:cs="Tahoma"/>
                <w:sz w:val="20"/>
                <w:szCs w:val="20"/>
              </w:rPr>
              <w:t>Only a partial scan on Cedar was conducted, and n</w:t>
            </w:r>
            <w:r w:rsidR="009A2A2B">
              <w:rPr>
                <w:rFonts w:ascii="Tahoma" w:hAnsi="Tahoma" w:cs="Tahoma"/>
                <w:sz w:val="20"/>
                <w:szCs w:val="20"/>
              </w:rPr>
              <w:t>o growth was detected tonight</w:t>
            </w:r>
            <w:r w:rsidR="00E75128">
              <w:rPr>
                <w:rFonts w:ascii="Tahoma" w:hAnsi="Tahoma" w:cs="Tahoma"/>
                <w:sz w:val="20"/>
                <w:szCs w:val="20"/>
              </w:rPr>
              <w:t xml:space="preserve"> with only one isolated heat source mapped.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DC" w:rsidRDefault="00CB61DC">
      <w:r>
        <w:separator/>
      </w:r>
    </w:p>
  </w:endnote>
  <w:endnote w:type="continuationSeparator" w:id="0">
    <w:p w:rsidR="00CB61DC" w:rsidRDefault="00CB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DC" w:rsidRDefault="00CB61DC">
      <w:r>
        <w:separator/>
      </w:r>
    </w:p>
  </w:footnote>
  <w:footnote w:type="continuationSeparator" w:id="0">
    <w:p w:rsidR="00CB61DC" w:rsidRDefault="00CB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3288"/>
    <w:rsid w:val="000309F5"/>
    <w:rsid w:val="0003149F"/>
    <w:rsid w:val="00035823"/>
    <w:rsid w:val="0006004B"/>
    <w:rsid w:val="000A0B91"/>
    <w:rsid w:val="00105747"/>
    <w:rsid w:val="0012472C"/>
    <w:rsid w:val="00133032"/>
    <w:rsid w:val="00133DB7"/>
    <w:rsid w:val="00141CA7"/>
    <w:rsid w:val="0016032F"/>
    <w:rsid w:val="00181A56"/>
    <w:rsid w:val="0018424E"/>
    <w:rsid w:val="002063B7"/>
    <w:rsid w:val="0022172E"/>
    <w:rsid w:val="00222DC7"/>
    <w:rsid w:val="0022503F"/>
    <w:rsid w:val="002370B5"/>
    <w:rsid w:val="00262E34"/>
    <w:rsid w:val="002E473A"/>
    <w:rsid w:val="002F16C3"/>
    <w:rsid w:val="003064F7"/>
    <w:rsid w:val="00313176"/>
    <w:rsid w:val="003167CA"/>
    <w:rsid w:val="00320B15"/>
    <w:rsid w:val="00362D0F"/>
    <w:rsid w:val="003713A5"/>
    <w:rsid w:val="003A7160"/>
    <w:rsid w:val="003F20F3"/>
    <w:rsid w:val="004369C2"/>
    <w:rsid w:val="0044228B"/>
    <w:rsid w:val="00451BB6"/>
    <w:rsid w:val="004568FD"/>
    <w:rsid w:val="00460BA8"/>
    <w:rsid w:val="00514DD7"/>
    <w:rsid w:val="00556007"/>
    <w:rsid w:val="00581D70"/>
    <w:rsid w:val="005825EB"/>
    <w:rsid w:val="005A1BF6"/>
    <w:rsid w:val="005B1411"/>
    <w:rsid w:val="005B320F"/>
    <w:rsid w:val="005D2BCE"/>
    <w:rsid w:val="005F41BD"/>
    <w:rsid w:val="0063737D"/>
    <w:rsid w:val="006446A6"/>
    <w:rsid w:val="00650FBF"/>
    <w:rsid w:val="006C124A"/>
    <w:rsid w:val="006D53AE"/>
    <w:rsid w:val="00764A13"/>
    <w:rsid w:val="0076514F"/>
    <w:rsid w:val="007924FE"/>
    <w:rsid w:val="00794273"/>
    <w:rsid w:val="007958A4"/>
    <w:rsid w:val="007B2F7F"/>
    <w:rsid w:val="00801308"/>
    <w:rsid w:val="00813E3D"/>
    <w:rsid w:val="00877A62"/>
    <w:rsid w:val="008905E1"/>
    <w:rsid w:val="008A6C2F"/>
    <w:rsid w:val="008B4197"/>
    <w:rsid w:val="008F35AB"/>
    <w:rsid w:val="00924B34"/>
    <w:rsid w:val="00935C5E"/>
    <w:rsid w:val="00963C09"/>
    <w:rsid w:val="00973A03"/>
    <w:rsid w:val="009748D6"/>
    <w:rsid w:val="00984182"/>
    <w:rsid w:val="009A2A2B"/>
    <w:rsid w:val="009A7123"/>
    <w:rsid w:val="009C2908"/>
    <w:rsid w:val="00A2031B"/>
    <w:rsid w:val="00A4257C"/>
    <w:rsid w:val="00A56502"/>
    <w:rsid w:val="00A65A99"/>
    <w:rsid w:val="00A746DF"/>
    <w:rsid w:val="00A82123"/>
    <w:rsid w:val="00A9285D"/>
    <w:rsid w:val="00B01DE1"/>
    <w:rsid w:val="00B41986"/>
    <w:rsid w:val="00B43704"/>
    <w:rsid w:val="00B719C6"/>
    <w:rsid w:val="00B770B9"/>
    <w:rsid w:val="00BD0A6F"/>
    <w:rsid w:val="00BE5CA7"/>
    <w:rsid w:val="00BF49B8"/>
    <w:rsid w:val="00BF7574"/>
    <w:rsid w:val="00C418AB"/>
    <w:rsid w:val="00C503E4"/>
    <w:rsid w:val="00C51DBA"/>
    <w:rsid w:val="00C61171"/>
    <w:rsid w:val="00C81EF0"/>
    <w:rsid w:val="00CB0074"/>
    <w:rsid w:val="00CB02C5"/>
    <w:rsid w:val="00CB255A"/>
    <w:rsid w:val="00CB61DC"/>
    <w:rsid w:val="00CC0374"/>
    <w:rsid w:val="00D07A6D"/>
    <w:rsid w:val="00D77890"/>
    <w:rsid w:val="00DC173C"/>
    <w:rsid w:val="00DC6D9B"/>
    <w:rsid w:val="00E36182"/>
    <w:rsid w:val="00E75128"/>
    <w:rsid w:val="00EA4C19"/>
    <w:rsid w:val="00ED1F11"/>
    <w:rsid w:val="00EF76FD"/>
    <w:rsid w:val="00F0452B"/>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864101-A49A-4A91-A0BD-50F618E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276521312">
      <w:bodyDiv w:val="1"/>
      <w:marLeft w:val="0"/>
      <w:marRight w:val="0"/>
      <w:marTop w:val="0"/>
      <w:marBottom w:val="0"/>
      <w:divBdr>
        <w:top w:val="none" w:sz="0" w:space="0" w:color="auto"/>
        <w:left w:val="none" w:sz="0" w:space="0" w:color="auto"/>
        <w:bottom w:val="none" w:sz="0" w:space="0" w:color="auto"/>
        <w:right w:val="none" w:sz="0" w:space="0" w:color="auto"/>
      </w:divBdr>
    </w:div>
    <w:div w:id="288364667">
      <w:bodyDiv w:val="1"/>
      <w:marLeft w:val="0"/>
      <w:marRight w:val="0"/>
      <w:marTop w:val="0"/>
      <w:marBottom w:val="0"/>
      <w:divBdr>
        <w:top w:val="none" w:sz="0" w:space="0" w:color="auto"/>
        <w:left w:val="none" w:sz="0" w:space="0" w:color="auto"/>
        <w:bottom w:val="none" w:sz="0" w:space="0" w:color="auto"/>
        <w:right w:val="none" w:sz="0" w:space="0" w:color="auto"/>
      </w:divBdr>
    </w:div>
    <w:div w:id="961693828">
      <w:bodyDiv w:val="1"/>
      <w:marLeft w:val="0"/>
      <w:marRight w:val="0"/>
      <w:marTop w:val="0"/>
      <w:marBottom w:val="0"/>
      <w:divBdr>
        <w:top w:val="none" w:sz="0" w:space="0" w:color="auto"/>
        <w:left w:val="none" w:sz="0" w:space="0" w:color="auto"/>
        <w:bottom w:val="none" w:sz="0" w:space="0" w:color="auto"/>
        <w:right w:val="none" w:sz="0" w:space="0" w:color="auto"/>
      </w:divBdr>
      <w:divsChild>
        <w:div w:id="1772627781">
          <w:marLeft w:val="0"/>
          <w:marRight w:val="0"/>
          <w:marTop w:val="0"/>
          <w:marBottom w:val="0"/>
          <w:divBdr>
            <w:top w:val="none" w:sz="0" w:space="0" w:color="auto"/>
            <w:left w:val="none" w:sz="0" w:space="0" w:color="auto"/>
            <w:bottom w:val="none" w:sz="0" w:space="0" w:color="auto"/>
            <w:right w:val="none" w:sz="0" w:space="0" w:color="auto"/>
          </w:divBdr>
        </w:div>
        <w:div w:id="115486291">
          <w:marLeft w:val="0"/>
          <w:marRight w:val="0"/>
          <w:marTop w:val="0"/>
          <w:marBottom w:val="0"/>
          <w:divBdr>
            <w:top w:val="none" w:sz="0" w:space="0" w:color="auto"/>
            <w:left w:val="none" w:sz="0" w:space="0" w:color="auto"/>
            <w:bottom w:val="none" w:sz="0" w:space="0" w:color="auto"/>
            <w:right w:val="none" w:sz="0" w:space="0" w:color="auto"/>
          </w:divBdr>
        </w:div>
        <w:div w:id="1274436586">
          <w:marLeft w:val="0"/>
          <w:marRight w:val="0"/>
          <w:marTop w:val="0"/>
          <w:marBottom w:val="0"/>
          <w:divBdr>
            <w:top w:val="none" w:sz="0" w:space="0" w:color="auto"/>
            <w:left w:val="none" w:sz="0" w:space="0" w:color="auto"/>
            <w:bottom w:val="none" w:sz="0" w:space="0" w:color="auto"/>
            <w:right w:val="none" w:sz="0" w:space="0" w:color="auto"/>
          </w:divBdr>
        </w:div>
      </w:divsChild>
    </w:div>
    <w:div w:id="1260017453">
      <w:bodyDiv w:val="1"/>
      <w:marLeft w:val="0"/>
      <w:marRight w:val="0"/>
      <w:marTop w:val="0"/>
      <w:marBottom w:val="0"/>
      <w:divBdr>
        <w:top w:val="none" w:sz="0" w:space="0" w:color="auto"/>
        <w:left w:val="none" w:sz="0" w:space="0" w:color="auto"/>
        <w:bottom w:val="none" w:sz="0" w:space="0" w:color="auto"/>
        <w:right w:val="none" w:sz="0" w:space="0" w:color="auto"/>
      </w:divBdr>
    </w:div>
    <w:div w:id="1485319167">
      <w:bodyDiv w:val="1"/>
      <w:marLeft w:val="0"/>
      <w:marRight w:val="0"/>
      <w:marTop w:val="0"/>
      <w:marBottom w:val="0"/>
      <w:divBdr>
        <w:top w:val="none" w:sz="0" w:space="0" w:color="auto"/>
        <w:left w:val="none" w:sz="0" w:space="0" w:color="auto"/>
        <w:bottom w:val="none" w:sz="0" w:space="0" w:color="auto"/>
        <w:right w:val="none" w:sz="0" w:space="0" w:color="auto"/>
      </w:divBdr>
      <w:divsChild>
        <w:div w:id="1074006388">
          <w:marLeft w:val="0"/>
          <w:marRight w:val="0"/>
          <w:marTop w:val="0"/>
          <w:marBottom w:val="0"/>
          <w:divBdr>
            <w:top w:val="none" w:sz="0" w:space="0" w:color="auto"/>
            <w:left w:val="none" w:sz="0" w:space="0" w:color="auto"/>
            <w:bottom w:val="none" w:sz="0" w:space="0" w:color="auto"/>
            <w:right w:val="none" w:sz="0" w:space="0" w:color="auto"/>
          </w:divBdr>
        </w:div>
        <w:div w:id="585041605">
          <w:marLeft w:val="0"/>
          <w:marRight w:val="0"/>
          <w:marTop w:val="0"/>
          <w:marBottom w:val="0"/>
          <w:divBdr>
            <w:top w:val="none" w:sz="0" w:space="0" w:color="auto"/>
            <w:left w:val="none" w:sz="0" w:space="0" w:color="auto"/>
            <w:bottom w:val="none" w:sz="0" w:space="0" w:color="auto"/>
            <w:right w:val="none" w:sz="0" w:space="0" w:color="auto"/>
          </w:divBdr>
        </w:div>
        <w:div w:id="1336224673">
          <w:marLeft w:val="0"/>
          <w:marRight w:val="0"/>
          <w:marTop w:val="0"/>
          <w:marBottom w:val="0"/>
          <w:divBdr>
            <w:top w:val="none" w:sz="0" w:space="0" w:color="auto"/>
            <w:left w:val="none" w:sz="0" w:space="0" w:color="auto"/>
            <w:bottom w:val="none" w:sz="0" w:space="0" w:color="auto"/>
            <w:right w:val="none" w:sz="0" w:space="0" w:color="auto"/>
          </w:divBdr>
        </w:div>
      </w:divsChild>
    </w:div>
    <w:div w:id="1637222032">
      <w:bodyDiv w:val="1"/>
      <w:marLeft w:val="0"/>
      <w:marRight w:val="0"/>
      <w:marTop w:val="0"/>
      <w:marBottom w:val="0"/>
      <w:divBdr>
        <w:top w:val="none" w:sz="0" w:space="0" w:color="auto"/>
        <w:left w:val="none" w:sz="0" w:space="0" w:color="auto"/>
        <w:bottom w:val="none" w:sz="0" w:space="0" w:color="auto"/>
        <w:right w:val="none" w:sz="0" w:space="0" w:color="auto"/>
      </w:divBdr>
      <w:divsChild>
        <w:div w:id="1239829051">
          <w:marLeft w:val="0"/>
          <w:marRight w:val="0"/>
          <w:marTop w:val="0"/>
          <w:marBottom w:val="0"/>
          <w:divBdr>
            <w:top w:val="none" w:sz="0" w:space="0" w:color="auto"/>
            <w:left w:val="none" w:sz="0" w:space="0" w:color="auto"/>
            <w:bottom w:val="none" w:sz="0" w:space="0" w:color="auto"/>
            <w:right w:val="none" w:sz="0" w:space="0" w:color="auto"/>
          </w:divBdr>
        </w:div>
        <w:div w:id="1374040734">
          <w:marLeft w:val="0"/>
          <w:marRight w:val="0"/>
          <w:marTop w:val="0"/>
          <w:marBottom w:val="0"/>
          <w:divBdr>
            <w:top w:val="none" w:sz="0" w:space="0" w:color="auto"/>
            <w:left w:val="none" w:sz="0" w:space="0" w:color="auto"/>
            <w:bottom w:val="none" w:sz="0" w:space="0" w:color="auto"/>
            <w:right w:val="none" w:sz="0" w:space="0" w:color="auto"/>
          </w:divBdr>
        </w:div>
        <w:div w:id="1953390951">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727139126">
      <w:bodyDiv w:val="1"/>
      <w:marLeft w:val="0"/>
      <w:marRight w:val="0"/>
      <w:marTop w:val="0"/>
      <w:marBottom w:val="0"/>
      <w:divBdr>
        <w:top w:val="none" w:sz="0" w:space="0" w:color="auto"/>
        <w:left w:val="none" w:sz="0" w:space="0" w:color="auto"/>
        <w:bottom w:val="none" w:sz="0" w:space="0" w:color="auto"/>
        <w:right w:val="none" w:sz="0" w:space="0" w:color="auto"/>
      </w:divBdr>
      <w:divsChild>
        <w:div w:id="1391462951">
          <w:marLeft w:val="0"/>
          <w:marRight w:val="0"/>
          <w:marTop w:val="0"/>
          <w:marBottom w:val="0"/>
          <w:divBdr>
            <w:top w:val="none" w:sz="0" w:space="0" w:color="auto"/>
            <w:left w:val="none" w:sz="0" w:space="0" w:color="auto"/>
            <w:bottom w:val="none" w:sz="0" w:space="0" w:color="auto"/>
            <w:right w:val="none" w:sz="0" w:space="0" w:color="auto"/>
          </w:divBdr>
        </w:div>
        <w:div w:id="1926959730">
          <w:marLeft w:val="0"/>
          <w:marRight w:val="0"/>
          <w:marTop w:val="0"/>
          <w:marBottom w:val="0"/>
          <w:divBdr>
            <w:top w:val="none" w:sz="0" w:space="0" w:color="auto"/>
            <w:left w:val="none" w:sz="0" w:space="0" w:color="auto"/>
            <w:bottom w:val="none" w:sz="0" w:space="0" w:color="auto"/>
            <w:right w:val="none" w:sz="0" w:space="0" w:color="auto"/>
          </w:divBdr>
        </w:div>
        <w:div w:id="90147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tp.nifc.gov/incident_specific_data/pacific_nw/2017_Incidents_Oregon/2017_Miller_Complex_OR_RSF_00647/IR/20171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hlberg@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9</TotalTime>
  <Pages>1</Pages>
  <Words>385</Words>
  <Characters>2357</Characters>
  <Application>Microsoft Office Word</Application>
  <DocSecurity>0</DocSecurity>
  <Lines>117</Lines>
  <Paragraphs>105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cp:lastModifiedBy>
  <cp:revision>5</cp:revision>
  <cp:lastPrinted>2004-03-23T21:00:00Z</cp:lastPrinted>
  <dcterms:created xsi:type="dcterms:W3CDTF">2017-10-06T07:15:00Z</dcterms:created>
  <dcterms:modified xsi:type="dcterms:W3CDTF">2017-10-06T07:24:00Z</dcterms:modified>
</cp:coreProperties>
</file>