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250"/>
        <w:gridCol w:w="2759"/>
        <w:gridCol w:w="3919"/>
      </w:tblGrid>
      <w:tr w:rsidR="009748D6" w:rsidRPr="000309F5" w:rsidTr="002F1B17">
        <w:trPr>
          <w:trHeight w:val="1059"/>
        </w:trPr>
        <w:tc>
          <w:tcPr>
            <w:tcW w:w="2088" w:type="dxa"/>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6F0FEE" w:rsidRDefault="006F0FEE" w:rsidP="00105747">
            <w:pPr>
              <w:spacing w:line="360" w:lineRule="auto"/>
              <w:rPr>
                <w:rFonts w:ascii="Tahoma" w:hAnsi="Tahoma" w:cs="Tahoma"/>
                <w:sz w:val="20"/>
                <w:szCs w:val="20"/>
              </w:rPr>
            </w:pPr>
            <w:r>
              <w:rPr>
                <w:rFonts w:ascii="Tahoma" w:hAnsi="Tahoma" w:cs="Tahoma"/>
                <w:sz w:val="20"/>
                <w:szCs w:val="20"/>
              </w:rPr>
              <w:t>Whitewater</w:t>
            </w:r>
          </w:p>
          <w:p w:rsidR="006F0FEE" w:rsidRPr="006F0FEE" w:rsidRDefault="006F0FEE" w:rsidP="00105747">
            <w:pPr>
              <w:spacing w:line="360" w:lineRule="auto"/>
              <w:rPr>
                <w:rFonts w:ascii="Tahoma" w:hAnsi="Tahoma" w:cs="Tahoma"/>
                <w:sz w:val="20"/>
                <w:szCs w:val="20"/>
              </w:rPr>
            </w:pPr>
            <w:r w:rsidRPr="006F0FEE">
              <w:rPr>
                <w:rFonts w:ascii="Tahoma" w:hAnsi="Tahoma" w:cs="Tahoma"/>
                <w:sz w:val="20"/>
                <w:szCs w:val="20"/>
              </w:rPr>
              <w:t>OR-WIF-170123</w:t>
            </w:r>
          </w:p>
          <w:p w:rsidR="009748D6" w:rsidRPr="00CB255A" w:rsidRDefault="009748D6" w:rsidP="00105747">
            <w:pPr>
              <w:spacing w:line="360" w:lineRule="auto"/>
              <w:rPr>
                <w:rFonts w:ascii="Tahoma" w:hAnsi="Tahoma" w:cs="Tahoma"/>
                <w:sz w:val="20"/>
                <w:szCs w:val="20"/>
              </w:rPr>
            </w:pPr>
          </w:p>
        </w:tc>
        <w:tc>
          <w:tcPr>
            <w:tcW w:w="225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06A19" w:rsidP="005B7799">
            <w:pPr>
              <w:spacing w:line="360" w:lineRule="auto"/>
              <w:rPr>
                <w:rFonts w:ascii="Tahoma" w:hAnsi="Tahoma" w:cs="Tahoma"/>
                <w:sz w:val="20"/>
                <w:szCs w:val="20"/>
              </w:rPr>
            </w:pPr>
            <w:r>
              <w:rPr>
                <w:rFonts w:ascii="Tahoma" w:hAnsi="Tahoma" w:cs="Tahoma"/>
                <w:sz w:val="20"/>
                <w:szCs w:val="20"/>
              </w:rPr>
              <w:t xml:space="preserve">Billy Harris </w:t>
            </w:r>
          </w:p>
        </w:tc>
        <w:tc>
          <w:tcPr>
            <w:tcW w:w="275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6F0FEE" w:rsidRDefault="006F0FEE" w:rsidP="00105747">
            <w:pPr>
              <w:spacing w:line="360" w:lineRule="auto"/>
              <w:rPr>
                <w:rFonts w:ascii="Tahoma" w:hAnsi="Tahoma" w:cs="Tahoma"/>
                <w:sz w:val="20"/>
                <w:szCs w:val="20"/>
              </w:rPr>
            </w:pPr>
            <w:r w:rsidRPr="006F0FEE">
              <w:rPr>
                <w:rFonts w:ascii="Tahoma" w:hAnsi="Tahoma" w:cs="Tahoma"/>
                <w:sz w:val="20"/>
                <w:szCs w:val="20"/>
              </w:rPr>
              <w:t>EICC</w:t>
            </w:r>
          </w:p>
          <w:p w:rsidR="009748D6" w:rsidRDefault="006F0FEE" w:rsidP="00105747">
            <w:pPr>
              <w:spacing w:line="360" w:lineRule="auto"/>
              <w:rPr>
                <w:rFonts w:ascii="Tahoma" w:hAnsi="Tahoma" w:cs="Tahoma"/>
                <w:sz w:val="20"/>
                <w:szCs w:val="20"/>
              </w:rPr>
            </w:pPr>
            <w:r w:rsidRPr="006F0FEE">
              <w:rPr>
                <w:rFonts w:ascii="Tahoma" w:hAnsi="Tahoma" w:cs="Tahoma"/>
                <w:sz w:val="20"/>
                <w:szCs w:val="20"/>
              </w:rPr>
              <w:t>541-225-6400</w:t>
            </w:r>
          </w:p>
          <w:p w:rsidR="006F0FEE" w:rsidRPr="00CB255A" w:rsidRDefault="006F0FEE" w:rsidP="00105747">
            <w:pPr>
              <w:spacing w:line="360" w:lineRule="auto"/>
              <w:rPr>
                <w:rFonts w:ascii="Tahoma" w:hAnsi="Tahoma" w:cs="Tahoma"/>
                <w:sz w:val="20"/>
                <w:szCs w:val="20"/>
              </w:rPr>
            </w:pPr>
          </w:p>
        </w:tc>
        <w:tc>
          <w:tcPr>
            <w:tcW w:w="39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58172E" w:rsidP="00105747">
            <w:pPr>
              <w:spacing w:line="360" w:lineRule="auto"/>
              <w:rPr>
                <w:rFonts w:ascii="Tahoma" w:hAnsi="Tahoma" w:cs="Tahoma"/>
                <w:sz w:val="20"/>
                <w:szCs w:val="20"/>
              </w:rPr>
            </w:pPr>
            <w:r>
              <w:rPr>
                <w:rFonts w:ascii="Tahoma" w:hAnsi="Tahoma" w:cs="Tahoma"/>
                <w:sz w:val="20"/>
                <w:szCs w:val="20"/>
              </w:rPr>
              <w:t>8878</w:t>
            </w:r>
            <w:r w:rsidR="002E2D3F">
              <w:rPr>
                <w:rFonts w:ascii="Tahoma" w:hAnsi="Tahoma" w:cs="Tahoma"/>
                <w:sz w:val="20"/>
                <w:szCs w:val="20"/>
              </w:rPr>
              <w:t xml:space="preserve"> </w:t>
            </w:r>
            <w:r w:rsidR="00BF7312">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58172E" w:rsidP="00105747">
            <w:pPr>
              <w:spacing w:line="360" w:lineRule="auto"/>
              <w:rPr>
                <w:rFonts w:ascii="Tahoma" w:hAnsi="Tahoma" w:cs="Tahoma"/>
                <w:sz w:val="20"/>
                <w:szCs w:val="20"/>
              </w:rPr>
            </w:pPr>
            <w:r>
              <w:rPr>
                <w:rFonts w:ascii="Tahoma" w:hAnsi="Tahoma" w:cs="Tahoma"/>
                <w:sz w:val="20"/>
                <w:szCs w:val="20"/>
              </w:rPr>
              <w:t>260</w:t>
            </w:r>
            <w:r w:rsidR="002E2D3F">
              <w:rPr>
                <w:rFonts w:ascii="Tahoma" w:hAnsi="Tahoma" w:cs="Tahoma"/>
                <w:sz w:val="20"/>
                <w:szCs w:val="20"/>
              </w:rPr>
              <w:t xml:space="preserve"> </w:t>
            </w:r>
            <w:r w:rsidR="00BF7312">
              <w:rPr>
                <w:rFonts w:ascii="Tahoma" w:hAnsi="Tahoma" w:cs="Tahoma"/>
                <w:sz w:val="20"/>
                <w:szCs w:val="20"/>
              </w:rPr>
              <w:t>acres</w:t>
            </w:r>
          </w:p>
        </w:tc>
      </w:tr>
      <w:tr w:rsidR="009748D6" w:rsidRPr="000309F5" w:rsidTr="002F1B17">
        <w:trPr>
          <w:trHeight w:val="1059"/>
        </w:trPr>
        <w:tc>
          <w:tcPr>
            <w:tcW w:w="2088" w:type="dxa"/>
          </w:tcPr>
          <w:p w:rsidR="00E15939"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E15939" w:rsidRDefault="005223EB" w:rsidP="00105747">
            <w:pPr>
              <w:spacing w:line="360" w:lineRule="auto"/>
              <w:rPr>
                <w:rFonts w:ascii="Tahoma" w:hAnsi="Tahoma" w:cs="Tahoma"/>
                <w:b/>
                <w:sz w:val="20"/>
                <w:szCs w:val="20"/>
              </w:rPr>
            </w:pPr>
            <w:r>
              <w:rPr>
                <w:rFonts w:ascii="Tahoma" w:hAnsi="Tahoma" w:cs="Tahoma"/>
                <w:sz w:val="20"/>
                <w:szCs w:val="20"/>
              </w:rPr>
              <w:t xml:space="preserve"> </w:t>
            </w:r>
            <w:r w:rsidR="00FA63B4">
              <w:rPr>
                <w:rFonts w:ascii="Tahoma" w:hAnsi="Tahoma" w:cs="Tahoma"/>
                <w:sz w:val="20"/>
                <w:szCs w:val="20"/>
              </w:rPr>
              <w:t>0312</w:t>
            </w:r>
            <w:r w:rsidR="00DE361D">
              <w:rPr>
                <w:rFonts w:ascii="Tahoma" w:hAnsi="Tahoma" w:cs="Tahoma"/>
                <w:sz w:val="20"/>
                <w:szCs w:val="20"/>
              </w:rPr>
              <w:t xml:space="preserve"> </w:t>
            </w:r>
            <w:r>
              <w:rPr>
                <w:rFonts w:ascii="Tahoma" w:hAnsi="Tahoma" w:cs="Tahoma"/>
                <w:sz w:val="20"/>
                <w:szCs w:val="20"/>
              </w:rPr>
              <w:t>M</w:t>
            </w:r>
            <w:r w:rsidR="00BF7312">
              <w:rPr>
                <w:rFonts w:ascii="Tahoma" w:hAnsi="Tahoma" w:cs="Tahoma"/>
                <w:sz w:val="20"/>
                <w:szCs w:val="20"/>
              </w:rPr>
              <w:t>DT</w:t>
            </w:r>
            <w:r w:rsidR="00BF7312" w:rsidRPr="00CB255A">
              <w:rPr>
                <w:rFonts w:ascii="Tahoma" w:hAnsi="Tahoma" w:cs="Tahoma"/>
                <w:sz w:val="20"/>
                <w:szCs w:val="20"/>
              </w:rPr>
              <w:t xml:space="preserve"> </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DE361D" w:rsidP="00F65522">
            <w:pPr>
              <w:spacing w:line="360" w:lineRule="auto"/>
              <w:rPr>
                <w:rFonts w:ascii="Tahoma" w:hAnsi="Tahoma" w:cs="Tahoma"/>
                <w:sz w:val="20"/>
                <w:szCs w:val="20"/>
              </w:rPr>
            </w:pPr>
            <w:r>
              <w:rPr>
                <w:rFonts w:ascii="Tahoma" w:hAnsi="Tahoma" w:cs="Tahoma"/>
                <w:sz w:val="20"/>
                <w:szCs w:val="20"/>
              </w:rPr>
              <w:t>08/2</w:t>
            </w:r>
            <w:r w:rsidR="00FA63B4">
              <w:rPr>
                <w:rFonts w:ascii="Tahoma" w:hAnsi="Tahoma" w:cs="Tahoma"/>
                <w:sz w:val="20"/>
                <w:szCs w:val="20"/>
              </w:rPr>
              <w:t>3</w:t>
            </w:r>
            <w:r w:rsidR="006F0FEE">
              <w:rPr>
                <w:rFonts w:ascii="Tahoma" w:hAnsi="Tahoma" w:cs="Tahoma"/>
                <w:sz w:val="20"/>
                <w:szCs w:val="20"/>
              </w:rPr>
              <w:t>/2017</w:t>
            </w:r>
          </w:p>
        </w:tc>
        <w:tc>
          <w:tcPr>
            <w:tcW w:w="225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06A19" w:rsidP="00105747">
            <w:pPr>
              <w:spacing w:line="360" w:lineRule="auto"/>
              <w:rPr>
                <w:rFonts w:ascii="Tahoma" w:hAnsi="Tahoma" w:cs="Tahoma"/>
                <w:sz w:val="20"/>
                <w:szCs w:val="20"/>
              </w:rPr>
            </w:pPr>
            <w:r>
              <w:rPr>
                <w:rFonts w:ascii="Tahoma" w:hAnsi="Tahoma" w:cs="Tahoma"/>
                <w:sz w:val="20"/>
                <w:szCs w:val="20"/>
              </w:rPr>
              <w:t>Astoria</w:t>
            </w:r>
            <w:r w:rsidR="00BF7312">
              <w:rPr>
                <w:rFonts w:ascii="Tahoma" w:hAnsi="Tahoma" w:cs="Tahoma"/>
                <w:sz w:val="20"/>
                <w:szCs w:val="20"/>
              </w:rPr>
              <w:t>, Oregon</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7312" w:rsidRPr="00CB255A" w:rsidRDefault="00806A19" w:rsidP="00105747">
            <w:pPr>
              <w:spacing w:line="360" w:lineRule="auto"/>
              <w:rPr>
                <w:rFonts w:ascii="Tahoma" w:hAnsi="Tahoma" w:cs="Tahoma"/>
                <w:sz w:val="20"/>
                <w:szCs w:val="20"/>
              </w:rPr>
            </w:pPr>
            <w:r>
              <w:rPr>
                <w:rFonts w:ascii="Tahoma" w:hAnsi="Tahoma" w:cs="Tahoma"/>
                <w:sz w:val="20"/>
                <w:szCs w:val="20"/>
              </w:rPr>
              <w:t>503-338-1340</w:t>
            </w:r>
          </w:p>
        </w:tc>
        <w:tc>
          <w:tcPr>
            <w:tcW w:w="2759"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F7312"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F0FEE" w:rsidP="00105747">
            <w:pPr>
              <w:spacing w:line="360" w:lineRule="auto"/>
              <w:rPr>
                <w:rFonts w:ascii="Tahoma" w:hAnsi="Tahoma" w:cs="Tahoma"/>
                <w:sz w:val="20"/>
                <w:szCs w:val="20"/>
              </w:rPr>
            </w:pPr>
            <w:r w:rsidRPr="006F0FEE">
              <w:rPr>
                <w:rFonts w:ascii="Tahoma" w:hAnsi="Tahoma" w:cs="Tahoma"/>
                <w:sz w:val="20"/>
                <w:szCs w:val="20"/>
              </w:rPr>
              <w:t>541-771-4521</w:t>
            </w:r>
          </w:p>
        </w:tc>
        <w:tc>
          <w:tcPr>
            <w:tcW w:w="39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6F0FEE" w:rsidRDefault="00B12D23" w:rsidP="00105747">
            <w:pPr>
              <w:spacing w:line="360" w:lineRule="auto"/>
              <w:rPr>
                <w:rFonts w:ascii="Tahoma" w:hAnsi="Tahoma" w:cs="Tahoma"/>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B12D23"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rsidTr="002F1B17">
        <w:trPr>
          <w:trHeight w:val="528"/>
        </w:trPr>
        <w:tc>
          <w:tcPr>
            <w:tcW w:w="208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6F0FEE" w:rsidP="00105747">
            <w:pPr>
              <w:spacing w:line="360" w:lineRule="auto"/>
              <w:rPr>
                <w:rFonts w:ascii="Tahoma" w:hAnsi="Tahoma" w:cs="Tahoma"/>
                <w:sz w:val="20"/>
                <w:szCs w:val="20"/>
              </w:rPr>
            </w:pPr>
            <w:r w:rsidRPr="006F0FEE">
              <w:rPr>
                <w:rFonts w:ascii="Tahoma" w:hAnsi="Tahoma" w:cs="Tahoma"/>
                <w:sz w:val="20"/>
                <w:szCs w:val="20"/>
              </w:rPr>
              <w:t>SHALYN WHITSON</w:t>
            </w:r>
            <w:r w:rsidR="00F65522">
              <w:rPr>
                <w:rFonts w:ascii="Tahoma" w:hAnsi="Tahoma" w:cs="Tahoma"/>
                <w:sz w:val="20"/>
                <w:szCs w:val="20"/>
              </w:rPr>
              <w:t xml:space="preserve"> -</w:t>
            </w:r>
          </w:p>
          <w:p w:rsidR="00F65522" w:rsidRPr="00CB255A" w:rsidRDefault="00F65522" w:rsidP="00105747">
            <w:pPr>
              <w:spacing w:line="360" w:lineRule="auto"/>
              <w:rPr>
                <w:rFonts w:ascii="Tahoma" w:hAnsi="Tahoma" w:cs="Tahoma"/>
                <w:sz w:val="20"/>
                <w:szCs w:val="20"/>
              </w:rPr>
            </w:pPr>
            <w:r>
              <w:rPr>
                <w:rFonts w:ascii="Tahoma" w:hAnsi="Tahoma" w:cs="Tahoma"/>
                <w:sz w:val="20"/>
                <w:szCs w:val="20"/>
              </w:rPr>
              <w:t>KIM</w:t>
            </w:r>
          </w:p>
        </w:tc>
        <w:tc>
          <w:tcPr>
            <w:tcW w:w="225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F65522" w:rsidP="00105747">
            <w:pPr>
              <w:spacing w:line="360" w:lineRule="auto"/>
              <w:rPr>
                <w:rFonts w:ascii="Tahoma" w:hAnsi="Tahoma" w:cs="Tahoma"/>
                <w:sz w:val="20"/>
                <w:szCs w:val="20"/>
              </w:rPr>
            </w:pPr>
            <w:r>
              <w:rPr>
                <w:rFonts w:ascii="Tahoma" w:hAnsi="Tahoma" w:cs="Tahoma"/>
                <w:sz w:val="20"/>
                <w:szCs w:val="20"/>
              </w:rPr>
              <w:t>90</w:t>
            </w:r>
          </w:p>
        </w:tc>
        <w:tc>
          <w:tcPr>
            <w:tcW w:w="275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51789" w:rsidP="00105747">
            <w:pPr>
              <w:spacing w:line="360" w:lineRule="auto"/>
              <w:rPr>
                <w:rFonts w:ascii="Tahoma" w:hAnsi="Tahoma" w:cs="Tahoma"/>
                <w:sz w:val="20"/>
                <w:szCs w:val="20"/>
              </w:rPr>
            </w:pPr>
            <w:r>
              <w:rPr>
                <w:rFonts w:ascii="Tahoma" w:hAnsi="Tahoma" w:cs="Tahoma"/>
                <w:sz w:val="20"/>
                <w:szCs w:val="20"/>
              </w:rPr>
              <w:t>N149</w:t>
            </w:r>
            <w:r w:rsidR="006F0FEE">
              <w:rPr>
                <w:rFonts w:ascii="Tahoma" w:hAnsi="Tahoma" w:cs="Tahoma"/>
                <w:sz w:val="20"/>
                <w:szCs w:val="20"/>
              </w:rPr>
              <w:t xml:space="preserve">Z </w:t>
            </w:r>
            <w:r w:rsidR="00BF7312">
              <w:rPr>
                <w:rFonts w:ascii="Tahoma" w:hAnsi="Tahoma" w:cs="Tahoma"/>
                <w:sz w:val="20"/>
                <w:szCs w:val="20"/>
              </w:rPr>
              <w:t>/Phoenix</w:t>
            </w:r>
          </w:p>
        </w:tc>
        <w:tc>
          <w:tcPr>
            <w:tcW w:w="39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587547" w:rsidRPr="00F911F2" w:rsidRDefault="00587547" w:rsidP="00587547">
            <w:pPr>
              <w:spacing w:line="360" w:lineRule="auto"/>
              <w:rPr>
                <w:rFonts w:ascii="Tahoma" w:hAnsi="Tahoma" w:cs="Tahoma"/>
                <w:sz w:val="20"/>
                <w:szCs w:val="20"/>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w:t>
            </w:r>
            <w:proofErr w:type="spellStart"/>
            <w:r w:rsidR="00251789">
              <w:rPr>
                <w:rFonts w:ascii="Arial" w:hAnsi="Arial" w:cs="Arial"/>
              </w:rPr>
              <w:t>Netcher</w:t>
            </w:r>
            <w:proofErr w:type="spellEnd"/>
          </w:p>
          <w:p w:rsidR="00587547" w:rsidRDefault="00587547" w:rsidP="00587547">
            <w:pPr>
              <w:spacing w:line="360" w:lineRule="auto"/>
              <w:rPr>
                <w:rFonts w:ascii="Arial" w:hAnsi="Arial" w:cs="Arial"/>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w:t>
            </w:r>
            <w:r w:rsidR="00251789">
              <w:rPr>
                <w:rFonts w:ascii="Arial" w:hAnsi="Arial" w:cs="Arial"/>
              </w:rPr>
              <w:t>Nelson</w:t>
            </w:r>
          </w:p>
          <w:p w:rsidR="00587547" w:rsidRDefault="00587547" w:rsidP="00587547">
            <w:pPr>
              <w:spacing w:line="360" w:lineRule="auto"/>
              <w:rPr>
                <w:rFonts w:ascii="Arial" w:hAnsi="Arial" w:cs="Arial"/>
              </w:rPr>
            </w:pPr>
            <w:r>
              <w:rPr>
                <w:rFonts w:ascii="Tahoma" w:hAnsi="Tahoma" w:cs="Tahoma"/>
                <w:sz w:val="20"/>
                <w:szCs w:val="20"/>
              </w:rPr>
              <w:t>Tech:</w:t>
            </w:r>
            <w:r w:rsidRPr="00E620D4">
              <w:rPr>
                <w:rFonts w:ascii="Arial" w:hAnsi="Arial" w:cs="Arial"/>
              </w:rPr>
              <w:t xml:space="preserve"> </w:t>
            </w:r>
            <w:r w:rsidR="00251789">
              <w:rPr>
                <w:rFonts w:ascii="Arial" w:hAnsi="Arial" w:cs="Arial"/>
              </w:rPr>
              <w:t>Smith</w:t>
            </w:r>
          </w:p>
          <w:p w:rsidR="009748D6" w:rsidRPr="00CB255A" w:rsidRDefault="009748D6" w:rsidP="00BF7312">
            <w:pPr>
              <w:spacing w:line="360" w:lineRule="auto"/>
              <w:rPr>
                <w:rFonts w:ascii="Tahoma" w:hAnsi="Tahoma" w:cs="Tahoma"/>
                <w:sz w:val="20"/>
                <w:szCs w:val="20"/>
              </w:rPr>
            </w:pPr>
          </w:p>
        </w:tc>
      </w:tr>
      <w:tr w:rsidR="009748D6" w:rsidRPr="000309F5" w:rsidTr="002F1B17">
        <w:trPr>
          <w:trHeight w:val="630"/>
        </w:trPr>
        <w:tc>
          <w:tcPr>
            <w:tcW w:w="433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052EFD" w:rsidP="00105747">
            <w:pPr>
              <w:spacing w:line="360" w:lineRule="auto"/>
              <w:rPr>
                <w:rFonts w:ascii="Tahoma" w:hAnsi="Tahoma" w:cs="Tahoma"/>
                <w:sz w:val="20"/>
                <w:szCs w:val="20"/>
              </w:rPr>
            </w:pPr>
            <w:r>
              <w:rPr>
                <w:rFonts w:ascii="Tahoma" w:hAnsi="Tahoma" w:cs="Tahoma"/>
                <w:sz w:val="20"/>
                <w:szCs w:val="20"/>
              </w:rPr>
              <w:t>good</w:t>
            </w:r>
          </w:p>
        </w:tc>
        <w:tc>
          <w:tcPr>
            <w:tcW w:w="275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r w:rsidR="005223EB">
              <w:rPr>
                <w:rFonts w:ascii="Tahoma" w:hAnsi="Tahoma" w:cs="Tahoma"/>
                <w:b/>
                <w:sz w:val="20"/>
                <w:szCs w:val="20"/>
              </w:rPr>
              <w:t xml:space="preserve"> </w:t>
            </w:r>
            <w:r w:rsidR="005223EB" w:rsidRPr="005223EB">
              <w:rPr>
                <w:rFonts w:ascii="Tahoma" w:hAnsi="Tahoma" w:cs="Tahoma"/>
                <w:sz w:val="20"/>
                <w:szCs w:val="20"/>
              </w:rPr>
              <w:t>Clear</w:t>
            </w:r>
          </w:p>
          <w:p w:rsidR="009748D6" w:rsidRPr="00CB255A" w:rsidRDefault="009748D6" w:rsidP="00105747">
            <w:pPr>
              <w:spacing w:line="360" w:lineRule="auto"/>
              <w:rPr>
                <w:rFonts w:ascii="Tahoma" w:hAnsi="Tahoma" w:cs="Tahoma"/>
                <w:sz w:val="20"/>
                <w:szCs w:val="20"/>
              </w:rPr>
            </w:pPr>
          </w:p>
        </w:tc>
        <w:tc>
          <w:tcPr>
            <w:tcW w:w="39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BF7312" w:rsidRDefault="00BF7312" w:rsidP="00BF7312">
            <w:pPr>
              <w:spacing w:line="360" w:lineRule="auto"/>
              <w:rPr>
                <w:rFonts w:ascii="Tahoma" w:hAnsi="Tahoma" w:cs="Tahoma"/>
                <w:sz w:val="20"/>
                <w:szCs w:val="20"/>
              </w:rPr>
            </w:pPr>
            <w:r>
              <w:rPr>
                <w:rFonts w:ascii="Tahoma" w:hAnsi="Tahoma" w:cs="Tahoma"/>
                <w:sz w:val="20"/>
                <w:szCs w:val="20"/>
              </w:rPr>
              <w:t xml:space="preserve">Perimeter identification and </w:t>
            </w:r>
          </w:p>
          <w:p w:rsidR="009748D6" w:rsidRPr="00CB255A" w:rsidRDefault="00BF7312" w:rsidP="00BF7312">
            <w:pPr>
              <w:spacing w:line="360" w:lineRule="auto"/>
              <w:rPr>
                <w:rFonts w:ascii="Tahoma" w:hAnsi="Tahoma" w:cs="Tahoma"/>
                <w:sz w:val="20"/>
                <w:szCs w:val="20"/>
              </w:rPr>
            </w:pPr>
            <w:r>
              <w:rPr>
                <w:rFonts w:ascii="Tahoma" w:hAnsi="Tahoma" w:cs="Tahoma"/>
                <w:sz w:val="20"/>
                <w:szCs w:val="20"/>
              </w:rPr>
              <w:t>hotspot locations</w:t>
            </w:r>
          </w:p>
        </w:tc>
      </w:tr>
      <w:tr w:rsidR="009748D6" w:rsidRPr="000309F5" w:rsidTr="002F1B17">
        <w:trPr>
          <w:trHeight w:val="614"/>
        </w:trPr>
        <w:tc>
          <w:tcPr>
            <w:tcW w:w="433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8172E" w:rsidP="00BD0593">
            <w:pPr>
              <w:spacing w:line="360" w:lineRule="auto"/>
              <w:rPr>
                <w:rFonts w:ascii="Tahoma" w:hAnsi="Tahoma" w:cs="Tahoma"/>
                <w:sz w:val="20"/>
                <w:szCs w:val="20"/>
              </w:rPr>
            </w:pPr>
            <w:r>
              <w:rPr>
                <w:rFonts w:ascii="Tahoma" w:hAnsi="Tahoma" w:cs="Tahoma"/>
                <w:sz w:val="20"/>
                <w:szCs w:val="20"/>
              </w:rPr>
              <w:t>08/23</w:t>
            </w:r>
            <w:bookmarkStart w:id="0" w:name="_GoBack"/>
            <w:bookmarkEnd w:id="0"/>
            <w:r w:rsidR="006F0FEE">
              <w:rPr>
                <w:rFonts w:ascii="Tahoma" w:hAnsi="Tahoma" w:cs="Tahoma"/>
                <w:sz w:val="20"/>
                <w:szCs w:val="20"/>
              </w:rPr>
              <w:t>/</w:t>
            </w:r>
            <w:r w:rsidR="00BD0593">
              <w:rPr>
                <w:rFonts w:ascii="Tahoma" w:hAnsi="Tahoma" w:cs="Tahoma"/>
                <w:sz w:val="20"/>
                <w:szCs w:val="20"/>
              </w:rPr>
              <w:t>201</w:t>
            </w:r>
            <w:r w:rsidR="006F0FEE">
              <w:rPr>
                <w:rFonts w:ascii="Tahoma" w:hAnsi="Tahoma" w:cs="Tahoma"/>
                <w:sz w:val="20"/>
                <w:szCs w:val="20"/>
              </w:rPr>
              <w:t>7</w:t>
            </w:r>
            <w:r>
              <w:rPr>
                <w:rFonts w:ascii="Tahoma" w:hAnsi="Tahoma" w:cs="Tahoma"/>
                <w:sz w:val="20"/>
                <w:szCs w:val="20"/>
              </w:rPr>
              <w:t xml:space="preserve"> @ 0315</w:t>
            </w:r>
            <w:r w:rsidR="00BF7312">
              <w:rPr>
                <w:rFonts w:ascii="Tahoma" w:hAnsi="Tahoma" w:cs="Tahoma"/>
                <w:sz w:val="20"/>
                <w:szCs w:val="20"/>
              </w:rPr>
              <w:t xml:space="preserve"> PDT</w:t>
            </w:r>
          </w:p>
        </w:tc>
        <w:tc>
          <w:tcPr>
            <w:tcW w:w="6678"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F7312" w:rsidRPr="000309F5" w:rsidRDefault="00BF7312" w:rsidP="00BF7312">
            <w:pPr>
              <w:spacing w:line="360" w:lineRule="auto"/>
              <w:rPr>
                <w:rFonts w:ascii="Tahoma" w:hAnsi="Tahoma" w:cs="Tahoma"/>
                <w:b/>
                <w:sz w:val="20"/>
                <w:szCs w:val="20"/>
              </w:rPr>
            </w:pPr>
            <w:r>
              <w:rPr>
                <w:rFonts w:ascii="Tahoma" w:hAnsi="Tahoma" w:cs="Tahoma"/>
                <w:sz w:val="20"/>
                <w:szCs w:val="20"/>
              </w:rPr>
              <w:t>PDF map, zipped shapefiles and KMZ 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F65522" w:rsidP="00BF7312">
            <w:pPr>
              <w:spacing w:line="360" w:lineRule="auto"/>
              <w:rPr>
                <w:rFonts w:ascii="Tahoma" w:hAnsi="Tahoma" w:cs="Tahoma"/>
                <w:b/>
                <w:sz w:val="20"/>
                <w:szCs w:val="20"/>
              </w:rPr>
            </w:pPr>
            <w:hyperlink r:id="rId6" w:history="1">
              <w:r w:rsidRPr="00501EC4">
                <w:rPr>
                  <w:rStyle w:val="Hyperlink"/>
                  <w:rFonts w:ascii="Tahoma" w:hAnsi="Tahoma" w:cs="Tahoma"/>
                  <w:sz w:val="20"/>
                  <w:szCs w:val="20"/>
                </w:rPr>
                <w:t>http://ftp.nifc.gov/incident_specific_data/pacific_nw/2017_Incidents_Oregon/2017_Whitewater_OR-WIF-170123/IR/20170823/</w:t>
              </w:r>
            </w:hyperlink>
            <w:r w:rsidR="002F1B17">
              <w:rPr>
                <w:rFonts w:ascii="Tahoma" w:hAnsi="Tahoma" w:cs="Tahoma"/>
                <w:sz w:val="20"/>
                <w:szCs w:val="20"/>
              </w:rPr>
              <w:t xml:space="preserve"> </w:t>
            </w:r>
          </w:p>
        </w:tc>
      </w:tr>
      <w:tr w:rsidR="009748D6" w:rsidRPr="000309F5" w:rsidTr="002F1B17">
        <w:trPr>
          <w:trHeight w:val="614"/>
        </w:trPr>
        <w:tc>
          <w:tcPr>
            <w:tcW w:w="4338" w:type="dxa"/>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58172E" w:rsidP="00105747">
            <w:pPr>
              <w:spacing w:line="360" w:lineRule="auto"/>
              <w:rPr>
                <w:rFonts w:ascii="Tahoma" w:hAnsi="Tahoma" w:cs="Tahoma"/>
                <w:sz w:val="20"/>
                <w:szCs w:val="20"/>
              </w:rPr>
            </w:pPr>
            <w:r>
              <w:rPr>
                <w:rFonts w:ascii="Tahoma" w:hAnsi="Tahoma" w:cs="Tahoma"/>
                <w:sz w:val="20"/>
                <w:szCs w:val="20"/>
              </w:rPr>
              <w:t>08/23</w:t>
            </w:r>
            <w:r w:rsidR="006F0FEE">
              <w:rPr>
                <w:rFonts w:ascii="Tahoma" w:hAnsi="Tahoma" w:cs="Tahoma"/>
                <w:sz w:val="20"/>
                <w:szCs w:val="20"/>
              </w:rPr>
              <w:t>/20</w:t>
            </w:r>
            <w:r w:rsidR="00BD0593">
              <w:rPr>
                <w:rFonts w:ascii="Tahoma" w:hAnsi="Tahoma" w:cs="Tahoma"/>
                <w:sz w:val="20"/>
                <w:szCs w:val="20"/>
              </w:rPr>
              <w:t>1</w:t>
            </w:r>
            <w:r w:rsidR="006F0FEE">
              <w:rPr>
                <w:rFonts w:ascii="Tahoma" w:hAnsi="Tahoma" w:cs="Tahoma"/>
                <w:sz w:val="20"/>
                <w:szCs w:val="20"/>
              </w:rPr>
              <w:t>7</w:t>
            </w:r>
            <w:r>
              <w:rPr>
                <w:rFonts w:ascii="Tahoma" w:hAnsi="Tahoma" w:cs="Tahoma"/>
                <w:sz w:val="20"/>
                <w:szCs w:val="20"/>
              </w:rPr>
              <w:t xml:space="preserve"> @ 0430</w:t>
            </w:r>
            <w:r w:rsidR="00BF7312">
              <w:rPr>
                <w:rFonts w:ascii="Tahoma" w:hAnsi="Tahoma" w:cs="Tahoma"/>
                <w:sz w:val="20"/>
                <w:szCs w:val="20"/>
              </w:rPr>
              <w:t xml:space="preserve"> PDT</w:t>
            </w:r>
          </w:p>
        </w:tc>
        <w:tc>
          <w:tcPr>
            <w:tcW w:w="6678"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2F1B17">
        <w:trPr>
          <w:trHeight w:val="5275"/>
        </w:trPr>
        <w:tc>
          <w:tcPr>
            <w:tcW w:w="11016" w:type="dxa"/>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F7312" w:rsidRDefault="00D00E4B" w:rsidP="00105747">
            <w:pPr>
              <w:tabs>
                <w:tab w:val="left" w:pos="9125"/>
              </w:tabs>
              <w:spacing w:line="360" w:lineRule="auto"/>
              <w:rPr>
                <w:rFonts w:ascii="Tahoma" w:hAnsi="Tahoma" w:cs="Tahoma"/>
                <w:sz w:val="20"/>
                <w:szCs w:val="20"/>
              </w:rPr>
            </w:pPr>
            <w:r w:rsidRPr="00D00E4B">
              <w:rPr>
                <w:rFonts w:ascii="Tahoma" w:hAnsi="Tahoma" w:cs="Tahoma"/>
                <w:sz w:val="20"/>
                <w:szCs w:val="20"/>
              </w:rPr>
              <w:t xml:space="preserve">Heat </w:t>
            </w:r>
            <w:r>
              <w:rPr>
                <w:rFonts w:ascii="Tahoma" w:hAnsi="Tahoma" w:cs="Tahoma"/>
                <w:sz w:val="20"/>
                <w:szCs w:val="20"/>
              </w:rPr>
              <w:t xml:space="preserve">perimeter </w:t>
            </w:r>
            <w:r w:rsidR="00FA63B4">
              <w:rPr>
                <w:rFonts w:ascii="Tahoma" w:hAnsi="Tahoma" w:cs="Tahoma"/>
                <w:sz w:val="20"/>
                <w:szCs w:val="20"/>
              </w:rPr>
              <w:t>generated from 20170822 @2040</w:t>
            </w:r>
            <w:r>
              <w:rPr>
                <w:rFonts w:ascii="Tahoma" w:hAnsi="Tahoma" w:cs="Tahoma"/>
                <w:sz w:val="20"/>
                <w:szCs w:val="20"/>
              </w:rPr>
              <w:t xml:space="preserve"> perimeter.</w:t>
            </w:r>
          </w:p>
          <w:p w:rsidR="00624EFA" w:rsidRDefault="00FD32AB" w:rsidP="00FD32AB">
            <w:pPr>
              <w:tabs>
                <w:tab w:val="left" w:pos="9125"/>
              </w:tabs>
              <w:spacing w:line="360" w:lineRule="auto"/>
              <w:rPr>
                <w:rFonts w:ascii="Tahoma" w:hAnsi="Tahoma" w:cs="Tahoma"/>
                <w:sz w:val="20"/>
                <w:szCs w:val="20"/>
              </w:rPr>
            </w:pPr>
            <w:r w:rsidRPr="00FD32AB">
              <w:rPr>
                <w:rFonts w:ascii="Tahoma" w:hAnsi="Tahoma" w:cs="Tahoma"/>
                <w:sz w:val="20"/>
                <w:szCs w:val="20"/>
              </w:rPr>
              <w:t>Whitewater</w:t>
            </w:r>
            <w:r w:rsidR="00FA63B4">
              <w:rPr>
                <w:rFonts w:ascii="Tahoma" w:hAnsi="Tahoma" w:cs="Tahoma"/>
                <w:sz w:val="20"/>
                <w:szCs w:val="20"/>
              </w:rPr>
              <w:t xml:space="preserve"> – 8608</w:t>
            </w:r>
            <w:r>
              <w:rPr>
                <w:rFonts w:ascii="Tahoma" w:hAnsi="Tahoma" w:cs="Tahoma"/>
                <w:sz w:val="20"/>
                <w:szCs w:val="20"/>
              </w:rPr>
              <w:t xml:space="preserve"> acres.  </w:t>
            </w:r>
            <w:r w:rsidR="00FA63B4">
              <w:rPr>
                <w:rFonts w:ascii="Tahoma" w:hAnsi="Tahoma" w:cs="Tahoma"/>
                <w:sz w:val="20"/>
                <w:szCs w:val="20"/>
              </w:rPr>
              <w:t xml:space="preserve">Multiple spot fires with intense heat south of perimeter along woodpecker ridge moving south into red creek drainage.   A column of heat has extended west along ridge north of Milk creek running west </w:t>
            </w:r>
            <w:proofErr w:type="spellStart"/>
            <w:r w:rsidR="00FA63B4">
              <w:rPr>
                <w:rFonts w:ascii="Tahoma" w:hAnsi="Tahoma" w:cs="Tahoma"/>
                <w:sz w:val="20"/>
                <w:szCs w:val="20"/>
              </w:rPr>
              <w:t>west</w:t>
            </w:r>
            <w:proofErr w:type="spellEnd"/>
            <w:r w:rsidR="00FA63B4">
              <w:rPr>
                <w:rFonts w:ascii="Tahoma" w:hAnsi="Tahoma" w:cs="Tahoma"/>
                <w:sz w:val="20"/>
                <w:szCs w:val="20"/>
              </w:rPr>
              <w:t xml:space="preserve"> along ridge between Mild and red creek. East half of perimeter fairly quiet with some areas of scattered heat along perimeter and isolated heat throughout interior. Western halve has scattered heat throughout much of interior and along perimeter line on western front</w:t>
            </w:r>
          </w:p>
          <w:p w:rsidR="00FA63B4" w:rsidRDefault="00FA63B4" w:rsidP="00FD32AB">
            <w:pPr>
              <w:tabs>
                <w:tab w:val="left" w:pos="9125"/>
              </w:tabs>
              <w:spacing w:line="360" w:lineRule="auto"/>
              <w:rPr>
                <w:rFonts w:ascii="Tahoma" w:hAnsi="Tahoma" w:cs="Tahoma"/>
                <w:sz w:val="20"/>
                <w:szCs w:val="20"/>
              </w:rPr>
            </w:pPr>
          </w:p>
          <w:p w:rsidR="00FA63B4" w:rsidRDefault="00FA63B4" w:rsidP="00FD32AB">
            <w:pPr>
              <w:tabs>
                <w:tab w:val="left" w:pos="9125"/>
              </w:tabs>
              <w:spacing w:line="360" w:lineRule="auto"/>
              <w:rPr>
                <w:rFonts w:ascii="Tahoma" w:hAnsi="Tahoma" w:cs="Tahoma"/>
                <w:sz w:val="20"/>
                <w:szCs w:val="20"/>
              </w:rPr>
            </w:pPr>
          </w:p>
          <w:p w:rsidR="00FA78A5" w:rsidRDefault="00DE361D" w:rsidP="00FD32AB">
            <w:pPr>
              <w:tabs>
                <w:tab w:val="left" w:pos="9125"/>
              </w:tabs>
              <w:spacing w:line="360" w:lineRule="auto"/>
              <w:rPr>
                <w:rFonts w:ascii="Tahoma" w:hAnsi="Tahoma" w:cs="Tahoma"/>
                <w:sz w:val="20"/>
                <w:szCs w:val="20"/>
              </w:rPr>
            </w:pPr>
            <w:r>
              <w:rPr>
                <w:rFonts w:ascii="Tahoma" w:hAnsi="Tahoma" w:cs="Tahoma"/>
                <w:sz w:val="20"/>
                <w:szCs w:val="20"/>
              </w:rPr>
              <w:t xml:space="preserve">Little Devil – </w:t>
            </w:r>
            <w:r w:rsidR="00FD32AB">
              <w:rPr>
                <w:rFonts w:ascii="Tahoma" w:hAnsi="Tahoma" w:cs="Tahoma"/>
                <w:sz w:val="20"/>
                <w:szCs w:val="20"/>
              </w:rPr>
              <w:t>2</w:t>
            </w:r>
            <w:r w:rsidR="0058172E">
              <w:rPr>
                <w:rFonts w:ascii="Tahoma" w:hAnsi="Tahoma" w:cs="Tahoma"/>
                <w:sz w:val="20"/>
                <w:szCs w:val="20"/>
              </w:rPr>
              <w:t>70 acres. Scattered</w:t>
            </w:r>
            <w:r w:rsidR="00FD32AB">
              <w:rPr>
                <w:rFonts w:ascii="Tahoma" w:hAnsi="Tahoma" w:cs="Tahoma"/>
                <w:sz w:val="20"/>
                <w:szCs w:val="20"/>
              </w:rPr>
              <w:t xml:space="preserve"> heat along </w:t>
            </w:r>
            <w:r>
              <w:rPr>
                <w:rFonts w:ascii="Tahoma" w:hAnsi="Tahoma" w:cs="Tahoma"/>
                <w:sz w:val="20"/>
                <w:szCs w:val="20"/>
              </w:rPr>
              <w:t>south</w:t>
            </w:r>
            <w:r w:rsidR="00624EFA">
              <w:rPr>
                <w:rFonts w:ascii="Tahoma" w:hAnsi="Tahoma" w:cs="Tahoma"/>
                <w:sz w:val="20"/>
                <w:szCs w:val="20"/>
              </w:rPr>
              <w:t>ern</w:t>
            </w:r>
            <w:r w:rsidR="0058172E">
              <w:rPr>
                <w:rFonts w:ascii="Tahoma" w:hAnsi="Tahoma" w:cs="Tahoma"/>
                <w:sz w:val="20"/>
                <w:szCs w:val="20"/>
              </w:rPr>
              <w:t xml:space="preserve"> line</w:t>
            </w:r>
            <w:r w:rsidR="00FA78A5">
              <w:rPr>
                <w:rFonts w:ascii="Tahoma" w:hAnsi="Tahoma" w:cs="Tahoma"/>
                <w:sz w:val="20"/>
                <w:szCs w:val="20"/>
              </w:rPr>
              <w:t>. Isolated heat throughout interior</w:t>
            </w:r>
            <w:r w:rsidR="00E35B29">
              <w:rPr>
                <w:rFonts w:ascii="Tahoma" w:hAnsi="Tahoma" w:cs="Tahoma"/>
                <w:sz w:val="20"/>
                <w:szCs w:val="20"/>
              </w:rPr>
              <w:t>.</w:t>
            </w:r>
            <w:r w:rsidR="00311BFD">
              <w:rPr>
                <w:rFonts w:ascii="Tahoma" w:hAnsi="Tahoma" w:cs="Tahoma"/>
                <w:sz w:val="20"/>
                <w:szCs w:val="20"/>
              </w:rPr>
              <w:t xml:space="preserve"> Small spot fire just outside southeast perimeter.  </w:t>
            </w:r>
          </w:p>
          <w:p w:rsidR="00E35B29" w:rsidRPr="00FD32AB" w:rsidRDefault="00E35B29" w:rsidP="0058172E">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59" w:rsidRDefault="00E57B59">
      <w:r>
        <w:separator/>
      </w:r>
    </w:p>
  </w:endnote>
  <w:endnote w:type="continuationSeparator" w:id="0">
    <w:p w:rsidR="00E57B59" w:rsidRDefault="00E5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59" w:rsidRDefault="00E57B59">
      <w:r>
        <w:separator/>
      </w:r>
    </w:p>
  </w:footnote>
  <w:footnote w:type="continuationSeparator" w:id="0">
    <w:p w:rsidR="00E57B59" w:rsidRDefault="00E57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52EFD"/>
    <w:rsid w:val="0008569D"/>
    <w:rsid w:val="00093245"/>
    <w:rsid w:val="000B6AA1"/>
    <w:rsid w:val="00105747"/>
    <w:rsid w:val="00133DB7"/>
    <w:rsid w:val="001640DC"/>
    <w:rsid w:val="00181A56"/>
    <w:rsid w:val="0022172E"/>
    <w:rsid w:val="00251789"/>
    <w:rsid w:val="00262E34"/>
    <w:rsid w:val="00271613"/>
    <w:rsid w:val="00291FD9"/>
    <w:rsid w:val="002B5292"/>
    <w:rsid w:val="002C007B"/>
    <w:rsid w:val="002E2D3F"/>
    <w:rsid w:val="002F1B17"/>
    <w:rsid w:val="00311BFD"/>
    <w:rsid w:val="00320B15"/>
    <w:rsid w:val="003645C7"/>
    <w:rsid w:val="003F20F3"/>
    <w:rsid w:val="004A3906"/>
    <w:rsid w:val="004C5DEA"/>
    <w:rsid w:val="005223EB"/>
    <w:rsid w:val="00547D67"/>
    <w:rsid w:val="005746C3"/>
    <w:rsid w:val="0058172E"/>
    <w:rsid w:val="00587547"/>
    <w:rsid w:val="005B320F"/>
    <w:rsid w:val="005B7799"/>
    <w:rsid w:val="005D0B53"/>
    <w:rsid w:val="00624EFA"/>
    <w:rsid w:val="0063737D"/>
    <w:rsid w:val="006446A6"/>
    <w:rsid w:val="00650FBF"/>
    <w:rsid w:val="006D53AE"/>
    <w:rsid w:val="006F0FEE"/>
    <w:rsid w:val="007924FE"/>
    <w:rsid w:val="007B2F7F"/>
    <w:rsid w:val="00806A19"/>
    <w:rsid w:val="00857601"/>
    <w:rsid w:val="008905E1"/>
    <w:rsid w:val="008C001A"/>
    <w:rsid w:val="00935C5E"/>
    <w:rsid w:val="0094080E"/>
    <w:rsid w:val="009748D6"/>
    <w:rsid w:val="009C2908"/>
    <w:rsid w:val="009D2F21"/>
    <w:rsid w:val="00A11887"/>
    <w:rsid w:val="00A2031B"/>
    <w:rsid w:val="00A56502"/>
    <w:rsid w:val="00B12D23"/>
    <w:rsid w:val="00B30A5A"/>
    <w:rsid w:val="00B35289"/>
    <w:rsid w:val="00B770B9"/>
    <w:rsid w:val="00BC2626"/>
    <w:rsid w:val="00BD0593"/>
    <w:rsid w:val="00BD0A6F"/>
    <w:rsid w:val="00BE5E21"/>
    <w:rsid w:val="00BF7312"/>
    <w:rsid w:val="00C503E4"/>
    <w:rsid w:val="00C61171"/>
    <w:rsid w:val="00C702C6"/>
    <w:rsid w:val="00C721A7"/>
    <w:rsid w:val="00CB255A"/>
    <w:rsid w:val="00CD7646"/>
    <w:rsid w:val="00CD7660"/>
    <w:rsid w:val="00CF2B49"/>
    <w:rsid w:val="00D00E4B"/>
    <w:rsid w:val="00D336CE"/>
    <w:rsid w:val="00DC6D9B"/>
    <w:rsid w:val="00DE361D"/>
    <w:rsid w:val="00E15939"/>
    <w:rsid w:val="00E35B29"/>
    <w:rsid w:val="00E37AD8"/>
    <w:rsid w:val="00E57B59"/>
    <w:rsid w:val="00E656EB"/>
    <w:rsid w:val="00E80374"/>
    <w:rsid w:val="00E83705"/>
    <w:rsid w:val="00EB2D4A"/>
    <w:rsid w:val="00EF76FD"/>
    <w:rsid w:val="00F62F54"/>
    <w:rsid w:val="00F65522"/>
    <w:rsid w:val="00FA63B4"/>
    <w:rsid w:val="00FA78A5"/>
    <w:rsid w:val="00FB3C4A"/>
    <w:rsid w:val="00FD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84AF72-D33C-44BF-A477-BA80A69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B17"/>
    <w:rPr>
      <w:color w:val="0000FF" w:themeColor="hyperlink"/>
      <w:u w:val="single"/>
    </w:rPr>
  </w:style>
  <w:style w:type="character" w:styleId="FollowedHyperlink">
    <w:name w:val="FollowedHyperlink"/>
    <w:basedOn w:val="DefaultParagraphFont"/>
    <w:uiPriority w:val="99"/>
    <w:semiHidden/>
    <w:unhideWhenUsed/>
    <w:rsid w:val="00C72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pacific_nw/2017_Incidents_Oregon/2017_Whitewater_OR-WIF-170123/IR/201708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48</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HARRIS Billy</cp:lastModifiedBy>
  <cp:revision>8</cp:revision>
  <cp:lastPrinted>2015-03-05T17:28:00Z</cp:lastPrinted>
  <dcterms:created xsi:type="dcterms:W3CDTF">2017-08-21T01:08:00Z</dcterms:created>
  <dcterms:modified xsi:type="dcterms:W3CDTF">2017-08-23T11:13:00Z</dcterms:modified>
</cp:coreProperties>
</file>