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2250"/>
        <w:gridCol w:w="2759"/>
        <w:gridCol w:w="3919"/>
      </w:tblGrid>
      <w:tr w:rsidR="009748D6" w:rsidRPr="000309F5" w:rsidTr="002F1B17">
        <w:trPr>
          <w:trHeight w:val="1059"/>
        </w:trPr>
        <w:tc>
          <w:tcPr>
            <w:tcW w:w="2088" w:type="dxa"/>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6F0FEE" w:rsidRDefault="006F0FEE" w:rsidP="00105747">
            <w:pPr>
              <w:spacing w:line="360" w:lineRule="auto"/>
              <w:rPr>
                <w:rFonts w:ascii="Tahoma" w:hAnsi="Tahoma" w:cs="Tahoma"/>
                <w:sz w:val="20"/>
                <w:szCs w:val="20"/>
              </w:rPr>
            </w:pPr>
            <w:r>
              <w:rPr>
                <w:rFonts w:ascii="Tahoma" w:hAnsi="Tahoma" w:cs="Tahoma"/>
                <w:sz w:val="20"/>
                <w:szCs w:val="20"/>
              </w:rPr>
              <w:t>Whitewater</w:t>
            </w:r>
          </w:p>
          <w:p w:rsidR="006F0FEE" w:rsidRPr="006F0FEE" w:rsidRDefault="006F0FEE" w:rsidP="00105747">
            <w:pPr>
              <w:spacing w:line="360" w:lineRule="auto"/>
              <w:rPr>
                <w:rFonts w:ascii="Tahoma" w:hAnsi="Tahoma" w:cs="Tahoma"/>
                <w:sz w:val="20"/>
                <w:szCs w:val="20"/>
              </w:rPr>
            </w:pPr>
            <w:r w:rsidRPr="006F0FEE">
              <w:rPr>
                <w:rFonts w:ascii="Tahoma" w:hAnsi="Tahoma" w:cs="Tahoma"/>
                <w:sz w:val="20"/>
                <w:szCs w:val="20"/>
              </w:rPr>
              <w:t>OR-WIF-170123</w:t>
            </w:r>
          </w:p>
          <w:p w:rsidR="009748D6" w:rsidRPr="00CB255A" w:rsidRDefault="009748D6" w:rsidP="00105747">
            <w:pPr>
              <w:spacing w:line="360" w:lineRule="auto"/>
              <w:rPr>
                <w:rFonts w:ascii="Tahoma" w:hAnsi="Tahoma" w:cs="Tahoma"/>
                <w:sz w:val="20"/>
                <w:szCs w:val="20"/>
              </w:rPr>
            </w:pPr>
          </w:p>
        </w:tc>
        <w:tc>
          <w:tcPr>
            <w:tcW w:w="225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806A19" w:rsidP="005B7799">
            <w:pPr>
              <w:spacing w:line="360" w:lineRule="auto"/>
              <w:rPr>
                <w:rFonts w:ascii="Tahoma" w:hAnsi="Tahoma" w:cs="Tahoma"/>
                <w:sz w:val="20"/>
                <w:szCs w:val="20"/>
              </w:rPr>
            </w:pPr>
            <w:r>
              <w:rPr>
                <w:rFonts w:ascii="Tahoma" w:hAnsi="Tahoma" w:cs="Tahoma"/>
                <w:sz w:val="20"/>
                <w:szCs w:val="20"/>
              </w:rPr>
              <w:t xml:space="preserve">Billy Harris </w:t>
            </w:r>
          </w:p>
        </w:tc>
        <w:tc>
          <w:tcPr>
            <w:tcW w:w="275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6F0FEE" w:rsidRDefault="006F0FEE" w:rsidP="00105747">
            <w:pPr>
              <w:spacing w:line="360" w:lineRule="auto"/>
              <w:rPr>
                <w:rFonts w:ascii="Tahoma" w:hAnsi="Tahoma" w:cs="Tahoma"/>
                <w:sz w:val="20"/>
                <w:szCs w:val="20"/>
              </w:rPr>
            </w:pPr>
            <w:r w:rsidRPr="006F0FEE">
              <w:rPr>
                <w:rFonts w:ascii="Tahoma" w:hAnsi="Tahoma" w:cs="Tahoma"/>
                <w:sz w:val="20"/>
                <w:szCs w:val="20"/>
              </w:rPr>
              <w:t>EICC</w:t>
            </w:r>
          </w:p>
          <w:p w:rsidR="009748D6" w:rsidRDefault="006F0FEE" w:rsidP="00105747">
            <w:pPr>
              <w:spacing w:line="360" w:lineRule="auto"/>
              <w:rPr>
                <w:rFonts w:ascii="Tahoma" w:hAnsi="Tahoma" w:cs="Tahoma"/>
                <w:sz w:val="20"/>
                <w:szCs w:val="20"/>
              </w:rPr>
            </w:pPr>
            <w:r w:rsidRPr="006F0FEE">
              <w:rPr>
                <w:rFonts w:ascii="Tahoma" w:hAnsi="Tahoma" w:cs="Tahoma"/>
                <w:sz w:val="20"/>
                <w:szCs w:val="20"/>
              </w:rPr>
              <w:t>541-225-6400</w:t>
            </w:r>
          </w:p>
          <w:p w:rsidR="006F0FEE" w:rsidRPr="00CB255A" w:rsidRDefault="006F0FEE" w:rsidP="00105747">
            <w:pPr>
              <w:spacing w:line="360" w:lineRule="auto"/>
              <w:rPr>
                <w:rFonts w:ascii="Tahoma" w:hAnsi="Tahoma" w:cs="Tahoma"/>
                <w:sz w:val="20"/>
                <w:szCs w:val="20"/>
              </w:rPr>
            </w:pPr>
          </w:p>
        </w:tc>
        <w:tc>
          <w:tcPr>
            <w:tcW w:w="391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B127BB" w:rsidP="00105747">
            <w:pPr>
              <w:spacing w:line="360" w:lineRule="auto"/>
              <w:rPr>
                <w:rFonts w:ascii="Tahoma" w:hAnsi="Tahoma" w:cs="Tahoma"/>
                <w:sz w:val="20"/>
                <w:szCs w:val="20"/>
              </w:rPr>
            </w:pPr>
            <w:r>
              <w:rPr>
                <w:rFonts w:ascii="Tahoma" w:hAnsi="Tahoma" w:cs="Tahoma"/>
                <w:sz w:val="20"/>
                <w:szCs w:val="20"/>
              </w:rPr>
              <w:t xml:space="preserve"> </w:t>
            </w:r>
            <w:r w:rsidR="00032B84">
              <w:rPr>
                <w:rFonts w:ascii="Tahoma" w:hAnsi="Tahoma" w:cs="Tahoma"/>
                <w:sz w:val="20"/>
                <w:szCs w:val="20"/>
              </w:rPr>
              <w:t>10,430</w:t>
            </w:r>
            <w:r w:rsidR="002E2D3F">
              <w:rPr>
                <w:rFonts w:ascii="Tahoma" w:hAnsi="Tahoma" w:cs="Tahoma"/>
                <w:sz w:val="20"/>
                <w:szCs w:val="20"/>
              </w:rPr>
              <w:t xml:space="preserve"> </w:t>
            </w:r>
            <w:r w:rsidR="00BF7312">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B57B62" w:rsidP="00B127BB">
            <w:pPr>
              <w:spacing w:line="360" w:lineRule="auto"/>
              <w:rPr>
                <w:rFonts w:ascii="Tahoma" w:hAnsi="Tahoma" w:cs="Tahoma"/>
                <w:sz w:val="20"/>
                <w:szCs w:val="20"/>
              </w:rPr>
            </w:pPr>
            <w:r>
              <w:rPr>
                <w:rFonts w:ascii="Tahoma" w:hAnsi="Tahoma" w:cs="Tahoma"/>
                <w:sz w:val="20"/>
                <w:szCs w:val="20"/>
              </w:rPr>
              <w:t xml:space="preserve"> </w:t>
            </w:r>
            <w:r w:rsidR="00032B84">
              <w:rPr>
                <w:rFonts w:ascii="Tahoma" w:hAnsi="Tahoma" w:cs="Tahoma"/>
                <w:sz w:val="20"/>
                <w:szCs w:val="20"/>
              </w:rPr>
              <w:t>569</w:t>
            </w:r>
            <w:r w:rsidR="00B127BB">
              <w:rPr>
                <w:rFonts w:ascii="Tahoma" w:hAnsi="Tahoma" w:cs="Tahoma"/>
                <w:sz w:val="20"/>
                <w:szCs w:val="20"/>
              </w:rPr>
              <w:t xml:space="preserve"> </w:t>
            </w:r>
            <w:r w:rsidR="00BF7312">
              <w:rPr>
                <w:rFonts w:ascii="Tahoma" w:hAnsi="Tahoma" w:cs="Tahoma"/>
                <w:sz w:val="20"/>
                <w:szCs w:val="20"/>
              </w:rPr>
              <w:t>acres</w:t>
            </w:r>
          </w:p>
        </w:tc>
      </w:tr>
      <w:tr w:rsidR="009748D6" w:rsidRPr="000309F5" w:rsidTr="002F1B17">
        <w:trPr>
          <w:trHeight w:val="1059"/>
        </w:trPr>
        <w:tc>
          <w:tcPr>
            <w:tcW w:w="2088" w:type="dxa"/>
          </w:tcPr>
          <w:p w:rsidR="00E15939"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E15939" w:rsidRDefault="005223EB" w:rsidP="00105747">
            <w:pPr>
              <w:spacing w:line="360" w:lineRule="auto"/>
              <w:rPr>
                <w:rFonts w:ascii="Tahoma" w:hAnsi="Tahoma" w:cs="Tahoma"/>
                <w:b/>
                <w:sz w:val="20"/>
                <w:szCs w:val="20"/>
              </w:rPr>
            </w:pPr>
            <w:r>
              <w:rPr>
                <w:rFonts w:ascii="Tahoma" w:hAnsi="Tahoma" w:cs="Tahoma"/>
                <w:sz w:val="20"/>
                <w:szCs w:val="20"/>
              </w:rPr>
              <w:t xml:space="preserve"> </w:t>
            </w:r>
            <w:r w:rsidR="00032B84">
              <w:rPr>
                <w:rFonts w:ascii="Tahoma" w:hAnsi="Tahoma" w:cs="Tahoma"/>
                <w:sz w:val="20"/>
                <w:szCs w:val="20"/>
              </w:rPr>
              <w:t>0251</w:t>
            </w:r>
            <w:r w:rsidR="00DE361D">
              <w:rPr>
                <w:rFonts w:ascii="Tahoma" w:hAnsi="Tahoma" w:cs="Tahoma"/>
                <w:sz w:val="20"/>
                <w:szCs w:val="20"/>
              </w:rPr>
              <w:t xml:space="preserve"> </w:t>
            </w:r>
            <w:r>
              <w:rPr>
                <w:rFonts w:ascii="Tahoma" w:hAnsi="Tahoma" w:cs="Tahoma"/>
                <w:sz w:val="20"/>
                <w:szCs w:val="20"/>
              </w:rPr>
              <w:t>M</w:t>
            </w:r>
            <w:r w:rsidR="00BF7312">
              <w:rPr>
                <w:rFonts w:ascii="Tahoma" w:hAnsi="Tahoma" w:cs="Tahoma"/>
                <w:sz w:val="20"/>
                <w:szCs w:val="20"/>
              </w:rPr>
              <w:t>DT</w:t>
            </w:r>
            <w:r w:rsidR="00BF7312" w:rsidRPr="00CB255A">
              <w:rPr>
                <w:rFonts w:ascii="Tahoma" w:hAnsi="Tahoma" w:cs="Tahoma"/>
                <w:sz w:val="20"/>
                <w:szCs w:val="20"/>
              </w:rPr>
              <w:t xml:space="preserve"> </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DE361D" w:rsidP="00F65522">
            <w:pPr>
              <w:spacing w:line="360" w:lineRule="auto"/>
              <w:rPr>
                <w:rFonts w:ascii="Tahoma" w:hAnsi="Tahoma" w:cs="Tahoma"/>
                <w:sz w:val="20"/>
                <w:szCs w:val="20"/>
              </w:rPr>
            </w:pPr>
            <w:r>
              <w:rPr>
                <w:rFonts w:ascii="Tahoma" w:hAnsi="Tahoma" w:cs="Tahoma"/>
                <w:sz w:val="20"/>
                <w:szCs w:val="20"/>
              </w:rPr>
              <w:t>08/2</w:t>
            </w:r>
            <w:r w:rsidR="00032B84">
              <w:rPr>
                <w:rFonts w:ascii="Tahoma" w:hAnsi="Tahoma" w:cs="Tahoma"/>
                <w:sz w:val="20"/>
                <w:szCs w:val="20"/>
              </w:rPr>
              <w:t>7</w:t>
            </w:r>
            <w:r w:rsidR="006F0FEE">
              <w:rPr>
                <w:rFonts w:ascii="Tahoma" w:hAnsi="Tahoma" w:cs="Tahoma"/>
                <w:sz w:val="20"/>
                <w:szCs w:val="20"/>
              </w:rPr>
              <w:t>/2017</w:t>
            </w:r>
          </w:p>
        </w:tc>
        <w:tc>
          <w:tcPr>
            <w:tcW w:w="2250" w:type="dxa"/>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806A19" w:rsidP="00105747">
            <w:pPr>
              <w:spacing w:line="360" w:lineRule="auto"/>
              <w:rPr>
                <w:rFonts w:ascii="Tahoma" w:hAnsi="Tahoma" w:cs="Tahoma"/>
                <w:sz w:val="20"/>
                <w:szCs w:val="20"/>
              </w:rPr>
            </w:pPr>
            <w:r>
              <w:rPr>
                <w:rFonts w:ascii="Tahoma" w:hAnsi="Tahoma" w:cs="Tahoma"/>
                <w:sz w:val="20"/>
                <w:szCs w:val="20"/>
              </w:rPr>
              <w:t>Astoria</w:t>
            </w:r>
            <w:r w:rsidR="00BF7312">
              <w:rPr>
                <w:rFonts w:ascii="Tahoma" w:hAnsi="Tahoma" w:cs="Tahoma"/>
                <w:sz w:val="20"/>
                <w:szCs w:val="20"/>
              </w:rPr>
              <w:t>, Oregon</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BF7312" w:rsidRPr="00CB255A" w:rsidRDefault="00806A19" w:rsidP="00105747">
            <w:pPr>
              <w:spacing w:line="360" w:lineRule="auto"/>
              <w:rPr>
                <w:rFonts w:ascii="Tahoma" w:hAnsi="Tahoma" w:cs="Tahoma"/>
                <w:sz w:val="20"/>
                <w:szCs w:val="20"/>
              </w:rPr>
            </w:pPr>
            <w:r>
              <w:rPr>
                <w:rFonts w:ascii="Tahoma" w:hAnsi="Tahoma" w:cs="Tahoma"/>
                <w:sz w:val="20"/>
                <w:szCs w:val="20"/>
              </w:rPr>
              <w:t>503-338-1340</w:t>
            </w:r>
          </w:p>
        </w:tc>
        <w:tc>
          <w:tcPr>
            <w:tcW w:w="2759"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BF7312"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6F0FEE" w:rsidP="00105747">
            <w:pPr>
              <w:spacing w:line="360" w:lineRule="auto"/>
              <w:rPr>
                <w:rFonts w:ascii="Tahoma" w:hAnsi="Tahoma" w:cs="Tahoma"/>
                <w:sz w:val="20"/>
                <w:szCs w:val="20"/>
              </w:rPr>
            </w:pPr>
            <w:r w:rsidRPr="006F0FEE">
              <w:rPr>
                <w:rFonts w:ascii="Tahoma" w:hAnsi="Tahoma" w:cs="Tahoma"/>
                <w:sz w:val="20"/>
                <w:szCs w:val="20"/>
              </w:rPr>
              <w:t>541-771-4521</w:t>
            </w:r>
          </w:p>
        </w:tc>
        <w:tc>
          <w:tcPr>
            <w:tcW w:w="391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6F0FEE" w:rsidRDefault="00B12D23" w:rsidP="00105747">
            <w:pPr>
              <w:spacing w:line="360" w:lineRule="auto"/>
              <w:rPr>
                <w:rFonts w:ascii="Tahoma" w:hAnsi="Tahoma" w:cs="Tahoma"/>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B12D23"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rsidTr="002F1B17">
        <w:trPr>
          <w:trHeight w:val="528"/>
        </w:trPr>
        <w:tc>
          <w:tcPr>
            <w:tcW w:w="208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Default="006F0FEE" w:rsidP="00105747">
            <w:pPr>
              <w:spacing w:line="360" w:lineRule="auto"/>
              <w:rPr>
                <w:rFonts w:ascii="Tahoma" w:hAnsi="Tahoma" w:cs="Tahoma"/>
                <w:sz w:val="20"/>
                <w:szCs w:val="20"/>
              </w:rPr>
            </w:pPr>
            <w:r w:rsidRPr="006F0FEE">
              <w:rPr>
                <w:rFonts w:ascii="Tahoma" w:hAnsi="Tahoma" w:cs="Tahoma"/>
                <w:sz w:val="20"/>
                <w:szCs w:val="20"/>
              </w:rPr>
              <w:t>SHALYN WHITSON</w:t>
            </w:r>
            <w:r w:rsidR="00F65522">
              <w:rPr>
                <w:rFonts w:ascii="Tahoma" w:hAnsi="Tahoma" w:cs="Tahoma"/>
                <w:sz w:val="20"/>
                <w:szCs w:val="20"/>
              </w:rPr>
              <w:t xml:space="preserve"> -</w:t>
            </w:r>
          </w:p>
          <w:p w:rsidR="00F65522" w:rsidRPr="00CB255A" w:rsidRDefault="00F65522" w:rsidP="00105747">
            <w:pPr>
              <w:spacing w:line="360" w:lineRule="auto"/>
              <w:rPr>
                <w:rFonts w:ascii="Tahoma" w:hAnsi="Tahoma" w:cs="Tahoma"/>
                <w:sz w:val="20"/>
                <w:szCs w:val="20"/>
              </w:rPr>
            </w:pPr>
            <w:r>
              <w:rPr>
                <w:rFonts w:ascii="Tahoma" w:hAnsi="Tahoma" w:cs="Tahoma"/>
                <w:sz w:val="20"/>
                <w:szCs w:val="20"/>
              </w:rPr>
              <w:t>KIM</w:t>
            </w:r>
          </w:p>
        </w:tc>
        <w:tc>
          <w:tcPr>
            <w:tcW w:w="2250"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F65522" w:rsidP="00105747">
            <w:pPr>
              <w:spacing w:line="360" w:lineRule="auto"/>
              <w:rPr>
                <w:rFonts w:ascii="Tahoma" w:hAnsi="Tahoma" w:cs="Tahoma"/>
                <w:sz w:val="20"/>
                <w:szCs w:val="20"/>
              </w:rPr>
            </w:pPr>
            <w:r>
              <w:rPr>
                <w:rFonts w:ascii="Tahoma" w:hAnsi="Tahoma" w:cs="Tahoma"/>
                <w:sz w:val="20"/>
                <w:szCs w:val="20"/>
              </w:rPr>
              <w:t>9</w:t>
            </w:r>
            <w:r w:rsidR="005A6C87">
              <w:rPr>
                <w:rFonts w:ascii="Tahoma" w:hAnsi="Tahoma" w:cs="Tahoma"/>
                <w:sz w:val="20"/>
                <w:szCs w:val="20"/>
              </w:rPr>
              <w:t>5</w:t>
            </w:r>
          </w:p>
        </w:tc>
        <w:tc>
          <w:tcPr>
            <w:tcW w:w="275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251789" w:rsidP="00105747">
            <w:pPr>
              <w:spacing w:line="360" w:lineRule="auto"/>
              <w:rPr>
                <w:rFonts w:ascii="Tahoma" w:hAnsi="Tahoma" w:cs="Tahoma"/>
                <w:sz w:val="20"/>
                <w:szCs w:val="20"/>
              </w:rPr>
            </w:pPr>
            <w:r>
              <w:rPr>
                <w:rFonts w:ascii="Tahoma" w:hAnsi="Tahoma" w:cs="Tahoma"/>
                <w:sz w:val="20"/>
                <w:szCs w:val="20"/>
              </w:rPr>
              <w:t>N149</w:t>
            </w:r>
            <w:r w:rsidR="006F0FEE">
              <w:rPr>
                <w:rFonts w:ascii="Tahoma" w:hAnsi="Tahoma" w:cs="Tahoma"/>
                <w:sz w:val="20"/>
                <w:szCs w:val="20"/>
              </w:rPr>
              <w:t xml:space="preserve">Z </w:t>
            </w:r>
            <w:r w:rsidR="00BF7312">
              <w:rPr>
                <w:rFonts w:ascii="Tahoma" w:hAnsi="Tahoma" w:cs="Tahoma"/>
                <w:sz w:val="20"/>
                <w:szCs w:val="20"/>
              </w:rPr>
              <w:t>/Phoenix</w:t>
            </w:r>
          </w:p>
        </w:tc>
        <w:tc>
          <w:tcPr>
            <w:tcW w:w="391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587547" w:rsidRPr="00F911F2" w:rsidRDefault="00587547" w:rsidP="00587547">
            <w:pPr>
              <w:spacing w:line="360" w:lineRule="auto"/>
              <w:rPr>
                <w:rFonts w:ascii="Tahoma" w:hAnsi="Tahoma" w:cs="Tahoma"/>
                <w:sz w:val="20"/>
                <w:szCs w:val="20"/>
              </w:rPr>
            </w:pPr>
            <w:r w:rsidRPr="00F911F2">
              <w:rPr>
                <w:rFonts w:ascii="Tahoma" w:hAnsi="Tahoma" w:cs="Tahoma"/>
                <w:sz w:val="20"/>
                <w:szCs w:val="20"/>
              </w:rPr>
              <w:t>Pilot</w:t>
            </w:r>
            <w:r>
              <w:rPr>
                <w:rFonts w:ascii="Tahoma" w:hAnsi="Tahoma" w:cs="Tahoma"/>
                <w:sz w:val="20"/>
                <w:szCs w:val="20"/>
              </w:rPr>
              <w:t>:</w:t>
            </w:r>
            <w:r w:rsidRPr="00F911F2">
              <w:rPr>
                <w:rFonts w:ascii="Arial" w:hAnsi="Arial" w:cs="Arial"/>
              </w:rPr>
              <w:t xml:space="preserve"> </w:t>
            </w:r>
            <w:proofErr w:type="spellStart"/>
            <w:r w:rsidR="00251789">
              <w:rPr>
                <w:rFonts w:ascii="Arial" w:hAnsi="Arial" w:cs="Arial"/>
              </w:rPr>
              <w:t>Netcher</w:t>
            </w:r>
            <w:proofErr w:type="spellEnd"/>
          </w:p>
          <w:p w:rsidR="00587547" w:rsidRDefault="00587547" w:rsidP="00587547">
            <w:pPr>
              <w:spacing w:line="360" w:lineRule="auto"/>
              <w:rPr>
                <w:rFonts w:ascii="Arial" w:hAnsi="Arial" w:cs="Arial"/>
              </w:rPr>
            </w:pPr>
            <w:r w:rsidRPr="00F911F2">
              <w:rPr>
                <w:rFonts w:ascii="Tahoma" w:hAnsi="Tahoma" w:cs="Tahoma"/>
                <w:sz w:val="20"/>
                <w:szCs w:val="20"/>
              </w:rPr>
              <w:t>Pilot</w:t>
            </w:r>
            <w:r>
              <w:rPr>
                <w:rFonts w:ascii="Tahoma" w:hAnsi="Tahoma" w:cs="Tahoma"/>
                <w:sz w:val="20"/>
                <w:szCs w:val="20"/>
              </w:rPr>
              <w:t>:</w:t>
            </w:r>
            <w:r w:rsidRPr="00F911F2">
              <w:rPr>
                <w:rFonts w:ascii="Arial" w:hAnsi="Arial" w:cs="Arial"/>
              </w:rPr>
              <w:t xml:space="preserve"> </w:t>
            </w:r>
            <w:r w:rsidR="00CE7CEB">
              <w:rPr>
                <w:rFonts w:ascii="Arial" w:hAnsi="Arial" w:cs="Arial"/>
              </w:rPr>
              <w:t>White</w:t>
            </w:r>
          </w:p>
          <w:p w:rsidR="00587547" w:rsidRDefault="00587547" w:rsidP="00587547">
            <w:pPr>
              <w:spacing w:line="360" w:lineRule="auto"/>
              <w:rPr>
                <w:rFonts w:ascii="Arial" w:hAnsi="Arial" w:cs="Arial"/>
              </w:rPr>
            </w:pPr>
            <w:r>
              <w:rPr>
                <w:rFonts w:ascii="Tahoma" w:hAnsi="Tahoma" w:cs="Tahoma"/>
                <w:sz w:val="20"/>
                <w:szCs w:val="20"/>
              </w:rPr>
              <w:t>Tech:</w:t>
            </w:r>
            <w:r w:rsidRPr="00E620D4">
              <w:rPr>
                <w:rFonts w:ascii="Arial" w:hAnsi="Arial" w:cs="Arial"/>
              </w:rPr>
              <w:t xml:space="preserve"> </w:t>
            </w:r>
            <w:r w:rsidR="00251789">
              <w:rPr>
                <w:rFonts w:ascii="Arial" w:hAnsi="Arial" w:cs="Arial"/>
              </w:rPr>
              <w:t>Smith</w:t>
            </w:r>
          </w:p>
          <w:p w:rsidR="009748D6" w:rsidRPr="00CB255A" w:rsidRDefault="009748D6" w:rsidP="00BF7312">
            <w:pPr>
              <w:spacing w:line="360" w:lineRule="auto"/>
              <w:rPr>
                <w:rFonts w:ascii="Tahoma" w:hAnsi="Tahoma" w:cs="Tahoma"/>
                <w:sz w:val="20"/>
                <w:szCs w:val="20"/>
              </w:rPr>
            </w:pPr>
          </w:p>
        </w:tc>
      </w:tr>
      <w:tr w:rsidR="009748D6" w:rsidRPr="000309F5" w:rsidTr="002F1B17">
        <w:trPr>
          <w:trHeight w:val="630"/>
        </w:trPr>
        <w:tc>
          <w:tcPr>
            <w:tcW w:w="433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052EFD" w:rsidP="00105747">
            <w:pPr>
              <w:spacing w:line="360" w:lineRule="auto"/>
              <w:rPr>
                <w:rFonts w:ascii="Tahoma" w:hAnsi="Tahoma" w:cs="Tahoma"/>
                <w:sz w:val="20"/>
                <w:szCs w:val="20"/>
              </w:rPr>
            </w:pPr>
            <w:r>
              <w:rPr>
                <w:rFonts w:ascii="Tahoma" w:hAnsi="Tahoma" w:cs="Tahoma"/>
                <w:sz w:val="20"/>
                <w:szCs w:val="20"/>
              </w:rPr>
              <w:t>good</w:t>
            </w:r>
          </w:p>
        </w:tc>
        <w:tc>
          <w:tcPr>
            <w:tcW w:w="275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r w:rsidR="005223EB">
              <w:rPr>
                <w:rFonts w:ascii="Tahoma" w:hAnsi="Tahoma" w:cs="Tahoma"/>
                <w:b/>
                <w:sz w:val="20"/>
                <w:szCs w:val="20"/>
              </w:rPr>
              <w:t xml:space="preserve"> </w:t>
            </w:r>
            <w:r w:rsidR="005223EB" w:rsidRPr="005223EB">
              <w:rPr>
                <w:rFonts w:ascii="Tahoma" w:hAnsi="Tahoma" w:cs="Tahoma"/>
                <w:sz w:val="20"/>
                <w:szCs w:val="20"/>
              </w:rPr>
              <w:t>Clear</w:t>
            </w:r>
          </w:p>
          <w:p w:rsidR="009748D6" w:rsidRPr="00CB255A" w:rsidRDefault="009748D6" w:rsidP="00105747">
            <w:pPr>
              <w:spacing w:line="360" w:lineRule="auto"/>
              <w:rPr>
                <w:rFonts w:ascii="Tahoma" w:hAnsi="Tahoma" w:cs="Tahoma"/>
                <w:sz w:val="20"/>
                <w:szCs w:val="20"/>
              </w:rPr>
            </w:pPr>
          </w:p>
        </w:tc>
        <w:tc>
          <w:tcPr>
            <w:tcW w:w="391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BF7312" w:rsidRDefault="00BF7312" w:rsidP="00BF7312">
            <w:pPr>
              <w:spacing w:line="360" w:lineRule="auto"/>
              <w:rPr>
                <w:rFonts w:ascii="Tahoma" w:hAnsi="Tahoma" w:cs="Tahoma"/>
                <w:sz w:val="20"/>
                <w:szCs w:val="20"/>
              </w:rPr>
            </w:pPr>
            <w:r>
              <w:rPr>
                <w:rFonts w:ascii="Tahoma" w:hAnsi="Tahoma" w:cs="Tahoma"/>
                <w:sz w:val="20"/>
                <w:szCs w:val="20"/>
              </w:rPr>
              <w:t xml:space="preserve">Perimeter identification and </w:t>
            </w:r>
          </w:p>
          <w:p w:rsidR="009748D6" w:rsidRPr="00CB255A" w:rsidRDefault="00BF7312" w:rsidP="00BF7312">
            <w:pPr>
              <w:spacing w:line="360" w:lineRule="auto"/>
              <w:rPr>
                <w:rFonts w:ascii="Tahoma" w:hAnsi="Tahoma" w:cs="Tahoma"/>
                <w:sz w:val="20"/>
                <w:szCs w:val="20"/>
              </w:rPr>
            </w:pPr>
            <w:r>
              <w:rPr>
                <w:rFonts w:ascii="Tahoma" w:hAnsi="Tahoma" w:cs="Tahoma"/>
                <w:sz w:val="20"/>
                <w:szCs w:val="20"/>
              </w:rPr>
              <w:t>hotspot locations</w:t>
            </w:r>
          </w:p>
        </w:tc>
      </w:tr>
      <w:tr w:rsidR="009748D6" w:rsidRPr="000309F5" w:rsidTr="002F1B17">
        <w:trPr>
          <w:trHeight w:val="614"/>
        </w:trPr>
        <w:tc>
          <w:tcPr>
            <w:tcW w:w="433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5A6C87" w:rsidP="00032B84">
            <w:pPr>
              <w:spacing w:line="360" w:lineRule="auto"/>
              <w:rPr>
                <w:rFonts w:ascii="Tahoma" w:hAnsi="Tahoma" w:cs="Tahoma"/>
                <w:sz w:val="20"/>
                <w:szCs w:val="20"/>
              </w:rPr>
            </w:pPr>
            <w:r>
              <w:rPr>
                <w:rFonts w:ascii="Tahoma" w:hAnsi="Tahoma" w:cs="Tahoma"/>
                <w:sz w:val="20"/>
                <w:szCs w:val="20"/>
              </w:rPr>
              <w:t>08/2</w:t>
            </w:r>
            <w:r w:rsidR="00032B84">
              <w:rPr>
                <w:rFonts w:ascii="Tahoma" w:hAnsi="Tahoma" w:cs="Tahoma"/>
                <w:sz w:val="20"/>
                <w:szCs w:val="20"/>
              </w:rPr>
              <w:t>7</w:t>
            </w:r>
            <w:r w:rsidR="006F0FEE">
              <w:rPr>
                <w:rFonts w:ascii="Tahoma" w:hAnsi="Tahoma" w:cs="Tahoma"/>
                <w:sz w:val="20"/>
                <w:szCs w:val="20"/>
              </w:rPr>
              <w:t>/</w:t>
            </w:r>
            <w:r w:rsidR="00BD0593">
              <w:rPr>
                <w:rFonts w:ascii="Tahoma" w:hAnsi="Tahoma" w:cs="Tahoma"/>
                <w:sz w:val="20"/>
                <w:szCs w:val="20"/>
              </w:rPr>
              <w:t>201</w:t>
            </w:r>
            <w:r w:rsidR="006F0FEE">
              <w:rPr>
                <w:rFonts w:ascii="Tahoma" w:hAnsi="Tahoma" w:cs="Tahoma"/>
                <w:sz w:val="20"/>
                <w:szCs w:val="20"/>
              </w:rPr>
              <w:t>7</w:t>
            </w:r>
            <w:r>
              <w:rPr>
                <w:rFonts w:ascii="Tahoma" w:hAnsi="Tahoma" w:cs="Tahoma"/>
                <w:sz w:val="20"/>
                <w:szCs w:val="20"/>
              </w:rPr>
              <w:t xml:space="preserve"> @ </w:t>
            </w:r>
            <w:r w:rsidR="00BF7312">
              <w:rPr>
                <w:rFonts w:ascii="Tahoma" w:hAnsi="Tahoma" w:cs="Tahoma"/>
                <w:sz w:val="20"/>
                <w:szCs w:val="20"/>
              </w:rPr>
              <w:t xml:space="preserve"> </w:t>
            </w:r>
            <w:r w:rsidR="00032B84">
              <w:rPr>
                <w:rFonts w:ascii="Tahoma" w:hAnsi="Tahoma" w:cs="Tahoma"/>
                <w:sz w:val="20"/>
                <w:szCs w:val="20"/>
              </w:rPr>
              <w:t xml:space="preserve">0250 </w:t>
            </w:r>
            <w:r w:rsidR="00BF7312">
              <w:rPr>
                <w:rFonts w:ascii="Tahoma" w:hAnsi="Tahoma" w:cs="Tahoma"/>
                <w:sz w:val="20"/>
                <w:szCs w:val="20"/>
              </w:rPr>
              <w:t>PDT</w:t>
            </w:r>
          </w:p>
        </w:tc>
        <w:tc>
          <w:tcPr>
            <w:tcW w:w="6678" w:type="dxa"/>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F7312" w:rsidRPr="000309F5" w:rsidRDefault="00BF7312" w:rsidP="00BF7312">
            <w:pPr>
              <w:spacing w:line="360" w:lineRule="auto"/>
              <w:rPr>
                <w:rFonts w:ascii="Tahoma" w:hAnsi="Tahoma" w:cs="Tahoma"/>
                <w:b/>
                <w:sz w:val="20"/>
                <w:szCs w:val="20"/>
              </w:rPr>
            </w:pPr>
            <w:r>
              <w:rPr>
                <w:rFonts w:ascii="Tahoma" w:hAnsi="Tahoma" w:cs="Tahoma"/>
                <w:sz w:val="20"/>
                <w:szCs w:val="20"/>
              </w:rPr>
              <w:t>PDF map, zipped shapefiles and KMZ files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E56C73" w:rsidP="00BF7312">
            <w:pPr>
              <w:spacing w:line="360" w:lineRule="auto"/>
              <w:rPr>
                <w:rFonts w:ascii="Tahoma" w:hAnsi="Tahoma" w:cs="Tahoma"/>
                <w:b/>
                <w:sz w:val="20"/>
                <w:szCs w:val="20"/>
              </w:rPr>
            </w:pPr>
            <w:hyperlink r:id="rId6" w:history="1">
              <w:r w:rsidR="005A6C87" w:rsidRPr="0006240D">
                <w:rPr>
                  <w:rStyle w:val="Hyperlink"/>
                  <w:rFonts w:ascii="Tahoma" w:hAnsi="Tahoma" w:cs="Tahoma"/>
                  <w:sz w:val="20"/>
                  <w:szCs w:val="20"/>
                </w:rPr>
                <w:t>http://ftp.nifc.gov/incident_specific_data/pacific_nw/2017_Incidents_Oregon/2017_Whitewater_OR-WIF-170123/IR/20170827/</w:t>
              </w:r>
            </w:hyperlink>
            <w:r w:rsidR="002F1B17">
              <w:rPr>
                <w:rFonts w:ascii="Tahoma" w:hAnsi="Tahoma" w:cs="Tahoma"/>
                <w:sz w:val="20"/>
                <w:szCs w:val="20"/>
              </w:rPr>
              <w:t xml:space="preserve"> </w:t>
            </w:r>
          </w:p>
        </w:tc>
      </w:tr>
      <w:tr w:rsidR="009748D6" w:rsidRPr="000309F5" w:rsidTr="002F1B17">
        <w:trPr>
          <w:trHeight w:val="614"/>
        </w:trPr>
        <w:tc>
          <w:tcPr>
            <w:tcW w:w="4338" w:type="dxa"/>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1E7596" w:rsidP="00105747">
            <w:pPr>
              <w:spacing w:line="360" w:lineRule="auto"/>
              <w:rPr>
                <w:rFonts w:ascii="Tahoma" w:hAnsi="Tahoma" w:cs="Tahoma"/>
                <w:sz w:val="20"/>
                <w:szCs w:val="20"/>
              </w:rPr>
            </w:pPr>
            <w:r>
              <w:rPr>
                <w:rFonts w:ascii="Tahoma" w:hAnsi="Tahoma" w:cs="Tahoma"/>
                <w:sz w:val="20"/>
                <w:szCs w:val="20"/>
              </w:rPr>
              <w:t>08/27</w:t>
            </w:r>
            <w:bookmarkStart w:id="0" w:name="_GoBack"/>
            <w:bookmarkEnd w:id="0"/>
            <w:r w:rsidR="006F0FEE">
              <w:rPr>
                <w:rFonts w:ascii="Tahoma" w:hAnsi="Tahoma" w:cs="Tahoma"/>
                <w:sz w:val="20"/>
                <w:szCs w:val="20"/>
              </w:rPr>
              <w:t>/20</w:t>
            </w:r>
            <w:r w:rsidR="00BD0593">
              <w:rPr>
                <w:rFonts w:ascii="Tahoma" w:hAnsi="Tahoma" w:cs="Tahoma"/>
                <w:sz w:val="20"/>
                <w:szCs w:val="20"/>
              </w:rPr>
              <w:t>1</w:t>
            </w:r>
            <w:r w:rsidR="006F0FEE">
              <w:rPr>
                <w:rFonts w:ascii="Tahoma" w:hAnsi="Tahoma" w:cs="Tahoma"/>
                <w:sz w:val="20"/>
                <w:szCs w:val="20"/>
              </w:rPr>
              <w:t>7</w:t>
            </w:r>
            <w:r w:rsidR="00032B84">
              <w:rPr>
                <w:rFonts w:ascii="Tahoma" w:hAnsi="Tahoma" w:cs="Tahoma"/>
                <w:sz w:val="20"/>
                <w:szCs w:val="20"/>
              </w:rPr>
              <w:t xml:space="preserve"> @ 0520</w:t>
            </w:r>
            <w:r w:rsidR="00BF7312">
              <w:rPr>
                <w:rFonts w:ascii="Tahoma" w:hAnsi="Tahoma" w:cs="Tahoma"/>
                <w:sz w:val="20"/>
                <w:szCs w:val="20"/>
              </w:rPr>
              <w:t xml:space="preserve"> PDT</w:t>
            </w:r>
          </w:p>
        </w:tc>
        <w:tc>
          <w:tcPr>
            <w:tcW w:w="6678" w:type="dxa"/>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2F1B17">
        <w:trPr>
          <w:trHeight w:val="5275"/>
        </w:trPr>
        <w:tc>
          <w:tcPr>
            <w:tcW w:w="11016" w:type="dxa"/>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032B84" w:rsidRDefault="00D00E4B" w:rsidP="00105747">
            <w:pPr>
              <w:tabs>
                <w:tab w:val="left" w:pos="9125"/>
              </w:tabs>
              <w:spacing w:line="360" w:lineRule="auto"/>
              <w:rPr>
                <w:rFonts w:ascii="Tahoma" w:hAnsi="Tahoma" w:cs="Tahoma"/>
                <w:sz w:val="20"/>
                <w:szCs w:val="20"/>
              </w:rPr>
            </w:pPr>
            <w:r w:rsidRPr="00D00E4B">
              <w:rPr>
                <w:rFonts w:ascii="Tahoma" w:hAnsi="Tahoma" w:cs="Tahoma"/>
                <w:sz w:val="20"/>
                <w:szCs w:val="20"/>
              </w:rPr>
              <w:t xml:space="preserve">Heat </w:t>
            </w:r>
            <w:r>
              <w:rPr>
                <w:rFonts w:ascii="Tahoma" w:hAnsi="Tahoma" w:cs="Tahoma"/>
                <w:sz w:val="20"/>
                <w:szCs w:val="20"/>
              </w:rPr>
              <w:t xml:space="preserve">perimeter </w:t>
            </w:r>
            <w:r w:rsidR="00032B84">
              <w:rPr>
                <w:rFonts w:ascii="Tahoma" w:hAnsi="Tahoma" w:cs="Tahoma"/>
                <w:sz w:val="20"/>
                <w:szCs w:val="20"/>
              </w:rPr>
              <w:t>generated from 20170826 @1910</w:t>
            </w:r>
            <w:r>
              <w:rPr>
                <w:rFonts w:ascii="Tahoma" w:hAnsi="Tahoma" w:cs="Tahoma"/>
                <w:sz w:val="20"/>
                <w:szCs w:val="20"/>
              </w:rPr>
              <w:t xml:space="preserve"> perimeter.</w:t>
            </w:r>
            <w:r w:rsidR="00032B84">
              <w:rPr>
                <w:rFonts w:ascii="Tahoma" w:hAnsi="Tahoma" w:cs="Tahoma"/>
                <w:sz w:val="20"/>
                <w:szCs w:val="20"/>
              </w:rPr>
              <w:t xml:space="preserve"> </w:t>
            </w:r>
          </w:p>
          <w:p w:rsidR="00BF7312" w:rsidRDefault="00032B84" w:rsidP="00105747">
            <w:pPr>
              <w:tabs>
                <w:tab w:val="left" w:pos="9125"/>
              </w:tabs>
              <w:spacing w:line="360" w:lineRule="auto"/>
              <w:rPr>
                <w:rFonts w:ascii="Tahoma" w:hAnsi="Tahoma" w:cs="Tahoma"/>
                <w:sz w:val="20"/>
                <w:szCs w:val="20"/>
              </w:rPr>
            </w:pPr>
            <w:r>
              <w:rPr>
                <w:rFonts w:ascii="Tahoma" w:hAnsi="Tahoma" w:cs="Tahoma"/>
                <w:sz w:val="20"/>
                <w:szCs w:val="20"/>
              </w:rPr>
              <w:t>Whitewater - 10,118 acres. Scattered heat along southern perimeter, closed off perimeter due to the scattered heat in area. Scattered heat in interior vicinity woodpecker ridge. Some areas of scattered heat along western perimeter vicinity wild cheat meadow. Areas of scattered heat along northern perimeter front. Isolated heat scattered throughout perimeter interior.</w:t>
            </w:r>
          </w:p>
          <w:p w:rsidR="00032B84" w:rsidRDefault="00032B84" w:rsidP="00105747">
            <w:pPr>
              <w:tabs>
                <w:tab w:val="left" w:pos="9125"/>
              </w:tabs>
              <w:spacing w:line="360" w:lineRule="auto"/>
              <w:rPr>
                <w:rFonts w:ascii="Tahoma" w:hAnsi="Tahoma" w:cs="Tahoma"/>
                <w:sz w:val="20"/>
                <w:szCs w:val="20"/>
              </w:rPr>
            </w:pPr>
          </w:p>
          <w:p w:rsidR="00032B84" w:rsidRDefault="00032B84" w:rsidP="00105747">
            <w:pPr>
              <w:tabs>
                <w:tab w:val="left" w:pos="9125"/>
              </w:tabs>
              <w:spacing w:line="360" w:lineRule="auto"/>
              <w:rPr>
                <w:rFonts w:ascii="Tahoma" w:hAnsi="Tahoma" w:cs="Tahoma"/>
                <w:sz w:val="20"/>
                <w:szCs w:val="20"/>
              </w:rPr>
            </w:pPr>
            <w:r>
              <w:rPr>
                <w:rFonts w:ascii="Tahoma" w:hAnsi="Tahoma" w:cs="Tahoma"/>
                <w:sz w:val="20"/>
                <w:szCs w:val="20"/>
              </w:rPr>
              <w:t>Little Devil -</w:t>
            </w:r>
            <w:r w:rsidR="001E7596">
              <w:rPr>
                <w:rFonts w:ascii="Tahoma" w:hAnsi="Tahoma" w:cs="Tahoma"/>
                <w:sz w:val="20"/>
                <w:szCs w:val="20"/>
              </w:rPr>
              <w:t xml:space="preserve"> </w:t>
            </w:r>
            <w:r>
              <w:rPr>
                <w:rFonts w:ascii="Tahoma" w:hAnsi="Tahoma" w:cs="Tahoma"/>
                <w:sz w:val="20"/>
                <w:szCs w:val="20"/>
              </w:rPr>
              <w:t>312 acres. Areas of scattered heat along eastern and southern perimeter. Scattered heat along northern perimeter. Few isolated heat scattered in interior</w:t>
            </w:r>
          </w:p>
          <w:p w:rsidR="005A6C87" w:rsidRDefault="005A6C87" w:rsidP="00105747">
            <w:pPr>
              <w:tabs>
                <w:tab w:val="left" w:pos="9125"/>
              </w:tabs>
              <w:spacing w:line="360" w:lineRule="auto"/>
              <w:rPr>
                <w:rFonts w:ascii="Tahoma" w:hAnsi="Tahoma" w:cs="Tahoma"/>
                <w:sz w:val="20"/>
                <w:szCs w:val="20"/>
              </w:rPr>
            </w:pPr>
          </w:p>
          <w:p w:rsidR="005A6C87" w:rsidRDefault="005A6C87" w:rsidP="00105747">
            <w:pPr>
              <w:tabs>
                <w:tab w:val="left" w:pos="9125"/>
              </w:tabs>
              <w:spacing w:line="360" w:lineRule="auto"/>
              <w:rPr>
                <w:rFonts w:ascii="Tahoma" w:hAnsi="Tahoma" w:cs="Tahoma"/>
                <w:sz w:val="20"/>
                <w:szCs w:val="20"/>
              </w:rPr>
            </w:pPr>
          </w:p>
          <w:p w:rsidR="005A6C87" w:rsidRDefault="005A6C87" w:rsidP="00105747">
            <w:pPr>
              <w:tabs>
                <w:tab w:val="left" w:pos="9125"/>
              </w:tabs>
              <w:spacing w:line="360" w:lineRule="auto"/>
              <w:rPr>
                <w:rFonts w:ascii="Tahoma" w:hAnsi="Tahoma" w:cs="Tahoma"/>
                <w:sz w:val="20"/>
                <w:szCs w:val="20"/>
              </w:rPr>
            </w:pPr>
          </w:p>
          <w:p w:rsidR="005A6C87" w:rsidRDefault="005A6C87" w:rsidP="00105747">
            <w:pPr>
              <w:tabs>
                <w:tab w:val="left" w:pos="9125"/>
              </w:tabs>
              <w:spacing w:line="360" w:lineRule="auto"/>
              <w:rPr>
                <w:rFonts w:ascii="Tahoma" w:hAnsi="Tahoma" w:cs="Tahoma"/>
                <w:sz w:val="20"/>
                <w:szCs w:val="20"/>
              </w:rPr>
            </w:pPr>
          </w:p>
          <w:p w:rsidR="00E35B29" w:rsidRPr="00FD32AB" w:rsidRDefault="00E35B29" w:rsidP="00CE7CEB">
            <w:pPr>
              <w:tabs>
                <w:tab w:val="left" w:pos="9125"/>
              </w:tabs>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C73" w:rsidRDefault="00E56C73">
      <w:r>
        <w:separator/>
      </w:r>
    </w:p>
  </w:endnote>
  <w:endnote w:type="continuationSeparator" w:id="0">
    <w:p w:rsidR="00E56C73" w:rsidRDefault="00E5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C73" w:rsidRDefault="00E56C73">
      <w:r>
        <w:separator/>
      </w:r>
    </w:p>
  </w:footnote>
  <w:footnote w:type="continuationSeparator" w:id="0">
    <w:p w:rsidR="00E56C73" w:rsidRDefault="00E56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27377"/>
    <w:rsid w:val="000309F5"/>
    <w:rsid w:val="00032B84"/>
    <w:rsid w:val="00052EFD"/>
    <w:rsid w:val="0008569D"/>
    <w:rsid w:val="00093245"/>
    <w:rsid w:val="000B6AA1"/>
    <w:rsid w:val="000C27F0"/>
    <w:rsid w:val="00105747"/>
    <w:rsid w:val="00133DB7"/>
    <w:rsid w:val="00157EE1"/>
    <w:rsid w:val="001640DC"/>
    <w:rsid w:val="00181A56"/>
    <w:rsid w:val="001E7596"/>
    <w:rsid w:val="0022172E"/>
    <w:rsid w:val="00251789"/>
    <w:rsid w:val="00262E34"/>
    <w:rsid w:val="00271613"/>
    <w:rsid w:val="00291FD9"/>
    <w:rsid w:val="002B5292"/>
    <w:rsid w:val="002C007B"/>
    <w:rsid w:val="002E2D3F"/>
    <w:rsid w:val="002F1B17"/>
    <w:rsid w:val="00311BFD"/>
    <w:rsid w:val="00320B15"/>
    <w:rsid w:val="00325728"/>
    <w:rsid w:val="003645C7"/>
    <w:rsid w:val="003F20F3"/>
    <w:rsid w:val="0041113B"/>
    <w:rsid w:val="004A3906"/>
    <w:rsid w:val="004C5DEA"/>
    <w:rsid w:val="004D6A61"/>
    <w:rsid w:val="005223EB"/>
    <w:rsid w:val="00547D67"/>
    <w:rsid w:val="005746C3"/>
    <w:rsid w:val="0058172E"/>
    <w:rsid w:val="00587547"/>
    <w:rsid w:val="005A6C87"/>
    <w:rsid w:val="005A7DE3"/>
    <w:rsid w:val="005B320F"/>
    <w:rsid w:val="005B7799"/>
    <w:rsid w:val="005D0B53"/>
    <w:rsid w:val="00624EFA"/>
    <w:rsid w:val="0063737D"/>
    <w:rsid w:val="006446A6"/>
    <w:rsid w:val="00650FBF"/>
    <w:rsid w:val="006575B2"/>
    <w:rsid w:val="006D53AE"/>
    <w:rsid w:val="006F0FEE"/>
    <w:rsid w:val="007924FE"/>
    <w:rsid w:val="007B2F7F"/>
    <w:rsid w:val="00806A19"/>
    <w:rsid w:val="00857601"/>
    <w:rsid w:val="008905E1"/>
    <w:rsid w:val="008C001A"/>
    <w:rsid w:val="00935C5E"/>
    <w:rsid w:val="0094080E"/>
    <w:rsid w:val="009748D6"/>
    <w:rsid w:val="00982A41"/>
    <w:rsid w:val="009970B8"/>
    <w:rsid w:val="009C2908"/>
    <w:rsid w:val="009D2F21"/>
    <w:rsid w:val="00A11887"/>
    <w:rsid w:val="00A2031B"/>
    <w:rsid w:val="00A56502"/>
    <w:rsid w:val="00A75546"/>
    <w:rsid w:val="00AA4FC4"/>
    <w:rsid w:val="00AC70A1"/>
    <w:rsid w:val="00B127BB"/>
    <w:rsid w:val="00B12D23"/>
    <w:rsid w:val="00B30A5A"/>
    <w:rsid w:val="00B35289"/>
    <w:rsid w:val="00B57B62"/>
    <w:rsid w:val="00B770B9"/>
    <w:rsid w:val="00BC2626"/>
    <w:rsid w:val="00BD0593"/>
    <w:rsid w:val="00BD0A6F"/>
    <w:rsid w:val="00BE5E21"/>
    <w:rsid w:val="00BF7312"/>
    <w:rsid w:val="00C503E4"/>
    <w:rsid w:val="00C61171"/>
    <w:rsid w:val="00C702C6"/>
    <w:rsid w:val="00C721A7"/>
    <w:rsid w:val="00CB255A"/>
    <w:rsid w:val="00CD7646"/>
    <w:rsid w:val="00CD7660"/>
    <w:rsid w:val="00CE7CEB"/>
    <w:rsid w:val="00CF2B49"/>
    <w:rsid w:val="00D00E4B"/>
    <w:rsid w:val="00D336CE"/>
    <w:rsid w:val="00D5717A"/>
    <w:rsid w:val="00DC6D9B"/>
    <w:rsid w:val="00DE361D"/>
    <w:rsid w:val="00E15939"/>
    <w:rsid w:val="00E35B29"/>
    <w:rsid w:val="00E37AD8"/>
    <w:rsid w:val="00E43AAD"/>
    <w:rsid w:val="00E56C73"/>
    <w:rsid w:val="00E57B59"/>
    <w:rsid w:val="00E656EB"/>
    <w:rsid w:val="00E663C3"/>
    <w:rsid w:val="00E80374"/>
    <w:rsid w:val="00E83705"/>
    <w:rsid w:val="00EB2D4A"/>
    <w:rsid w:val="00EF76FD"/>
    <w:rsid w:val="00F62F54"/>
    <w:rsid w:val="00F65522"/>
    <w:rsid w:val="00F934FA"/>
    <w:rsid w:val="00FA63B4"/>
    <w:rsid w:val="00FA78A5"/>
    <w:rsid w:val="00FB117C"/>
    <w:rsid w:val="00FB3C4A"/>
    <w:rsid w:val="00FD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84AF72-D33C-44BF-A477-BA80A69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1B17"/>
    <w:rPr>
      <w:color w:val="0000FF" w:themeColor="hyperlink"/>
      <w:u w:val="single"/>
    </w:rPr>
  </w:style>
  <w:style w:type="character" w:styleId="FollowedHyperlink">
    <w:name w:val="FollowedHyperlink"/>
    <w:basedOn w:val="DefaultParagraphFont"/>
    <w:uiPriority w:val="99"/>
    <w:semiHidden/>
    <w:unhideWhenUsed/>
    <w:rsid w:val="00C72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nifc.gov/incident_specific_data/pacific_nw/2017_Incidents_Oregon/2017_Whitewater_OR-WIF-170123/IR/201708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152</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HARRIS Billy</cp:lastModifiedBy>
  <cp:revision>20</cp:revision>
  <cp:lastPrinted>2015-03-05T17:28:00Z</cp:lastPrinted>
  <dcterms:created xsi:type="dcterms:W3CDTF">2017-08-21T01:08:00Z</dcterms:created>
  <dcterms:modified xsi:type="dcterms:W3CDTF">2017-08-27T12:15:00Z</dcterms:modified>
</cp:coreProperties>
</file>