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759"/>
        <w:gridCol w:w="3919"/>
      </w:tblGrid>
      <w:tr w:rsidR="009748D6" w:rsidRPr="000309F5" w:rsidTr="002F1B17">
        <w:trPr>
          <w:trHeight w:val="1059"/>
        </w:trPr>
        <w:tc>
          <w:tcPr>
            <w:tcW w:w="208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6F0FEE" w:rsidRP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OR-WIF-170123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06A1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Billy Harris 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:rsidR="006F0FEE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27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>10,754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57B62" w:rsidP="00B12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>324</w:t>
            </w:r>
            <w:r w:rsidR="00B12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F1B17">
        <w:trPr>
          <w:trHeight w:val="1059"/>
        </w:trPr>
        <w:tc>
          <w:tcPr>
            <w:tcW w:w="2088" w:type="dxa"/>
          </w:tcPr>
          <w:p w:rsidR="00E1593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15939" w:rsidRDefault="005223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>0316</w:t>
            </w:r>
            <w:r w:rsidR="00DE3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E361D" w:rsidP="00F655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63A2C">
              <w:rPr>
                <w:rFonts w:ascii="Tahoma" w:hAnsi="Tahoma" w:cs="Tahoma"/>
                <w:sz w:val="20"/>
                <w:szCs w:val="20"/>
              </w:rPr>
              <w:t>9</w:t>
            </w:r>
            <w:r w:rsidR="006F0FE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06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75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0FEE" w:rsidRDefault="003B4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B4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2F1B17">
        <w:trPr>
          <w:trHeight w:val="528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SHALYN WHITSON</w:t>
            </w:r>
            <w:r w:rsidR="00F65522"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:rsidR="00F65522" w:rsidRPr="00CB255A" w:rsidRDefault="00F65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KIM</w:t>
            </w:r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5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3B4C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5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F0FEE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251789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CE7CEB">
              <w:rPr>
                <w:rFonts w:ascii="Arial" w:hAnsi="Arial" w:cs="Arial"/>
              </w:rPr>
              <w:t>White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251789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630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2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5223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223EB" w:rsidRPr="005223EB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A6C87" w:rsidP="00032B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63A2C">
              <w:rPr>
                <w:rFonts w:ascii="Tahoma" w:hAnsi="Tahoma" w:cs="Tahoma"/>
                <w:sz w:val="20"/>
                <w:szCs w:val="20"/>
              </w:rPr>
              <w:t>9</w:t>
            </w:r>
            <w:r w:rsidR="006F0FEE">
              <w:rPr>
                <w:rFonts w:ascii="Tahoma" w:hAnsi="Tahoma" w:cs="Tahoma"/>
                <w:sz w:val="20"/>
                <w:szCs w:val="20"/>
              </w:rPr>
              <w:t>/</w:t>
            </w:r>
            <w:r w:rsidR="00BD0593">
              <w:rPr>
                <w:rFonts w:ascii="Tahoma" w:hAnsi="Tahoma" w:cs="Tahoma"/>
                <w:sz w:val="20"/>
                <w:szCs w:val="20"/>
              </w:rPr>
              <w:t>201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>0250</w:t>
            </w:r>
            <w:r w:rsidR="00032B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67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928BF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AE6456" w:rsidRPr="00AE547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http://ftp.nifc.gov/incident_specific_data/pacific_nw/2017_Incidents_Oregon/2017_Whitewater_OR-WIF-170123/IR/20170829/</w:t>
              </w:r>
            </w:hyperlink>
            <w:r w:rsidR="002F1B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B4C93" w:rsidP="00B63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63A2C">
              <w:rPr>
                <w:rFonts w:ascii="Tahoma" w:hAnsi="Tahoma" w:cs="Tahoma"/>
                <w:sz w:val="20"/>
                <w:szCs w:val="20"/>
              </w:rPr>
              <w:t>9</w:t>
            </w:r>
            <w:r w:rsidR="006F0FEE">
              <w:rPr>
                <w:rFonts w:ascii="Tahoma" w:hAnsi="Tahoma" w:cs="Tahoma"/>
                <w:sz w:val="20"/>
                <w:szCs w:val="20"/>
              </w:rPr>
              <w:t>/20</w:t>
            </w:r>
            <w:r w:rsidR="00BD0593">
              <w:rPr>
                <w:rFonts w:ascii="Tahoma" w:hAnsi="Tahoma" w:cs="Tahoma"/>
                <w:sz w:val="20"/>
                <w:szCs w:val="20"/>
              </w:rPr>
              <w:t>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B63A2C">
              <w:rPr>
                <w:rFonts w:ascii="Tahoma" w:hAnsi="Tahoma" w:cs="Tahoma"/>
                <w:sz w:val="20"/>
                <w:szCs w:val="20"/>
              </w:rPr>
              <w:t xml:space="preserve"> @ 0545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32B84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0E4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3B4C93">
              <w:rPr>
                <w:rFonts w:ascii="Tahoma" w:hAnsi="Tahoma" w:cs="Tahoma"/>
                <w:sz w:val="20"/>
                <w:szCs w:val="20"/>
              </w:rPr>
              <w:t>generated from 2017082d</w:t>
            </w:r>
            <w:r w:rsidR="00B63A2C">
              <w:rPr>
                <w:rFonts w:ascii="Tahoma" w:hAnsi="Tahoma" w:cs="Tahoma"/>
                <w:sz w:val="20"/>
                <w:szCs w:val="20"/>
              </w:rPr>
              <w:t xml:space="preserve">7@ 0251 </w:t>
            </w:r>
            <w:r>
              <w:rPr>
                <w:rFonts w:ascii="Tahoma" w:hAnsi="Tahoma" w:cs="Tahoma"/>
                <w:sz w:val="20"/>
                <w:szCs w:val="20"/>
              </w:rPr>
              <w:t>perimeter.</w:t>
            </w:r>
            <w:r w:rsidR="00032B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>Growth calculation derived from 20170828_2140</w:t>
            </w:r>
          </w:p>
          <w:p w:rsidR="00032B84" w:rsidRDefault="00B63A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Whitewater - 10,269 </w:t>
            </w:r>
            <w:r w:rsidR="00032B84">
              <w:rPr>
                <w:rFonts w:ascii="Tahoma" w:hAnsi="Tahoma" w:cs="Tahoma"/>
                <w:sz w:val="20"/>
                <w:szCs w:val="20"/>
              </w:rPr>
              <w:t xml:space="preserve">acres.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Scattered heat along southern perimeter and much of southern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inerior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Areas of scattered heat along west line to the northern front. Some areas of intense heat along north and east line. Scattered isolated heat throughout interior</w:t>
            </w:r>
          </w:p>
          <w:p w:rsidR="00032B84" w:rsidRDefault="00032B8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Little Devil </w:t>
            </w:r>
            <w:r w:rsidR="00B63A2C">
              <w:rPr>
                <w:rFonts w:ascii="Tahoma" w:hAnsi="Tahoma" w:cs="Tahoma"/>
                <w:sz w:val="20"/>
                <w:szCs w:val="20"/>
              </w:rPr>
              <w:t>–</w:t>
            </w:r>
            <w:r w:rsidR="001E75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2C">
              <w:rPr>
                <w:rFonts w:ascii="Tahoma" w:hAnsi="Tahoma" w:cs="Tahoma"/>
                <w:sz w:val="20"/>
                <w:szCs w:val="20"/>
              </w:rPr>
              <w:t xml:space="preserve">484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acres. </w:t>
            </w:r>
            <w:r w:rsidR="00B63A2C">
              <w:rPr>
                <w:rFonts w:ascii="Tahoma" w:hAnsi="Tahoma" w:cs="Tahoma"/>
                <w:sz w:val="20"/>
                <w:szCs w:val="20"/>
              </w:rPr>
              <w:t xml:space="preserve">Scattered heat along southern and northwest lines with some isolated heat in interior. Small spot outside perimeter on southwest line. </w:t>
            </w:r>
          </w:p>
          <w:p w:rsidR="005A6C87" w:rsidRDefault="005A6C8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6C87" w:rsidRDefault="005A6C8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6C87" w:rsidRDefault="005A6C8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6C87" w:rsidRDefault="005A6C8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5B29" w:rsidRPr="00FD32AB" w:rsidRDefault="00E35B29" w:rsidP="00CE7CE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BF" w:rsidRDefault="000928BF">
      <w:r>
        <w:separator/>
      </w:r>
    </w:p>
  </w:endnote>
  <w:endnote w:type="continuationSeparator" w:id="0">
    <w:p w:rsidR="000928BF" w:rsidRDefault="000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BF" w:rsidRDefault="000928BF">
      <w:r>
        <w:separator/>
      </w:r>
    </w:p>
  </w:footnote>
  <w:footnote w:type="continuationSeparator" w:id="0">
    <w:p w:rsidR="000928BF" w:rsidRDefault="0009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7377"/>
    <w:rsid w:val="000309F5"/>
    <w:rsid w:val="00032B84"/>
    <w:rsid w:val="00052EFD"/>
    <w:rsid w:val="0008569D"/>
    <w:rsid w:val="000928BF"/>
    <w:rsid w:val="00093245"/>
    <w:rsid w:val="000B6AA1"/>
    <w:rsid w:val="000C27F0"/>
    <w:rsid w:val="00105747"/>
    <w:rsid w:val="00133DB7"/>
    <w:rsid w:val="00157EE1"/>
    <w:rsid w:val="001640DC"/>
    <w:rsid w:val="00181A56"/>
    <w:rsid w:val="001E7596"/>
    <w:rsid w:val="0022172E"/>
    <w:rsid w:val="00251789"/>
    <w:rsid w:val="00262E34"/>
    <w:rsid w:val="00271613"/>
    <w:rsid w:val="00291FD9"/>
    <w:rsid w:val="002B5292"/>
    <w:rsid w:val="002C007B"/>
    <w:rsid w:val="002E2D3F"/>
    <w:rsid w:val="002F1B17"/>
    <w:rsid w:val="00311BFD"/>
    <w:rsid w:val="00320B15"/>
    <w:rsid w:val="00325728"/>
    <w:rsid w:val="003645C7"/>
    <w:rsid w:val="003B4C93"/>
    <w:rsid w:val="003F20F3"/>
    <w:rsid w:val="0041113B"/>
    <w:rsid w:val="004A3906"/>
    <w:rsid w:val="004C5DEA"/>
    <w:rsid w:val="004D6A61"/>
    <w:rsid w:val="005223EB"/>
    <w:rsid w:val="00547D67"/>
    <w:rsid w:val="005746C3"/>
    <w:rsid w:val="0058172E"/>
    <w:rsid w:val="00587547"/>
    <w:rsid w:val="005A6C87"/>
    <w:rsid w:val="005A7DE3"/>
    <w:rsid w:val="005B320F"/>
    <w:rsid w:val="005B7799"/>
    <w:rsid w:val="005D0B53"/>
    <w:rsid w:val="00624EFA"/>
    <w:rsid w:val="0063737D"/>
    <w:rsid w:val="006446A6"/>
    <w:rsid w:val="00650FBF"/>
    <w:rsid w:val="006575B2"/>
    <w:rsid w:val="006D53AE"/>
    <w:rsid w:val="006F0FEE"/>
    <w:rsid w:val="007924FE"/>
    <w:rsid w:val="007B2F7F"/>
    <w:rsid w:val="00806A19"/>
    <w:rsid w:val="008472BA"/>
    <w:rsid w:val="00857601"/>
    <w:rsid w:val="008905E1"/>
    <w:rsid w:val="008C001A"/>
    <w:rsid w:val="00935C5E"/>
    <w:rsid w:val="0094080E"/>
    <w:rsid w:val="009748D6"/>
    <w:rsid w:val="00982A41"/>
    <w:rsid w:val="009970B8"/>
    <w:rsid w:val="009C2908"/>
    <w:rsid w:val="009D2F21"/>
    <w:rsid w:val="00A11887"/>
    <w:rsid w:val="00A2031B"/>
    <w:rsid w:val="00A56502"/>
    <w:rsid w:val="00A75546"/>
    <w:rsid w:val="00AA4FC4"/>
    <w:rsid w:val="00AC70A1"/>
    <w:rsid w:val="00AE6456"/>
    <w:rsid w:val="00B127BB"/>
    <w:rsid w:val="00B12D23"/>
    <w:rsid w:val="00B30A5A"/>
    <w:rsid w:val="00B35289"/>
    <w:rsid w:val="00B57B62"/>
    <w:rsid w:val="00B63A2C"/>
    <w:rsid w:val="00B770B9"/>
    <w:rsid w:val="00BC2626"/>
    <w:rsid w:val="00BD0593"/>
    <w:rsid w:val="00BD0A6F"/>
    <w:rsid w:val="00BE5E21"/>
    <w:rsid w:val="00BF7312"/>
    <w:rsid w:val="00C503E4"/>
    <w:rsid w:val="00C61171"/>
    <w:rsid w:val="00C702C6"/>
    <w:rsid w:val="00C721A7"/>
    <w:rsid w:val="00CB255A"/>
    <w:rsid w:val="00CD7646"/>
    <w:rsid w:val="00CD7660"/>
    <w:rsid w:val="00CE7CEB"/>
    <w:rsid w:val="00CF2B49"/>
    <w:rsid w:val="00D00E4B"/>
    <w:rsid w:val="00D336CE"/>
    <w:rsid w:val="00D5717A"/>
    <w:rsid w:val="00DC6D9B"/>
    <w:rsid w:val="00DE361D"/>
    <w:rsid w:val="00E15939"/>
    <w:rsid w:val="00E35B29"/>
    <w:rsid w:val="00E37AD8"/>
    <w:rsid w:val="00E43AAD"/>
    <w:rsid w:val="00E56C73"/>
    <w:rsid w:val="00E57B59"/>
    <w:rsid w:val="00E656EB"/>
    <w:rsid w:val="00E663C3"/>
    <w:rsid w:val="00E80374"/>
    <w:rsid w:val="00E83705"/>
    <w:rsid w:val="00EA2778"/>
    <w:rsid w:val="00EB2D4A"/>
    <w:rsid w:val="00EF76FD"/>
    <w:rsid w:val="00F62F54"/>
    <w:rsid w:val="00F65522"/>
    <w:rsid w:val="00F934FA"/>
    <w:rsid w:val="00FA63B4"/>
    <w:rsid w:val="00FA78A5"/>
    <w:rsid w:val="00FB117C"/>
    <w:rsid w:val="00FB3C4A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Whitewater_OR-WIF-170123/IR/201708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23</cp:revision>
  <cp:lastPrinted>2015-03-05T17:28:00Z</cp:lastPrinted>
  <dcterms:created xsi:type="dcterms:W3CDTF">2017-08-21T01:08:00Z</dcterms:created>
  <dcterms:modified xsi:type="dcterms:W3CDTF">2017-08-29T12:40:00Z</dcterms:modified>
</cp:coreProperties>
</file>