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CA" w:rsidRDefault="00C767C0">
      <w:r>
        <w:t>Central Coast IMT Mapping Team,</w:t>
      </w:r>
      <w:r>
        <w:br/>
      </w:r>
    </w:p>
    <w:p w:rsidR="00C767C0" w:rsidRDefault="00C767C0">
      <w:r>
        <w:t>Thank you for the flexibility with helping us coordinate our mapping processes.  I know we all understand the magnitude of the workload and</w:t>
      </w:r>
      <w:r w:rsidR="0048075C">
        <w:t xml:space="preserve"> the</w:t>
      </w:r>
      <w:r>
        <w:t xml:space="preserve"> limited resources between the two incidents.  I have uploaded the shared ArcMap map packs to the FTP.  To avoid adding any significant workload to you folks, all the maps should be ready for you to replace the current </w:t>
      </w:r>
      <w:r w:rsidR="0048075C">
        <w:t xml:space="preserve">incident </w:t>
      </w:r>
      <w:r>
        <w:t xml:space="preserve">geodatabase we were utilizing with your current and most updated geodatabase (following the additions from the ops folks from both incidents this evening).  </w:t>
      </w:r>
      <w:r w:rsidR="0048075C">
        <w:t>After</w:t>
      </w:r>
      <w:r>
        <w:t xml:space="preserve"> the new </w:t>
      </w:r>
      <w:r w:rsidR="0048075C">
        <w:t xml:space="preserve">incident </w:t>
      </w:r>
      <w:r>
        <w:t xml:space="preserve">geodatabase is added, the only other updates to our projects would be to </w:t>
      </w:r>
      <w:r w:rsidR="0048075C">
        <w:t>update</w:t>
      </w:r>
      <w:r>
        <w:t xml:space="preserve"> the </w:t>
      </w:r>
      <w:r w:rsidR="0048075C">
        <w:t xml:space="preserve">operational </w:t>
      </w:r>
      <w:r>
        <w:t>date</w:t>
      </w:r>
      <w:r w:rsidR="0048075C">
        <w:t>s</w:t>
      </w:r>
      <w:r>
        <w:t xml:space="preserve">.  That’s it. </w:t>
      </w:r>
      <w:r w:rsidR="0048075C">
        <w:t xml:space="preserve"> Once you’re finished with those two things, export the produced pdf’s to the FTP for us to print. I am currently the only GISS on the Sawmill Creek Incident, but I will not be present 9/13 and 9/14</w:t>
      </w:r>
      <w:r w:rsidR="00B06467">
        <w:t xml:space="preserve"> so Rob </w:t>
      </w:r>
      <w:proofErr w:type="spellStart"/>
      <w:r w:rsidR="00B06467">
        <w:t>DeCamp</w:t>
      </w:r>
      <w:proofErr w:type="spellEnd"/>
      <w:r w:rsidR="00B06467">
        <w:t xml:space="preserve"> SITL will be your contact</w:t>
      </w:r>
      <w:r w:rsidR="0048075C">
        <w:t>.  I will return at 0600 on 9/15</w:t>
      </w:r>
      <w:r w:rsidR="00B06467">
        <w:t xml:space="preserve"> to pick up where I left off</w:t>
      </w:r>
      <w:bookmarkStart w:id="0" w:name="_GoBack"/>
      <w:bookmarkEnd w:id="0"/>
      <w:r w:rsidR="0048075C">
        <w:t xml:space="preserve">.  Thank you for working with us, and please feel free to contact </w:t>
      </w:r>
      <w:r w:rsidR="00B06467">
        <w:t>us</w:t>
      </w:r>
      <w:r w:rsidR="0048075C">
        <w:t xml:space="preserve"> at any time if you have questions.  </w:t>
      </w:r>
    </w:p>
    <w:p w:rsidR="00C767C0" w:rsidRDefault="0048075C">
      <w:r>
        <w:t>Here is a list of the products we need updated:</w:t>
      </w:r>
    </w:p>
    <w:p w:rsidR="0048075C" w:rsidRDefault="0048075C">
      <w:r>
        <w:t>IAP Index page</w:t>
      </w:r>
    </w:p>
    <w:p w:rsidR="0048075C" w:rsidRDefault="0048075C">
      <w:r>
        <w:t>IAP 11x17 Map Booklet</w:t>
      </w:r>
    </w:p>
    <w:p w:rsidR="0048075C" w:rsidRDefault="0048075C">
      <w:r>
        <w:t>Ops Sawmill</w:t>
      </w:r>
    </w:p>
    <w:p w:rsidR="0048075C" w:rsidRDefault="0048075C">
      <w:r>
        <w:t>Ops North Zone</w:t>
      </w:r>
    </w:p>
    <w:p w:rsidR="0048075C" w:rsidRDefault="0048075C">
      <w:r>
        <w:t>BAM</w:t>
      </w:r>
    </w:p>
    <w:p w:rsidR="0048075C" w:rsidRDefault="0048075C"/>
    <w:p w:rsidR="0048075C" w:rsidRDefault="0048075C">
      <w:r>
        <w:t>Updates Needed:  Incident geodatabase, operational date</w:t>
      </w:r>
    </w:p>
    <w:p w:rsidR="00B06467" w:rsidRDefault="00B06467"/>
    <w:p w:rsidR="00B06467" w:rsidRDefault="00B06467">
      <w:r>
        <w:t xml:space="preserve">Please call or text once the products have been posted to the FTP so we can get our print process underway.  </w:t>
      </w:r>
    </w:p>
    <w:p w:rsidR="0048075C" w:rsidRDefault="0048075C"/>
    <w:p w:rsidR="00B06467" w:rsidRDefault="00B06467" w:rsidP="00B06467">
      <w:r>
        <w:t xml:space="preserve">Thank you, </w:t>
      </w:r>
    </w:p>
    <w:p w:rsidR="0048075C" w:rsidRDefault="0048075C" w:rsidP="0048075C">
      <w:pPr>
        <w:pStyle w:val="NoSpacing"/>
      </w:pPr>
      <w:r>
        <w:t>Greg Breyer GISS (T)</w:t>
      </w:r>
    </w:p>
    <w:p w:rsidR="0048075C" w:rsidRDefault="0048075C" w:rsidP="0048075C">
      <w:pPr>
        <w:pStyle w:val="NoSpacing"/>
      </w:pPr>
      <w:r>
        <w:t>SoCal IMT 3</w:t>
      </w:r>
    </w:p>
    <w:p w:rsidR="0048075C" w:rsidRDefault="0048075C" w:rsidP="0048075C">
      <w:pPr>
        <w:pStyle w:val="NoSpacing"/>
      </w:pPr>
      <w:r>
        <w:t>Sawmill Creek Incident</w:t>
      </w:r>
    </w:p>
    <w:p w:rsidR="00B06467" w:rsidRDefault="00B06467" w:rsidP="0048075C">
      <w:pPr>
        <w:pStyle w:val="NoSpacing"/>
      </w:pPr>
      <w:r>
        <w:t>(951) 318-9420</w:t>
      </w:r>
    </w:p>
    <w:p w:rsidR="00B06467" w:rsidRDefault="00B06467" w:rsidP="0048075C">
      <w:pPr>
        <w:pStyle w:val="NoSpacing"/>
      </w:pPr>
      <w:hyperlink r:id="rId4" w:history="1">
        <w:r w:rsidRPr="0093085D">
          <w:rPr>
            <w:rStyle w:val="Hyperlink"/>
          </w:rPr>
          <w:t>Breyer5@hotmail.com</w:t>
        </w:r>
      </w:hyperlink>
      <w:r>
        <w:t xml:space="preserve"> </w:t>
      </w:r>
    </w:p>
    <w:p w:rsidR="00B06467" w:rsidRDefault="00B06467" w:rsidP="0048075C">
      <w:pPr>
        <w:pStyle w:val="NoSpacing"/>
      </w:pPr>
    </w:p>
    <w:p w:rsidR="00B06467" w:rsidRDefault="00B06467" w:rsidP="00B06467">
      <w:pPr>
        <w:pStyle w:val="NoSpacing"/>
      </w:pPr>
      <w:r>
        <w:t xml:space="preserve">Rob </w:t>
      </w:r>
      <w:proofErr w:type="spellStart"/>
      <w:r>
        <w:t>DeCamp</w:t>
      </w:r>
      <w:proofErr w:type="spellEnd"/>
      <w:r>
        <w:t xml:space="preserve"> SITL</w:t>
      </w:r>
    </w:p>
    <w:p w:rsidR="00B06467" w:rsidRDefault="00B06467" w:rsidP="00B06467">
      <w:pPr>
        <w:pStyle w:val="NoSpacing"/>
      </w:pPr>
      <w:r>
        <w:t>SoCal IMT3</w:t>
      </w:r>
    </w:p>
    <w:p w:rsidR="00B06467" w:rsidRDefault="00B06467" w:rsidP="00B06467">
      <w:pPr>
        <w:pStyle w:val="NoSpacing"/>
      </w:pPr>
      <w:r>
        <w:t>Sawmill Creek Incident</w:t>
      </w:r>
    </w:p>
    <w:p w:rsidR="00B06467" w:rsidRDefault="00B06467" w:rsidP="00B06467">
      <w:pPr>
        <w:pStyle w:val="NoSpacing"/>
      </w:pPr>
      <w:r>
        <w:t>(619) 507-7405</w:t>
      </w:r>
    </w:p>
    <w:p w:rsidR="00B06467" w:rsidRDefault="00B06467" w:rsidP="00B06467">
      <w:pPr>
        <w:pStyle w:val="NoSpacing"/>
      </w:pPr>
      <w:hyperlink r:id="rId5" w:history="1">
        <w:r w:rsidRPr="0093085D">
          <w:rPr>
            <w:rStyle w:val="Hyperlink"/>
          </w:rPr>
          <w:t>rdecamp@ncfire.org</w:t>
        </w:r>
      </w:hyperlink>
      <w:r>
        <w:t xml:space="preserve"> </w:t>
      </w:r>
    </w:p>
    <w:p w:rsidR="00B06467" w:rsidRDefault="00B06467" w:rsidP="0048075C">
      <w:pPr>
        <w:pStyle w:val="NoSpacing"/>
      </w:pPr>
    </w:p>
    <w:sectPr w:rsidR="00B06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C0"/>
    <w:rsid w:val="0048075C"/>
    <w:rsid w:val="00B06467"/>
    <w:rsid w:val="00B948CA"/>
    <w:rsid w:val="00C7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6280-A5DF-4941-9DBE-B63F35A8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75C"/>
    <w:pPr>
      <w:spacing w:after="0" w:line="240" w:lineRule="auto"/>
    </w:pPr>
  </w:style>
  <w:style w:type="character" w:styleId="Hyperlink">
    <w:name w:val="Hyperlink"/>
    <w:basedOn w:val="DefaultParagraphFont"/>
    <w:uiPriority w:val="99"/>
    <w:unhideWhenUsed/>
    <w:rsid w:val="00B06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ecamp@ncfire.org" TargetMode="External"/><Relationship Id="rId4" Type="http://schemas.openxmlformats.org/officeDocument/2006/relationships/hyperlink" Target="mailto:Breyer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SmartSource Rentals</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2017-09-13T01:09:00Z</dcterms:created>
  <dcterms:modified xsi:type="dcterms:W3CDTF">2017-09-13T01:36:00Z</dcterms:modified>
</cp:coreProperties>
</file>