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52" w:type="dxa"/>
        <w:tblInd w:w="-7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0"/>
        <w:gridCol w:w="2772"/>
        <w:gridCol w:w="16"/>
        <w:gridCol w:w="2956"/>
        <w:gridCol w:w="16"/>
        <w:gridCol w:w="3086"/>
        <w:gridCol w:w="16"/>
      </w:tblGrid>
      <w:tr w:rsidR="002D579A" w14:paraId="0F6A6B19" w14:textId="77777777" w:rsidTr="008A04BC">
        <w:trPr>
          <w:gridAfter w:val="1"/>
          <w:wAfter w:w="16" w:type="dxa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E79CD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Incident Name:</w:t>
            </w:r>
          </w:p>
          <w:p w14:paraId="69DBEBD0" w14:textId="238F57B8" w:rsidR="00AD2DD6" w:rsidRDefault="008A04BC" w:rsidP="00AD2D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Cow</w:t>
            </w:r>
          </w:p>
          <w:p w14:paraId="34F288F8" w14:textId="19951FD0" w:rsidR="00AD2DD6" w:rsidRDefault="00AD2DD6" w:rsidP="00AD2D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 w:rsidR="008A04BC">
              <w:rPr>
                <w:rFonts w:ascii="Times New Roman" w:eastAsia="Times New Roman" w:hAnsi="Times New Roman" w:cs="Times New Roman"/>
                <w:sz w:val="20"/>
              </w:rPr>
              <w:t>OR</w:t>
            </w:r>
            <w:r w:rsidR="00246DE8">
              <w:rPr>
                <w:rFonts w:ascii="Times New Roman" w:eastAsia="Times New Roman" w:hAnsi="Times New Roman" w:cs="Times New Roman"/>
                <w:sz w:val="20"/>
              </w:rPr>
              <w:t>-MAF-019204</w:t>
            </w:r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  <w:p w14:paraId="7C6693C1" w14:textId="77777777" w:rsidR="002D579A" w:rsidRDefault="002D579A">
            <w:pPr>
              <w:spacing w:after="0" w:line="360" w:lineRule="auto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F4562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IR Interpreter(s):</w:t>
            </w:r>
          </w:p>
          <w:p w14:paraId="1BCF3ECD" w14:textId="39E1D812" w:rsidR="002D579A" w:rsidRDefault="000C23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Daniel Melody</w:t>
            </w:r>
          </w:p>
          <w:p w14:paraId="1D58B4AE" w14:textId="5866D8A2" w:rsidR="00C94766" w:rsidRPr="00C94766" w:rsidRDefault="00B226F7">
            <w:pPr>
              <w:spacing w:after="0" w:line="240" w:lineRule="auto"/>
            </w:pPr>
            <w:hyperlink r:id="rId4" w:history="1">
              <w:r w:rsidR="00C94766" w:rsidRPr="0028000F">
                <w:rPr>
                  <w:rStyle w:val="Hyperlink"/>
                </w:rPr>
                <w:t>cmerriman@owyheeair.com</w:t>
              </w:r>
            </w:hyperlink>
            <w:r w:rsidR="00C94766">
              <w:t xml:space="preserve"> 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8485B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Local Dispatch Phone:</w:t>
            </w:r>
          </w:p>
          <w:p w14:paraId="06A00C04" w14:textId="77777777" w:rsidR="0096430C" w:rsidRPr="0096430C" w:rsidRDefault="0096430C" w:rsidP="0096430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96430C">
              <w:rPr>
                <w:rFonts w:ascii="Arial" w:eastAsia="Times New Roman" w:hAnsi="Arial" w:cs="Arial"/>
                <w:bCs/>
                <w:color w:val="222222"/>
                <w:sz w:val="20"/>
                <w:szCs w:val="24"/>
              </w:rPr>
              <w:t>503-808-2720</w:t>
            </w:r>
          </w:p>
          <w:p w14:paraId="458DCDEA" w14:textId="429484BC" w:rsidR="002D579A" w:rsidRDefault="002D579A">
            <w:pPr>
              <w:spacing w:after="0" w:line="360" w:lineRule="auto"/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216112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Interpreted Size:</w:t>
            </w:r>
          </w:p>
          <w:p w14:paraId="5795F24A" w14:textId="4FEC7967" w:rsidR="002D579A" w:rsidRDefault="000C23A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3,441</w:t>
            </w:r>
            <w:r w:rsidR="00303CC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4366E">
              <w:rPr>
                <w:rFonts w:ascii="Times New Roman" w:eastAsia="Times New Roman" w:hAnsi="Times New Roman" w:cs="Times New Roman"/>
                <w:sz w:val="20"/>
              </w:rPr>
              <w:t>acres</w:t>
            </w:r>
          </w:p>
          <w:p w14:paraId="078F3CE2" w14:textId="77777777" w:rsidR="002D579A" w:rsidRDefault="00246D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Growth Since Last:</w:t>
            </w:r>
          </w:p>
          <w:p w14:paraId="06ABFF36" w14:textId="6E718A18" w:rsidR="004F4E8F" w:rsidRPr="004F4E8F" w:rsidRDefault="000C23A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497</w:t>
            </w:r>
            <w:r w:rsidR="004F4E8F">
              <w:rPr>
                <w:rFonts w:ascii="Times New Roman" w:eastAsia="Times New Roman" w:hAnsi="Times New Roman" w:cs="Times New Roman"/>
                <w:sz w:val="20"/>
              </w:rPr>
              <w:t xml:space="preserve"> acres</w:t>
            </w:r>
          </w:p>
        </w:tc>
      </w:tr>
      <w:tr w:rsidR="002D579A" w14:paraId="5A072FD9" w14:textId="77777777" w:rsidTr="008A04BC">
        <w:trPr>
          <w:gridAfter w:val="1"/>
          <w:wAfter w:w="16" w:type="dxa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9B6591" w14:textId="7905A208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Flight Time:</w:t>
            </w:r>
          </w:p>
          <w:p w14:paraId="682615DF" w14:textId="5CA24D51" w:rsidR="00D706D9" w:rsidRPr="00D706D9" w:rsidRDefault="000C23A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0030</w:t>
            </w:r>
          </w:p>
          <w:p w14:paraId="231F99F6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Flight Date:</w:t>
            </w:r>
          </w:p>
          <w:p w14:paraId="0E623D00" w14:textId="29EC4148" w:rsidR="002D579A" w:rsidRDefault="00301EE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2019 </w:t>
            </w:r>
            <w:r w:rsidR="005B6BD2">
              <w:rPr>
                <w:rFonts w:ascii="Times New Roman" w:eastAsia="Times New Roman" w:hAnsi="Times New Roman" w:cs="Times New Roman"/>
                <w:sz w:val="20"/>
              </w:rPr>
              <w:t>Aug</w:t>
            </w:r>
            <w:r w:rsidR="0018530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46DE8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0C23AA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CAD92D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Interpreter(s) location:</w:t>
            </w:r>
          </w:p>
          <w:p w14:paraId="25FA8BAF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Nampa, ID</w:t>
            </w:r>
          </w:p>
          <w:p w14:paraId="17CD877A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Interpreter(s) Phone:</w:t>
            </w:r>
          </w:p>
          <w:p w14:paraId="42D31110" w14:textId="77777777" w:rsidR="002D579A" w:rsidRDefault="00301EE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208-442-5405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26011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GACC IR Liaison:</w:t>
            </w:r>
          </w:p>
          <w:p w14:paraId="2B6C2A11" w14:textId="77777777" w:rsidR="002D579A" w:rsidRDefault="002D579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F96A95C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GACC IR Liaison Phone:</w:t>
            </w:r>
          </w:p>
          <w:p w14:paraId="01EC30CD" w14:textId="77777777" w:rsidR="002D579A" w:rsidRDefault="002D579A">
            <w:pPr>
              <w:spacing w:after="0" w:line="360" w:lineRule="auto"/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8DE0C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National Coordinator:</w:t>
            </w:r>
          </w:p>
          <w:p w14:paraId="1E0B4755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Mellin</w:t>
            </w:r>
            <w:proofErr w:type="spellEnd"/>
          </w:p>
          <w:p w14:paraId="31BC519C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National Coord. Phone:</w:t>
            </w:r>
          </w:p>
          <w:p w14:paraId="20939D53" w14:textId="77777777" w:rsidR="002D579A" w:rsidRDefault="00301EE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505-301-8167</w:t>
            </w:r>
          </w:p>
        </w:tc>
      </w:tr>
      <w:tr w:rsidR="002D579A" w14:paraId="28B7EF9B" w14:textId="77777777" w:rsidTr="008A04BC">
        <w:trPr>
          <w:gridAfter w:val="1"/>
          <w:wAfter w:w="16" w:type="dxa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C38899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Ordered By:</w:t>
            </w:r>
          </w:p>
          <w:p w14:paraId="485C3D95" w14:textId="77777777" w:rsidR="002D579A" w:rsidRDefault="00301EE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Boise Dispatch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B35B77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 Number:</w:t>
            </w:r>
          </w:p>
          <w:p w14:paraId="1CC8B202" w14:textId="7465EFD4" w:rsidR="002D579A" w:rsidRDefault="000C23AA">
            <w:pPr>
              <w:spacing w:after="0" w:line="360" w:lineRule="auto"/>
            </w:pPr>
            <w:r>
              <w:t>32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1BF08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Aircraft/Scanner System:</w:t>
            </w:r>
          </w:p>
          <w:p w14:paraId="72EA7A9B" w14:textId="4129A47F" w:rsidR="002D579A" w:rsidRDefault="00301EE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N17</w:t>
            </w:r>
            <w:r w:rsidR="000C23AA">
              <w:rPr>
                <w:rFonts w:ascii="Times New Roman" w:eastAsia="Times New Roman" w:hAnsi="Times New Roman" w:cs="Times New Roman"/>
                <w:sz w:val="20"/>
              </w:rPr>
              <w:t>0WL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WesCam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MX-10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E914F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Pilots/Techs:</w:t>
            </w:r>
          </w:p>
          <w:p w14:paraId="34C94710" w14:textId="2EA63DF6" w:rsidR="002D579A" w:rsidRDefault="005B6BD2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19"/>
                <w:shd w:val="clear" w:color="auto" w:fill="FFFFFF"/>
              </w:rPr>
              <w:t xml:space="preserve">G. Rowe / </w:t>
            </w:r>
            <w:r w:rsidR="000C23AA">
              <w:rPr>
                <w:rFonts w:ascii="Times New Roman" w:eastAsia="Times New Roman" w:hAnsi="Times New Roman" w:cs="Times New Roman"/>
                <w:sz w:val="19"/>
                <w:shd w:val="clear" w:color="auto" w:fill="FFFFFF"/>
              </w:rPr>
              <w:t>D. Melody</w:t>
            </w:r>
          </w:p>
        </w:tc>
      </w:tr>
      <w:tr w:rsidR="002D579A" w14:paraId="64D5526F" w14:textId="77777777" w:rsidTr="008A04BC"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6FC907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IRIN Comments on imagery:</w:t>
            </w:r>
          </w:p>
          <w:p w14:paraId="627FE277" w14:textId="77777777" w:rsidR="002D579A" w:rsidRDefault="002D579A">
            <w:pPr>
              <w:spacing w:after="0" w:line="360" w:lineRule="auto"/>
            </w:pP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1FCFA9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Weather at time of flight</w:t>
            </w:r>
          </w:p>
          <w:p w14:paraId="626E7DD4" w14:textId="638BBC21" w:rsidR="002D579A" w:rsidRDefault="00146B42">
            <w:pPr>
              <w:spacing w:after="0" w:line="360" w:lineRule="auto"/>
            </w:pPr>
            <w:r>
              <w:rPr>
                <w:rFonts w:ascii="Calibri" w:eastAsia="Calibri" w:hAnsi="Calibri" w:cs="Calibri"/>
              </w:rPr>
              <w:t>Calm, clear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E1C63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Flight Objective:</w:t>
            </w:r>
          </w:p>
          <w:p w14:paraId="3AF3CACC" w14:textId="77777777" w:rsidR="002D579A" w:rsidRDefault="0030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Map heat perimeter, intense, scattered, and isolated heat</w:t>
            </w:r>
          </w:p>
          <w:p w14:paraId="35B7BCDE" w14:textId="77777777" w:rsidR="002D579A" w:rsidRDefault="002D579A">
            <w:pPr>
              <w:spacing w:after="0" w:line="240" w:lineRule="auto"/>
            </w:pPr>
          </w:p>
        </w:tc>
      </w:tr>
      <w:tr w:rsidR="002D579A" w14:paraId="051C0CE0" w14:textId="77777777" w:rsidTr="008A04BC"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85898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Date and Time Imagery Received by Interpreter:</w:t>
            </w:r>
          </w:p>
          <w:p w14:paraId="2EFBAB1E" w14:textId="6ECB5EF2" w:rsidR="002D579A" w:rsidRDefault="00A72F74">
            <w:pPr>
              <w:spacing w:after="0" w:line="360" w:lineRule="auto"/>
            </w:pPr>
            <w:r>
              <w:t xml:space="preserve">2019, </w:t>
            </w:r>
            <w:r w:rsidR="005B6BD2">
              <w:t xml:space="preserve">Aug </w:t>
            </w:r>
            <w:r w:rsidR="00246DE8">
              <w:t>2</w:t>
            </w:r>
            <w:r w:rsidR="000C23AA">
              <w:t>7</w:t>
            </w:r>
            <w:r w:rsidR="00C94766">
              <w:t xml:space="preserve"> </w:t>
            </w:r>
            <w:proofErr w:type="gramStart"/>
            <w:r w:rsidR="00C94766">
              <w:t xml:space="preserve">/ </w:t>
            </w:r>
            <w:r w:rsidR="00D706D9">
              <w:t xml:space="preserve"> </w:t>
            </w:r>
            <w:r w:rsidR="000C23AA">
              <w:t>0100</w:t>
            </w:r>
            <w:proofErr w:type="gramEnd"/>
            <w:r w:rsidR="004F4E8F">
              <w:t xml:space="preserve"> PST</w:t>
            </w:r>
          </w:p>
        </w:tc>
        <w:tc>
          <w:tcPr>
            <w:tcW w:w="60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E066F5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Type of media for final product: </w:t>
            </w:r>
            <w:r>
              <w:rPr>
                <w:rFonts w:ascii="Times New Roman" w:eastAsia="Times New Roman" w:hAnsi="Times New Roman" w:cs="Times New Roman"/>
                <w:sz w:val="18"/>
              </w:rPr>
              <w:t>pdf map, IR log, KMZ and shapefiles</w:t>
            </w:r>
          </w:p>
          <w:p w14:paraId="46DA7C4D" w14:textId="21B59B2B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FF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Digital files sent to: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72F74" w:rsidRPr="00146B42">
              <w:rPr>
                <w:rFonts w:ascii="Times New Roman" w:eastAsia="Times New Roman" w:hAnsi="Times New Roman" w:cs="Times New Roman"/>
                <w:sz w:val="18"/>
              </w:rPr>
              <w:t>ftp.nifc.gov/</w:t>
            </w:r>
            <w:proofErr w:type="spellStart"/>
            <w:r w:rsidR="00A72F74" w:rsidRPr="00146B42">
              <w:rPr>
                <w:rFonts w:ascii="Times New Roman" w:eastAsia="Times New Roman" w:hAnsi="Times New Roman" w:cs="Times New Roman"/>
                <w:sz w:val="18"/>
              </w:rPr>
              <w:t>incident_specific_data</w:t>
            </w:r>
            <w:proofErr w:type="spellEnd"/>
            <w:r w:rsidR="00A72F74" w:rsidRPr="00146B42">
              <w:rPr>
                <w:rFonts w:ascii="Times New Roman" w:eastAsia="Times New Roman" w:hAnsi="Times New Roman" w:cs="Times New Roman"/>
                <w:sz w:val="18"/>
              </w:rPr>
              <w:t>/</w:t>
            </w:r>
            <w:r w:rsidR="008C26CD" w:rsidRPr="00146B4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8E77A66" w14:textId="00810262" w:rsidR="0096430C" w:rsidRPr="00D92844" w:rsidRDefault="00301EE8" w:rsidP="00964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0000"/>
                <w:sz w:val="18"/>
                <w:szCs w:val="18"/>
              </w:rPr>
            </w:pPr>
            <w:r w:rsidRPr="0096430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Emailed to: </w:t>
            </w:r>
            <w:hyperlink r:id="rId5" w:tgtFrame="_blank" w:history="1">
              <w:r w:rsidR="0096430C" w:rsidRPr="00D92844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orjdcc@firenet.gov</w:t>
              </w:r>
            </w:hyperlink>
            <w:r w:rsidR="0096430C" w:rsidRPr="0096430C">
              <w:rPr>
                <w:rFonts w:ascii="Times New Roman" w:eastAsia="Times New Roman" w:hAnsi="Times New Roman" w:cs="Times New Roman"/>
                <w:color w:val="330000"/>
                <w:sz w:val="18"/>
                <w:szCs w:val="18"/>
              </w:rPr>
              <w:t xml:space="preserve">, </w:t>
            </w:r>
            <w:hyperlink r:id="rId6" w:tgtFrame="_blank" w:history="1">
              <w:r w:rsidR="0096430C" w:rsidRPr="00D92844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ornwc@firenet.gov</w:t>
              </w:r>
            </w:hyperlink>
            <w:r w:rsidR="0096430C" w:rsidRPr="0096430C">
              <w:rPr>
                <w:rFonts w:ascii="Times New Roman" w:eastAsia="Times New Roman" w:hAnsi="Times New Roman" w:cs="Times New Roman"/>
                <w:color w:val="330000"/>
                <w:sz w:val="18"/>
                <w:szCs w:val="18"/>
              </w:rPr>
              <w:t xml:space="preserve">, </w:t>
            </w:r>
            <w:hyperlink r:id="rId7" w:tgtFrame="_blank" w:history="1">
              <w:r w:rsidR="0096430C" w:rsidRPr="00D92844">
                <w:rPr>
                  <w:rFonts w:ascii="Times New Roman" w:eastAsia="Times New Roman" w:hAnsi="Times New Roman" w:cs="Times New Roman"/>
                  <w:color w:val="1A73E8"/>
                  <w:sz w:val="18"/>
                  <w:szCs w:val="18"/>
                  <w:u w:val="single"/>
                </w:rPr>
                <w:t>SM.FS.gbc_cod@usda.gov</w:t>
              </w:r>
            </w:hyperlink>
            <w:r w:rsidR="0096430C" w:rsidRPr="0096430C">
              <w:rPr>
                <w:rFonts w:ascii="Times New Roman" w:eastAsia="Times New Roman" w:hAnsi="Times New Roman" w:cs="Times New Roman"/>
                <w:color w:val="330000"/>
                <w:sz w:val="18"/>
                <w:szCs w:val="18"/>
              </w:rPr>
              <w:t xml:space="preserve">, </w:t>
            </w:r>
            <w:hyperlink r:id="rId8" w:history="1">
              <w:r w:rsidR="0096430C" w:rsidRPr="0096430C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fire@owyheeair.com</w:t>
              </w:r>
            </w:hyperlink>
            <w:r w:rsidR="0096430C" w:rsidRPr="0096430C">
              <w:rPr>
                <w:rFonts w:ascii="Times New Roman" w:eastAsia="Times New Roman" w:hAnsi="Times New Roman" w:cs="Times New Roman"/>
                <w:color w:val="330000"/>
                <w:sz w:val="18"/>
                <w:szCs w:val="18"/>
              </w:rPr>
              <w:t xml:space="preserve"> </w:t>
            </w:r>
          </w:p>
          <w:p w14:paraId="46DF71C2" w14:textId="1799B08E" w:rsidR="002D579A" w:rsidRDefault="002D579A">
            <w:pPr>
              <w:spacing w:after="0" w:line="360" w:lineRule="auto"/>
            </w:pPr>
          </w:p>
        </w:tc>
      </w:tr>
      <w:tr w:rsidR="002D579A" w14:paraId="3A160423" w14:textId="77777777" w:rsidTr="008A04BC"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6A859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Date and Time Products Delivered to Incident:</w:t>
            </w:r>
          </w:p>
          <w:p w14:paraId="06150FF0" w14:textId="0749C331" w:rsidR="002D579A" w:rsidRDefault="00A72F74">
            <w:pPr>
              <w:spacing w:after="0" w:line="360" w:lineRule="auto"/>
            </w:pPr>
            <w:r>
              <w:t xml:space="preserve">2019, </w:t>
            </w:r>
            <w:r w:rsidR="005B6BD2">
              <w:t xml:space="preserve">Aug </w:t>
            </w:r>
            <w:r w:rsidR="00246DE8">
              <w:t>2</w:t>
            </w:r>
            <w:r w:rsidR="000C23AA">
              <w:t>7</w:t>
            </w:r>
            <w:r>
              <w:t xml:space="preserve"> / </w:t>
            </w:r>
            <w:r w:rsidR="000C23AA">
              <w:t>0130</w:t>
            </w:r>
            <w:r w:rsidR="004F4E8F">
              <w:t xml:space="preserve"> PST</w:t>
            </w:r>
          </w:p>
        </w:tc>
        <w:tc>
          <w:tcPr>
            <w:tcW w:w="607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11271A" w14:textId="77777777" w:rsidR="002D579A" w:rsidRDefault="002D579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2D579A" w14:paraId="2A83A1A4" w14:textId="77777777" w:rsidTr="008A04BC">
        <w:tc>
          <w:tcPr>
            <w:tcW w:w="10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97792" w14:textId="77777777" w:rsidR="002D579A" w:rsidRDefault="00301EE8">
            <w:pPr>
              <w:tabs>
                <w:tab w:val="left" w:pos="9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Comments /notes on tonight’s mission and this interpretation:</w:t>
            </w:r>
          </w:p>
          <w:p w14:paraId="755D1977" w14:textId="77777777" w:rsidR="002D579A" w:rsidRDefault="002D579A">
            <w:pPr>
              <w:tabs>
                <w:tab w:val="left" w:pos="9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F36F5E1" w14:textId="1584D18A" w:rsidR="004F4E8F" w:rsidRDefault="008208ED">
            <w:pPr>
              <w:tabs>
                <w:tab w:val="left" w:pos="9125"/>
              </w:tabs>
              <w:spacing w:after="0" w:line="240" w:lineRule="auto"/>
            </w:pPr>
            <w:r>
              <w:t xml:space="preserve">Fire was very active, with the fastest spread occurring along the southeastern peninsula.  While still showing intense heat signatures, the northern perimeter did not appear to be growing as quickly. </w:t>
            </w:r>
            <w:r w:rsidR="000C23AA">
              <w:t xml:space="preserve"> Established fire line at the road was holding at the time of this flight, no heat signatures were spotted on the opposite side of the road.</w:t>
            </w:r>
            <w:bookmarkStart w:id="0" w:name="_GoBack"/>
            <w:bookmarkEnd w:id="0"/>
          </w:p>
        </w:tc>
      </w:tr>
    </w:tbl>
    <w:p w14:paraId="16DCCF72" w14:textId="77777777" w:rsidR="002D579A" w:rsidRDefault="002D579A">
      <w:pPr>
        <w:tabs>
          <w:tab w:val="center" w:pos="4320"/>
          <w:tab w:val="right" w:pos="8640"/>
        </w:tabs>
        <w:spacing w:after="0" w:line="240" w:lineRule="auto"/>
        <w:rPr>
          <w:rFonts w:ascii="Tahoma" w:eastAsia="Tahoma" w:hAnsi="Tahoma" w:cs="Tahoma"/>
          <w:b/>
          <w:sz w:val="20"/>
        </w:rPr>
      </w:pPr>
    </w:p>
    <w:p w14:paraId="300F0B1A" w14:textId="77777777" w:rsidR="002D579A" w:rsidRDefault="002D579A">
      <w:pPr>
        <w:spacing w:after="0" w:line="240" w:lineRule="auto"/>
        <w:rPr>
          <w:rFonts w:ascii="Tahoma" w:eastAsia="Tahoma" w:hAnsi="Tahoma" w:cs="Tahoma"/>
          <w:b/>
          <w:sz w:val="20"/>
        </w:rPr>
      </w:pPr>
    </w:p>
    <w:sectPr w:rsidR="002D5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9A"/>
    <w:rsid w:val="0004366E"/>
    <w:rsid w:val="00061850"/>
    <w:rsid w:val="000C23AA"/>
    <w:rsid w:val="00146B42"/>
    <w:rsid w:val="0018530D"/>
    <w:rsid w:val="00246DE8"/>
    <w:rsid w:val="002D579A"/>
    <w:rsid w:val="00301EE8"/>
    <w:rsid w:val="00303CCE"/>
    <w:rsid w:val="00453F24"/>
    <w:rsid w:val="004F4E8F"/>
    <w:rsid w:val="00565C20"/>
    <w:rsid w:val="005B6BD2"/>
    <w:rsid w:val="006433CC"/>
    <w:rsid w:val="008208ED"/>
    <w:rsid w:val="008A04BC"/>
    <w:rsid w:val="008C26CD"/>
    <w:rsid w:val="0096430C"/>
    <w:rsid w:val="00A72F74"/>
    <w:rsid w:val="00AD2DD6"/>
    <w:rsid w:val="00B226F7"/>
    <w:rsid w:val="00B8515A"/>
    <w:rsid w:val="00B8794C"/>
    <w:rsid w:val="00B96162"/>
    <w:rsid w:val="00BC20FC"/>
    <w:rsid w:val="00C86739"/>
    <w:rsid w:val="00C94766"/>
    <w:rsid w:val="00D4117F"/>
    <w:rsid w:val="00D706D9"/>
    <w:rsid w:val="00E74224"/>
    <w:rsid w:val="00E86507"/>
    <w:rsid w:val="00EA0FE3"/>
    <w:rsid w:val="00ED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19EB1"/>
  <w15:docId w15:val="{CAC30ECB-AC64-4172-9B0C-FD4C6A20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F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F7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64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e@owyheeai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M.FS.gbc_cod@usd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nwc@firenet.gov" TargetMode="External"/><Relationship Id="rId5" Type="http://schemas.openxmlformats.org/officeDocument/2006/relationships/hyperlink" Target="mailto:orjdcc@firenet.gov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merriman@owyheeair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Shop2-136</dc:creator>
  <cp:lastModifiedBy>Les</cp:lastModifiedBy>
  <cp:revision>2</cp:revision>
  <dcterms:created xsi:type="dcterms:W3CDTF">2019-08-27T08:13:00Z</dcterms:created>
  <dcterms:modified xsi:type="dcterms:W3CDTF">2019-08-27T08:13:00Z</dcterms:modified>
</cp:coreProperties>
</file>