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710"/>
        <w:gridCol w:w="2703"/>
        <w:gridCol w:w="4065"/>
      </w:tblGrid>
      <w:tr w:rsidR="00E67537" w:rsidRPr="000309F5" w14:paraId="77DC2386" w14:textId="77777777" w:rsidTr="0095410E">
        <w:trPr>
          <w:trHeight w:val="1059"/>
        </w:trPr>
        <w:tc>
          <w:tcPr>
            <w:tcW w:w="2538" w:type="dxa"/>
          </w:tcPr>
          <w:p w14:paraId="2407F1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C33BF3" w14:textId="77777777" w:rsidR="009748D6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 Creek</w:t>
            </w:r>
          </w:p>
          <w:p w14:paraId="5FDFB7D6" w14:textId="77777777" w:rsidR="008A5120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OR-VAD-000153</w:t>
            </w:r>
          </w:p>
        </w:tc>
        <w:tc>
          <w:tcPr>
            <w:tcW w:w="1710" w:type="dxa"/>
          </w:tcPr>
          <w:p w14:paraId="249C6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06B648B" w14:textId="47F9D5F9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2703" w:type="dxa"/>
          </w:tcPr>
          <w:p w14:paraId="52FCE7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B5B9C70" w14:textId="77777777" w:rsidR="009748D6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Vale Dispatch</w:t>
            </w:r>
          </w:p>
          <w:p w14:paraId="148D46E3" w14:textId="77777777" w:rsidR="00E67537" w:rsidRPr="00CB255A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541-473-6295</w:t>
            </w:r>
          </w:p>
        </w:tc>
        <w:tc>
          <w:tcPr>
            <w:tcW w:w="4065" w:type="dxa"/>
          </w:tcPr>
          <w:p w14:paraId="0AE52F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6BAF06" w14:textId="6233C429" w:rsidR="00E67537" w:rsidRDefault="009036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49,610</w:t>
            </w:r>
            <w:r w:rsidR="00E67537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7618F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5F2647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A93EC46" w14:textId="4A6D1F4C" w:rsidR="009748D6" w:rsidRPr="00CB255A" w:rsidRDefault="009036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471</w:t>
            </w:r>
            <w:r w:rsidR="00F61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18F">
              <w:rPr>
                <w:rFonts w:ascii="Tahoma" w:hAnsi="Tahoma" w:cs="Tahoma"/>
                <w:sz w:val="20"/>
                <w:szCs w:val="20"/>
              </w:rPr>
              <w:t>acres from IMT perimeter</w:t>
            </w:r>
          </w:p>
        </w:tc>
      </w:tr>
      <w:tr w:rsidR="00E67537" w:rsidRPr="000309F5" w14:paraId="09D08365" w14:textId="77777777" w:rsidTr="0095410E">
        <w:trPr>
          <w:trHeight w:val="1059"/>
        </w:trPr>
        <w:tc>
          <w:tcPr>
            <w:tcW w:w="2538" w:type="dxa"/>
          </w:tcPr>
          <w:p w14:paraId="534BD3A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F046167" w14:textId="45DF61B6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903626">
              <w:rPr>
                <w:rFonts w:ascii="Tahoma" w:hAnsi="Tahoma" w:cs="Tahoma"/>
                <w:sz w:val="20"/>
                <w:szCs w:val="20"/>
              </w:rPr>
              <w:t>00</w:t>
            </w:r>
            <w:r w:rsidR="00006E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626">
              <w:rPr>
                <w:rFonts w:ascii="Tahoma" w:hAnsi="Tahoma" w:cs="Tahoma"/>
                <w:sz w:val="20"/>
                <w:szCs w:val="20"/>
              </w:rPr>
              <w:t>M</w:t>
            </w:r>
            <w:r w:rsidR="00006EB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6195FD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67DC5FF" w14:textId="1236E200" w:rsidR="009748D6" w:rsidRPr="00CB255A" w:rsidRDefault="005E5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16189">
              <w:rPr>
                <w:rFonts w:ascii="Tahoma" w:hAnsi="Tahoma" w:cs="Tahoma"/>
                <w:sz w:val="20"/>
                <w:szCs w:val="20"/>
              </w:rPr>
              <w:t>2</w:t>
            </w:r>
            <w:r w:rsidR="00903626">
              <w:rPr>
                <w:rFonts w:ascii="Tahoma" w:hAnsi="Tahoma" w:cs="Tahoma"/>
                <w:sz w:val="20"/>
                <w:szCs w:val="20"/>
              </w:rPr>
              <w:t>4</w:t>
            </w:r>
            <w:r w:rsidR="00006EB2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710" w:type="dxa"/>
          </w:tcPr>
          <w:p w14:paraId="72217E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09B2E0" w14:textId="02B8BF7C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311FE4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F8884F9" w14:textId="4D2960CE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2703" w:type="dxa"/>
          </w:tcPr>
          <w:p w14:paraId="23621F5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95979" w14:textId="77777777" w:rsidR="00BD0A6F" w:rsidRDefault="008A51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2CCA3D0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59395EC" w14:textId="77777777"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4065" w:type="dxa"/>
          </w:tcPr>
          <w:p w14:paraId="69EB65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6B17A0F" w14:textId="77777777" w:rsidR="00BD0A6F" w:rsidRDefault="008A51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61A43FD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5319290" w14:textId="77777777" w:rsidR="009748D6" w:rsidRPr="00CB255A" w:rsidRDefault="004945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E67537" w:rsidRPr="000309F5" w14:paraId="14604B63" w14:textId="77777777" w:rsidTr="0095410E">
        <w:trPr>
          <w:trHeight w:val="528"/>
        </w:trPr>
        <w:tc>
          <w:tcPr>
            <w:tcW w:w="2538" w:type="dxa"/>
          </w:tcPr>
          <w:p w14:paraId="1F4D6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9599F6" w14:textId="77777777" w:rsidR="009748D6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 541-473-6295</w:t>
            </w:r>
          </w:p>
          <w:p w14:paraId="1E4074AB" w14:textId="77777777" w:rsidR="008A5120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ORVAC@FIRENET.GOV</w:t>
            </w:r>
          </w:p>
        </w:tc>
        <w:tc>
          <w:tcPr>
            <w:tcW w:w="1710" w:type="dxa"/>
          </w:tcPr>
          <w:p w14:paraId="29C8992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FA8C052" w14:textId="716F1D0B" w:rsidR="009748D6" w:rsidRPr="00CB255A" w:rsidRDefault="009036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2703" w:type="dxa"/>
          </w:tcPr>
          <w:p w14:paraId="57E6B8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92E746D" w14:textId="77777777"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</w:t>
            </w:r>
            <w:proofErr w:type="spellStart"/>
            <w:r w:rsidR="008A512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8A5120"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4065" w:type="dxa"/>
          </w:tcPr>
          <w:p w14:paraId="163566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BA1FB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7537" w:rsidRPr="000309F5" w14:paraId="3444214C" w14:textId="77777777" w:rsidTr="0095410E">
        <w:trPr>
          <w:trHeight w:val="630"/>
        </w:trPr>
        <w:tc>
          <w:tcPr>
            <w:tcW w:w="4248" w:type="dxa"/>
            <w:gridSpan w:val="2"/>
          </w:tcPr>
          <w:p w14:paraId="4D38D1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CA3914" w14:textId="33C9F538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issues with imagery</w:t>
            </w:r>
          </w:p>
        </w:tc>
        <w:tc>
          <w:tcPr>
            <w:tcW w:w="2703" w:type="dxa"/>
          </w:tcPr>
          <w:p w14:paraId="43FC675E" w14:textId="77777777" w:rsidR="009748D6" w:rsidRPr="00E761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  <w:r w:rsidRPr="00E7618F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E7618F" w:rsidRPr="00E7618F">
              <w:rPr>
                <w:rFonts w:ascii="Tahoma" w:hAnsi="Tahoma" w:cs="Tahoma"/>
                <w:bCs/>
                <w:sz w:val="20"/>
                <w:szCs w:val="20"/>
              </w:rPr>
              <w:t xml:space="preserve"> clear</w:t>
            </w:r>
          </w:p>
        </w:tc>
        <w:tc>
          <w:tcPr>
            <w:tcW w:w="4065" w:type="dxa"/>
          </w:tcPr>
          <w:p w14:paraId="451656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4FB359B" w14:textId="77777777"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scattered, intense, isolated heat</w:t>
            </w:r>
          </w:p>
        </w:tc>
      </w:tr>
      <w:tr w:rsidR="00E67537" w:rsidRPr="000309F5" w14:paraId="492876B4" w14:textId="77777777" w:rsidTr="0095410E">
        <w:trPr>
          <w:trHeight w:val="614"/>
        </w:trPr>
        <w:tc>
          <w:tcPr>
            <w:tcW w:w="4248" w:type="dxa"/>
            <w:gridSpan w:val="2"/>
          </w:tcPr>
          <w:p w14:paraId="34BE3D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15C3960" w14:textId="60C5BF1E"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16189">
              <w:rPr>
                <w:rFonts w:ascii="Tahoma" w:hAnsi="Tahoma" w:cs="Tahoma"/>
                <w:sz w:val="20"/>
                <w:szCs w:val="20"/>
              </w:rPr>
              <w:t>2</w:t>
            </w:r>
            <w:r w:rsidR="0090362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51A3">
              <w:rPr>
                <w:rFonts w:ascii="Tahoma" w:hAnsi="Tahoma" w:cs="Tahoma"/>
                <w:sz w:val="20"/>
                <w:szCs w:val="20"/>
              </w:rPr>
              <w:t>2</w:t>
            </w:r>
            <w:r w:rsidR="00903626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6189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68" w:type="dxa"/>
            <w:gridSpan w:val="2"/>
            <w:vMerge w:val="restart"/>
          </w:tcPr>
          <w:p w14:paraId="4A11C90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759F161" w14:textId="77777777" w:rsidR="00BD0A6F" w:rsidRPr="000309F5" w:rsidRDefault="00006EB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shapefiles</w:t>
            </w:r>
          </w:p>
          <w:p w14:paraId="25E12D10" w14:textId="77777777" w:rsidR="00903626" w:rsidRDefault="006D53AE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22F0C01" w14:textId="4ED6EA23" w:rsidR="00903626" w:rsidRPr="00903626" w:rsidRDefault="00903626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26">
              <w:rPr>
                <w:rFonts w:ascii="Tahoma" w:hAnsi="Tahoma" w:cs="Tahoma"/>
                <w:b/>
                <w:sz w:val="20"/>
                <w:szCs w:val="20"/>
              </w:rPr>
              <w:t>orvac@firenet.gov</w:t>
            </w:r>
          </w:p>
          <w:p w14:paraId="11EC886A" w14:textId="77777777" w:rsidR="00903626" w:rsidRPr="00903626" w:rsidRDefault="00903626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26">
              <w:rPr>
                <w:rFonts w:ascii="Tahoma" w:hAnsi="Tahoma" w:cs="Tahoma"/>
                <w:b/>
                <w:sz w:val="20"/>
                <w:szCs w:val="20"/>
              </w:rPr>
              <w:t>pbennett@blm.gov</w:t>
            </w:r>
          </w:p>
          <w:p w14:paraId="3A39FC56" w14:textId="77777777" w:rsidR="00903626" w:rsidRPr="00903626" w:rsidRDefault="00903626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26">
              <w:rPr>
                <w:rFonts w:ascii="Tahoma" w:hAnsi="Tahoma" w:cs="Tahoma"/>
                <w:b/>
                <w:sz w:val="20"/>
                <w:szCs w:val="20"/>
              </w:rPr>
              <w:t>jrobinson@blm.gov</w:t>
            </w:r>
          </w:p>
          <w:p w14:paraId="408DE164" w14:textId="7C708E2A" w:rsidR="00A2031B" w:rsidRDefault="00903626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26">
              <w:rPr>
                <w:rFonts w:ascii="Tahoma" w:hAnsi="Tahoma" w:cs="Tahoma"/>
                <w:b/>
                <w:sz w:val="20"/>
                <w:szCs w:val="20"/>
              </w:rPr>
              <w:t>2020.indiancreek.situation@firenet.gov</w:t>
            </w:r>
          </w:p>
          <w:p w14:paraId="46912440" w14:textId="5C7A0104" w:rsidR="0095410E" w:rsidRPr="000309F5" w:rsidRDefault="00903626" w:rsidP="008A51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531786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https://ftp.nifc.gov/public/incident_specific_data/pacific_nw/2020_Incidents_Oregon/2020_IndianCreek_ORVAD_000153/IR/20200825/</w:t>
              </w:r>
            </w:hyperlink>
          </w:p>
        </w:tc>
      </w:tr>
      <w:tr w:rsidR="00E67537" w:rsidRPr="000309F5" w14:paraId="05B3B0A2" w14:textId="77777777" w:rsidTr="0095410E">
        <w:trPr>
          <w:trHeight w:val="614"/>
        </w:trPr>
        <w:tc>
          <w:tcPr>
            <w:tcW w:w="4248" w:type="dxa"/>
            <w:gridSpan w:val="2"/>
          </w:tcPr>
          <w:p w14:paraId="305EADD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B409BED" w14:textId="0FB4E374"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16189">
              <w:rPr>
                <w:rFonts w:ascii="Tahoma" w:hAnsi="Tahoma" w:cs="Tahoma"/>
                <w:sz w:val="20"/>
                <w:szCs w:val="20"/>
              </w:rPr>
              <w:t>2</w:t>
            </w:r>
            <w:r w:rsidR="0090362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72C43">
              <w:rPr>
                <w:rFonts w:ascii="Tahoma" w:hAnsi="Tahoma" w:cs="Tahoma"/>
                <w:sz w:val="20"/>
                <w:szCs w:val="20"/>
              </w:rPr>
              <w:t>2</w:t>
            </w:r>
            <w:r w:rsidR="00903626">
              <w:rPr>
                <w:rFonts w:ascii="Tahoma" w:hAnsi="Tahoma" w:cs="Tahoma"/>
                <w:sz w:val="20"/>
                <w:szCs w:val="20"/>
              </w:rPr>
              <w:t>0</w:t>
            </w:r>
            <w:r w:rsidR="00572C43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626">
              <w:rPr>
                <w:rFonts w:ascii="Tahoma" w:hAnsi="Tahoma" w:cs="Tahoma"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6189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68" w:type="dxa"/>
            <w:gridSpan w:val="2"/>
            <w:vMerge/>
          </w:tcPr>
          <w:p w14:paraId="38AAA6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9509DA1" w14:textId="77777777" w:rsidTr="0095410E">
        <w:trPr>
          <w:trHeight w:val="5275"/>
        </w:trPr>
        <w:tc>
          <w:tcPr>
            <w:tcW w:w="11016" w:type="dxa"/>
            <w:gridSpan w:val="4"/>
          </w:tcPr>
          <w:p w14:paraId="598BE142" w14:textId="77777777" w:rsidR="000F64F5" w:rsidRDefault="009748D6" w:rsidP="00E7618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64D99D5" w14:textId="21F5DA48" w:rsidR="00016189" w:rsidRPr="00E7618F" w:rsidRDefault="00E7618F" w:rsidP="0001618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</w:t>
            </w:r>
            <w:r w:rsidR="008B7385">
              <w:rPr>
                <w:rFonts w:ascii="Tahoma" w:hAnsi="Tahoma" w:cs="Tahoma"/>
                <w:bCs/>
                <w:sz w:val="20"/>
                <w:szCs w:val="20"/>
              </w:rPr>
              <w:t xml:space="preserve">team provided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perimeter.  </w:t>
            </w:r>
            <w:r w:rsidR="008B7385">
              <w:rPr>
                <w:rFonts w:ascii="Tahoma" w:hAnsi="Tahoma" w:cs="Tahoma"/>
                <w:bCs/>
                <w:sz w:val="20"/>
                <w:szCs w:val="20"/>
              </w:rPr>
              <w:t>A significant difference in the amount of detected heat over the previous flight. Most of the heat is associated with perimeter growth in the S Fork Indian Creek drainage in the NW end of the fire with a small amount of growth Northwest of Kelsey Butte. Very little isolated heat as detected in the remainder of the interior</w:t>
            </w:r>
            <w:bookmarkStart w:id="0" w:name="_GoBack"/>
            <w:bookmarkEnd w:id="0"/>
            <w:r w:rsidR="008B738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92486B4" w14:textId="09DCD53A" w:rsidR="00572C43" w:rsidRPr="00E7618F" w:rsidRDefault="00572C43" w:rsidP="00E7618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4BBF51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9B657C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6246" w14:textId="77777777" w:rsidR="004647CD" w:rsidRDefault="004647CD">
      <w:r>
        <w:separator/>
      </w:r>
    </w:p>
  </w:endnote>
  <w:endnote w:type="continuationSeparator" w:id="0">
    <w:p w14:paraId="48E77ECA" w14:textId="77777777" w:rsidR="004647CD" w:rsidRDefault="004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F369" w14:textId="77777777" w:rsidR="004647CD" w:rsidRDefault="004647CD">
      <w:r>
        <w:separator/>
      </w:r>
    </w:p>
  </w:footnote>
  <w:footnote w:type="continuationSeparator" w:id="0">
    <w:p w14:paraId="1909DD79" w14:textId="77777777" w:rsidR="004647CD" w:rsidRDefault="0046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916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06EB2"/>
    <w:rsid w:val="00016189"/>
    <w:rsid w:val="000309F5"/>
    <w:rsid w:val="000A5DD9"/>
    <w:rsid w:val="000E52F2"/>
    <w:rsid w:val="000F64F5"/>
    <w:rsid w:val="00105747"/>
    <w:rsid w:val="00133DB7"/>
    <w:rsid w:val="00181A56"/>
    <w:rsid w:val="0022172E"/>
    <w:rsid w:val="00262E34"/>
    <w:rsid w:val="002B1DEA"/>
    <w:rsid w:val="002C007B"/>
    <w:rsid w:val="002C4BE9"/>
    <w:rsid w:val="00320B15"/>
    <w:rsid w:val="003F20F3"/>
    <w:rsid w:val="004647CD"/>
    <w:rsid w:val="004945EB"/>
    <w:rsid w:val="004E63C7"/>
    <w:rsid w:val="00572C43"/>
    <w:rsid w:val="005B320F"/>
    <w:rsid w:val="005E51A3"/>
    <w:rsid w:val="0063737D"/>
    <w:rsid w:val="006446A6"/>
    <w:rsid w:val="00650FBF"/>
    <w:rsid w:val="006D53AE"/>
    <w:rsid w:val="007924FE"/>
    <w:rsid w:val="007B2F7F"/>
    <w:rsid w:val="008905E1"/>
    <w:rsid w:val="008A5120"/>
    <w:rsid w:val="008B7385"/>
    <w:rsid w:val="00903626"/>
    <w:rsid w:val="00935C5E"/>
    <w:rsid w:val="0095410E"/>
    <w:rsid w:val="009748D6"/>
    <w:rsid w:val="009C2908"/>
    <w:rsid w:val="009F7548"/>
    <w:rsid w:val="00A2031B"/>
    <w:rsid w:val="00A56502"/>
    <w:rsid w:val="00B770B9"/>
    <w:rsid w:val="00BD0A6F"/>
    <w:rsid w:val="00C503E4"/>
    <w:rsid w:val="00C61171"/>
    <w:rsid w:val="00CB255A"/>
    <w:rsid w:val="00D336CE"/>
    <w:rsid w:val="00DB4FE9"/>
    <w:rsid w:val="00DC289F"/>
    <w:rsid w:val="00DC6D9B"/>
    <w:rsid w:val="00E67537"/>
    <w:rsid w:val="00E7618F"/>
    <w:rsid w:val="00EF76FD"/>
    <w:rsid w:val="00F61C1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A1FDA7"/>
  <w15:docId w15:val="{A6E4EBBF-60B3-44F5-895F-56D6B6A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1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pacific_nw/2020_Incidents_Oregon/2020_IndianCreek_ORVAD_000153/IR/202008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Grace, James -FS</cp:lastModifiedBy>
  <cp:revision>12</cp:revision>
  <cp:lastPrinted>2015-03-05T17:28:00Z</cp:lastPrinted>
  <dcterms:created xsi:type="dcterms:W3CDTF">2015-03-05T17:31:00Z</dcterms:created>
  <dcterms:modified xsi:type="dcterms:W3CDTF">2020-08-25T06:36:00Z</dcterms:modified>
</cp:coreProperties>
</file>